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17" w:rsidRDefault="00222517" w:rsidP="003A03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036B" w:rsidRDefault="003A036B" w:rsidP="003A03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КРАСНОСУЛИНСКИЙ РАЙОН</w:t>
      </w:r>
    </w:p>
    <w:p w:rsidR="003A036B" w:rsidRDefault="003A036B" w:rsidP="003A03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КОВАЛЁВСКОЕ СЕЛЬСКОЕ ПОСЕЛЕНИЕ</w:t>
      </w:r>
    </w:p>
    <w:p w:rsidR="003A036B" w:rsidRDefault="003A036B" w:rsidP="003A03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3A036B" w:rsidRDefault="003A036B" w:rsidP="003A03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КОВАЛЁВСКОГО СЕЛЬСКОГО ПОСЕЛЕНИЯ</w:t>
      </w:r>
    </w:p>
    <w:p w:rsidR="003A036B" w:rsidRDefault="003A036B" w:rsidP="003A036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A036B" w:rsidRPr="00A16638" w:rsidRDefault="003A036B" w:rsidP="003A036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                     </w:t>
      </w:r>
    </w:p>
    <w:p w:rsidR="003A036B" w:rsidRDefault="003A036B" w:rsidP="003A03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36B" w:rsidRDefault="000D074D" w:rsidP="003A03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82</w:t>
      </w:r>
    </w:p>
    <w:p w:rsidR="003A036B" w:rsidRDefault="003A036B" w:rsidP="003A036B">
      <w:pPr>
        <w:rPr>
          <w:spacing w:val="-2"/>
          <w:sz w:val="28"/>
          <w:szCs w:val="28"/>
        </w:rPr>
      </w:pPr>
    </w:p>
    <w:p w:rsidR="003A036B" w:rsidRDefault="000D074D" w:rsidP="003A036B">
      <w:pPr>
        <w:shd w:val="clear" w:color="auto" w:fill="FFFFFF"/>
        <w:tabs>
          <w:tab w:val="left" w:pos="4618"/>
          <w:tab w:val="left" w:pos="819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«26</w:t>
      </w:r>
      <w:r w:rsidR="00D00A87">
        <w:rPr>
          <w:spacing w:val="-2"/>
          <w:sz w:val="28"/>
          <w:szCs w:val="28"/>
        </w:rPr>
        <w:t>» 03. 2015</w:t>
      </w:r>
      <w:r w:rsidR="003A036B">
        <w:rPr>
          <w:spacing w:val="-2"/>
          <w:sz w:val="28"/>
          <w:szCs w:val="28"/>
        </w:rPr>
        <w:t xml:space="preserve">                               </w:t>
      </w:r>
      <w:r w:rsidR="003A036B">
        <w:rPr>
          <w:rFonts w:ascii="Arial" w:cs="Arial"/>
          <w:sz w:val="28"/>
          <w:szCs w:val="28"/>
        </w:rPr>
        <w:t xml:space="preserve">                                                       </w:t>
      </w:r>
      <w:proofErr w:type="spellStart"/>
      <w:r w:rsidR="003A036B">
        <w:rPr>
          <w:sz w:val="28"/>
          <w:szCs w:val="28"/>
        </w:rPr>
        <w:t>х</w:t>
      </w:r>
      <w:proofErr w:type="gramStart"/>
      <w:r w:rsidR="003A036B">
        <w:rPr>
          <w:sz w:val="28"/>
          <w:szCs w:val="28"/>
        </w:rPr>
        <w:t>.П</w:t>
      </w:r>
      <w:proofErr w:type="gramEnd"/>
      <w:r w:rsidR="003A036B">
        <w:rPr>
          <w:sz w:val="28"/>
          <w:szCs w:val="28"/>
        </w:rPr>
        <w:t>латово</w:t>
      </w:r>
      <w:proofErr w:type="spellEnd"/>
    </w:p>
    <w:p w:rsidR="003A036B" w:rsidRDefault="003A036B" w:rsidP="003A036B">
      <w:pPr>
        <w:ind w:firstLine="720"/>
        <w:jc w:val="both"/>
        <w:rPr>
          <w:sz w:val="28"/>
          <w:szCs w:val="28"/>
        </w:rPr>
      </w:pPr>
    </w:p>
    <w:p w:rsidR="003A036B" w:rsidRDefault="00D00A87" w:rsidP="003A036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размере</w:t>
      </w:r>
    </w:p>
    <w:p w:rsidR="00D00A87" w:rsidRDefault="00D00A87" w:rsidP="003A0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выплаты ежегодной компенсации</w:t>
      </w:r>
    </w:p>
    <w:p w:rsidR="00D00A87" w:rsidRDefault="00D00A87" w:rsidP="003A036B">
      <w:pPr>
        <w:jc w:val="both"/>
        <w:rPr>
          <w:sz w:val="28"/>
          <w:szCs w:val="28"/>
        </w:rPr>
      </w:pPr>
      <w:r>
        <w:rPr>
          <w:sz w:val="28"/>
          <w:szCs w:val="28"/>
        </w:rPr>
        <w:t>на лечение Главе Ковалевского сельского</w:t>
      </w:r>
    </w:p>
    <w:p w:rsidR="00D00A87" w:rsidRDefault="00D00A87" w:rsidP="003A03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и муниципальным служащим</w:t>
      </w:r>
    </w:p>
    <w:p w:rsidR="00D00A87" w:rsidRDefault="00D00A87" w:rsidP="003A036B">
      <w:pPr>
        <w:jc w:val="both"/>
        <w:rPr>
          <w:sz w:val="28"/>
          <w:szCs w:val="28"/>
        </w:rPr>
      </w:pPr>
      <w:r>
        <w:rPr>
          <w:sz w:val="28"/>
          <w:szCs w:val="28"/>
        </w:rPr>
        <w:t>аппарата Администрации Ковалевского</w:t>
      </w:r>
    </w:p>
    <w:p w:rsidR="00D00A87" w:rsidRDefault="00D00A87" w:rsidP="003A036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0A87" w:rsidRPr="003E239D" w:rsidRDefault="00D00A87" w:rsidP="003A036B">
      <w:pPr>
        <w:jc w:val="both"/>
        <w:rPr>
          <w:sz w:val="28"/>
          <w:szCs w:val="28"/>
        </w:rPr>
      </w:pPr>
    </w:p>
    <w:p w:rsidR="003A036B" w:rsidRDefault="003A036B" w:rsidP="003A036B">
      <w:pPr>
        <w:ind w:firstLine="720"/>
        <w:jc w:val="both"/>
        <w:rPr>
          <w:color w:val="000000"/>
          <w:sz w:val="28"/>
          <w:szCs w:val="28"/>
        </w:rPr>
      </w:pPr>
    </w:p>
    <w:p w:rsidR="003A036B" w:rsidRDefault="003A036B" w:rsidP="003A036B">
      <w:pPr>
        <w:ind w:firstLine="720"/>
        <w:jc w:val="both"/>
        <w:rPr>
          <w:color w:val="000000"/>
          <w:sz w:val="28"/>
          <w:szCs w:val="28"/>
        </w:rPr>
      </w:pPr>
    </w:p>
    <w:p w:rsidR="003A036B" w:rsidRPr="003E239D" w:rsidRDefault="003A036B" w:rsidP="003A03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D00A87">
        <w:rPr>
          <w:color w:val="000000"/>
          <w:sz w:val="28"/>
          <w:szCs w:val="28"/>
        </w:rPr>
        <w:t>с пунктом 4 статьи 9 Областного закона Ростовской области от 09.10.2007 г. № 786-ЗС «О муниципальной службе в Ростовской области»</w:t>
      </w:r>
      <w:r>
        <w:rPr>
          <w:color w:val="000000"/>
          <w:sz w:val="28"/>
          <w:szCs w:val="28"/>
        </w:rPr>
        <w:t xml:space="preserve">, руководствуясь статьей 24 Устава муниципального образования «Ковалевское сельское поселение», </w:t>
      </w:r>
    </w:p>
    <w:p w:rsidR="003A036B" w:rsidRPr="003E239D" w:rsidRDefault="003A036B" w:rsidP="003A036B">
      <w:pPr>
        <w:jc w:val="both"/>
        <w:rPr>
          <w:color w:val="000000"/>
          <w:sz w:val="28"/>
          <w:szCs w:val="28"/>
        </w:rPr>
      </w:pPr>
    </w:p>
    <w:p w:rsidR="003A036B" w:rsidRPr="003E239D" w:rsidRDefault="003A036B" w:rsidP="003A03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СОБРАНИЕ ДЕПУТАТОВ РЕШИЛО</w:t>
      </w:r>
      <w:r w:rsidRPr="003E239D">
        <w:rPr>
          <w:color w:val="000000"/>
          <w:sz w:val="28"/>
          <w:szCs w:val="28"/>
        </w:rPr>
        <w:t>:</w:t>
      </w:r>
    </w:p>
    <w:p w:rsidR="003A036B" w:rsidRPr="003E239D" w:rsidRDefault="003A036B" w:rsidP="003A036B">
      <w:pPr>
        <w:jc w:val="center"/>
        <w:rPr>
          <w:color w:val="000000"/>
          <w:sz w:val="28"/>
          <w:szCs w:val="28"/>
        </w:rPr>
      </w:pPr>
    </w:p>
    <w:p w:rsidR="003A036B" w:rsidRDefault="003A036B" w:rsidP="003A036B">
      <w:pPr>
        <w:tabs>
          <w:tab w:val="left" w:pos="2520"/>
        </w:tabs>
        <w:ind w:left="480"/>
        <w:jc w:val="both"/>
        <w:rPr>
          <w:sz w:val="28"/>
          <w:szCs w:val="28"/>
        </w:rPr>
      </w:pPr>
      <w:r w:rsidRPr="003E239D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D00A87">
        <w:rPr>
          <w:sz w:val="28"/>
          <w:szCs w:val="28"/>
        </w:rPr>
        <w:t>Утвердить Положение о размере и порядке выплаты ежегодной компенсации на лечение Главе Ковалевского сельского поселения и муниципальным служащим аппарата Администрации Ковалевского сельского поселения согласно приложению.</w:t>
      </w:r>
    </w:p>
    <w:p w:rsidR="003A036B" w:rsidRPr="003E239D" w:rsidRDefault="003A036B" w:rsidP="003A036B">
      <w:pPr>
        <w:tabs>
          <w:tab w:val="left" w:pos="2520"/>
        </w:tabs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</w:t>
      </w:r>
      <w:r w:rsidR="00D00A87">
        <w:rPr>
          <w:sz w:val="28"/>
          <w:szCs w:val="28"/>
        </w:rPr>
        <w:t>применяется к правоотношениям, возникшим с 01.01.201</w:t>
      </w:r>
      <w:r w:rsidR="00FD7692">
        <w:rPr>
          <w:sz w:val="28"/>
          <w:szCs w:val="28"/>
        </w:rPr>
        <w:t>5</w:t>
      </w:r>
      <w:r w:rsidR="00D00A87">
        <w:rPr>
          <w:sz w:val="28"/>
          <w:szCs w:val="28"/>
        </w:rPr>
        <w:t xml:space="preserve"> г.</w:t>
      </w:r>
    </w:p>
    <w:p w:rsidR="003A036B" w:rsidRDefault="003A036B" w:rsidP="003A03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3E239D">
        <w:rPr>
          <w:sz w:val="28"/>
          <w:szCs w:val="28"/>
        </w:rPr>
        <w:t xml:space="preserve">  </w:t>
      </w:r>
      <w:proofErr w:type="gramStart"/>
      <w:r w:rsidR="00D00A87">
        <w:rPr>
          <w:sz w:val="28"/>
          <w:szCs w:val="28"/>
        </w:rPr>
        <w:t>Контроль за</w:t>
      </w:r>
      <w:proofErr w:type="gramEnd"/>
      <w:r w:rsidR="00D00A87">
        <w:rPr>
          <w:sz w:val="28"/>
          <w:szCs w:val="28"/>
        </w:rPr>
        <w:t xml:space="preserve"> исполнением настоящего решения оставляю за собой.</w:t>
      </w:r>
    </w:p>
    <w:p w:rsidR="003A036B" w:rsidRDefault="003A036B" w:rsidP="003A036B">
      <w:pPr>
        <w:ind w:left="360"/>
        <w:jc w:val="both"/>
        <w:rPr>
          <w:sz w:val="28"/>
          <w:szCs w:val="28"/>
        </w:rPr>
      </w:pPr>
    </w:p>
    <w:p w:rsidR="003A036B" w:rsidRDefault="003A036B" w:rsidP="003A036B">
      <w:pPr>
        <w:ind w:left="360"/>
        <w:jc w:val="both"/>
        <w:rPr>
          <w:sz w:val="28"/>
          <w:szCs w:val="28"/>
        </w:rPr>
      </w:pPr>
    </w:p>
    <w:p w:rsidR="003A036B" w:rsidRDefault="00D00A87" w:rsidP="003A03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2103">
        <w:rPr>
          <w:sz w:val="28"/>
          <w:szCs w:val="28"/>
        </w:rPr>
        <w:t xml:space="preserve"> Ковалевского сельского поселения</w:t>
      </w:r>
      <w:r w:rsidR="003A03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Н.В. Изварин</w:t>
      </w:r>
    </w:p>
    <w:p w:rsidR="00D00A87" w:rsidRDefault="00D00A87" w:rsidP="003A036B">
      <w:pPr>
        <w:ind w:left="360"/>
        <w:jc w:val="both"/>
        <w:rPr>
          <w:sz w:val="28"/>
          <w:szCs w:val="28"/>
        </w:rPr>
      </w:pPr>
    </w:p>
    <w:p w:rsidR="00D00A87" w:rsidRDefault="00D00A87" w:rsidP="003A036B">
      <w:pPr>
        <w:ind w:left="360"/>
        <w:jc w:val="both"/>
        <w:rPr>
          <w:sz w:val="28"/>
          <w:szCs w:val="28"/>
        </w:rPr>
      </w:pPr>
    </w:p>
    <w:p w:rsidR="00D00A87" w:rsidRDefault="00D00A87" w:rsidP="003A036B">
      <w:pPr>
        <w:ind w:left="360"/>
        <w:jc w:val="both"/>
        <w:rPr>
          <w:sz w:val="28"/>
          <w:szCs w:val="28"/>
        </w:rPr>
      </w:pPr>
    </w:p>
    <w:p w:rsidR="00D00A87" w:rsidRDefault="00D00A87" w:rsidP="003A036B">
      <w:pPr>
        <w:ind w:left="360"/>
        <w:jc w:val="both"/>
        <w:rPr>
          <w:sz w:val="28"/>
          <w:szCs w:val="28"/>
        </w:rPr>
      </w:pPr>
    </w:p>
    <w:p w:rsidR="00D00A87" w:rsidRDefault="00D00A87" w:rsidP="003A036B">
      <w:pPr>
        <w:ind w:left="360"/>
        <w:jc w:val="both"/>
        <w:rPr>
          <w:sz w:val="28"/>
          <w:szCs w:val="28"/>
        </w:rPr>
      </w:pPr>
    </w:p>
    <w:p w:rsidR="00D00A87" w:rsidRDefault="00D00A87" w:rsidP="003A036B">
      <w:pPr>
        <w:ind w:left="360"/>
        <w:jc w:val="both"/>
        <w:rPr>
          <w:sz w:val="28"/>
          <w:szCs w:val="28"/>
        </w:rPr>
      </w:pPr>
    </w:p>
    <w:p w:rsidR="00D00A87" w:rsidRDefault="00D00A87" w:rsidP="00D00A8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0A87" w:rsidRDefault="00D00A87" w:rsidP="00D00A8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D00A87" w:rsidRDefault="00D00A87" w:rsidP="00D00A8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D00A87" w:rsidRDefault="00D00A87" w:rsidP="00D00A8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074D">
        <w:rPr>
          <w:sz w:val="28"/>
          <w:szCs w:val="28"/>
        </w:rPr>
        <w:t>26.03.2015 №82</w:t>
      </w:r>
    </w:p>
    <w:p w:rsidR="00D00A87" w:rsidRDefault="00D00A87" w:rsidP="00D00A87">
      <w:pPr>
        <w:ind w:left="360"/>
        <w:jc w:val="right"/>
        <w:rPr>
          <w:sz w:val="28"/>
          <w:szCs w:val="28"/>
        </w:rPr>
      </w:pPr>
    </w:p>
    <w:p w:rsidR="00D00A87" w:rsidRDefault="00D00A87" w:rsidP="00D00A8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23DD1" w:rsidRDefault="00D00A87" w:rsidP="00D00A8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размере и порядке выплаты ежегодной компенсации на лечение Главе Ковалевского сельского поселения и муниципальным служащим аппарата Администрации</w:t>
      </w:r>
      <w:r w:rsidR="00123DD1">
        <w:rPr>
          <w:sz w:val="28"/>
          <w:szCs w:val="28"/>
        </w:rPr>
        <w:t xml:space="preserve"> Ковалевского сельского поселения.</w:t>
      </w:r>
    </w:p>
    <w:p w:rsidR="00123DD1" w:rsidRDefault="00123DD1" w:rsidP="00D00A87">
      <w:pPr>
        <w:ind w:left="360"/>
        <w:jc w:val="center"/>
        <w:rPr>
          <w:sz w:val="28"/>
          <w:szCs w:val="28"/>
        </w:rPr>
      </w:pPr>
    </w:p>
    <w:p w:rsidR="00123DD1" w:rsidRDefault="00123DD1" w:rsidP="00123DD1">
      <w:pPr>
        <w:pStyle w:val="a4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размере и порядке выплаты ежегодной компенсации на лечение Главе Ковалевского сельского поселения и муниципальным служащим аппарата Администрации Ковалевского сельского поселения (далее – Положение) определяет порядок и размеры выплаты ежегодной компенсации на лечение Главе Ковалевского сельского поселения как выборному должностному лицу органа местного самоуправления, осуществляющему свои полномочия на постоянной основе (далее – выборное должностное лицо), и муниципальным служащим аппарата Администрации Ковалевского</w:t>
      </w:r>
      <w:proofErr w:type="gramEnd"/>
      <w:r>
        <w:rPr>
          <w:sz w:val="28"/>
          <w:szCs w:val="28"/>
        </w:rPr>
        <w:t xml:space="preserve"> сельского поселения (далее – муниципальные служащие) в соответствии с Областным законом Ростовской области от 09.10.2007 № 786-ЗС «О муниципальной службе в Ростовской области».</w:t>
      </w:r>
    </w:p>
    <w:p w:rsidR="00D00A87" w:rsidRDefault="00D00A87" w:rsidP="00312897">
      <w:pPr>
        <w:pStyle w:val="a4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123DD1">
        <w:rPr>
          <w:sz w:val="28"/>
          <w:szCs w:val="28"/>
        </w:rPr>
        <w:t xml:space="preserve"> </w:t>
      </w:r>
      <w:r w:rsidR="00123DD1">
        <w:rPr>
          <w:sz w:val="28"/>
          <w:szCs w:val="28"/>
        </w:rPr>
        <w:t xml:space="preserve">Размер ежегодной компенсации </w:t>
      </w:r>
      <w:r w:rsidR="00312897">
        <w:rPr>
          <w:sz w:val="28"/>
          <w:szCs w:val="28"/>
        </w:rPr>
        <w:t xml:space="preserve">на лечение составляет 4 </w:t>
      </w:r>
      <w:proofErr w:type="gramStart"/>
      <w:r w:rsidR="00312897">
        <w:rPr>
          <w:sz w:val="28"/>
          <w:szCs w:val="28"/>
        </w:rPr>
        <w:t>должностн</w:t>
      </w:r>
      <w:r w:rsidR="008B6323">
        <w:rPr>
          <w:sz w:val="28"/>
          <w:szCs w:val="28"/>
        </w:rPr>
        <w:t>ых</w:t>
      </w:r>
      <w:proofErr w:type="gramEnd"/>
      <w:r w:rsidR="00312897">
        <w:rPr>
          <w:sz w:val="28"/>
          <w:szCs w:val="28"/>
        </w:rPr>
        <w:t xml:space="preserve"> оклада в год. Ежегодная компенсация на лечение выплачивается на основании письменного заявления муниципального служащего и изданием распорядительного документа Администрации Ковалевского сельского поселения в размере 1 должностного оклада один раз в квартал.</w:t>
      </w:r>
    </w:p>
    <w:p w:rsidR="00312897" w:rsidRDefault="00312897" w:rsidP="0031289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Выборному должностному лицу и муниципальным служащим, принятым на муниципальную службу в аппарат Администрации Ковалевского сельского поселения в течение квартала, ежегодная компенсация на лечение выплачивается пропорционально отработанному времени, прошедшему со дня поступления на муниципальную службу. </w:t>
      </w:r>
    </w:p>
    <w:p w:rsidR="00312897" w:rsidRDefault="00312897" w:rsidP="00E9394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уходе выборного должностного лица и муниципального служащего в отпуск по уходу за ребенком до достижения им возраста полутора лет ежегодная компенсация на лечение выплачивается пропорционально отработанному времени, прошедшему с начала квартала до дня ухода в соответствующий отпуск. При выходе на муниципальную службу выборного должностного лица и муниципального служащего, находившегося в указанном отпуске, ежегодная компенсация на лечение выплачивается пропорционально отработанному времени, прошедшему со дня выхода </w:t>
      </w:r>
      <w:r w:rsidR="00E93945">
        <w:rPr>
          <w:sz w:val="28"/>
          <w:szCs w:val="28"/>
        </w:rPr>
        <w:t>на муниципальную службу до окончания квартала.</w:t>
      </w:r>
    </w:p>
    <w:p w:rsidR="00E93945" w:rsidRDefault="00E93945" w:rsidP="00E93945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остальных случаях выборному должностному лицу и муниципальным служащим, за которым в соответствии с действующим законодательством сохраняется должность муниципальной службы, ежегодная компенсация на лечение выплачивается в полном объеме.</w:t>
      </w:r>
    </w:p>
    <w:p w:rsidR="00E93945" w:rsidRDefault="00E93945" w:rsidP="00E9394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увольнении выборного должностного лица и муниципального служащего с муниципальной службы ежегодная компенсация на лечение выплачивается пропорционально отработанному времени, прошедшему с начала квартала до дня увольнения со службы. В случае увольнения с муниципальной службы по основаниям, предусмотренным пунктами 2-4 части 1 статьи 19 Федерального закона от 02.03.2007 г. № 25-ФЗ «О муниципальной службе в Российской Федерации», статьи 71, 81 Трудового кодекса Российской Федерации ежегодная компенсация на лечение не выплачивается.</w:t>
      </w:r>
    </w:p>
    <w:p w:rsidR="00E93945" w:rsidRDefault="00E93945" w:rsidP="00E9394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Размер ежегодной компенсации на лечение определяется исходя из размеров должностного оклада, установленного на день окончания соответствующего квартала, в четвертом квартале – на 1 декабря учетного периода.</w:t>
      </w:r>
    </w:p>
    <w:p w:rsidR="00E93945" w:rsidRDefault="00E93945" w:rsidP="00E93945">
      <w:pPr>
        <w:pStyle w:val="a4"/>
        <w:ind w:left="360"/>
        <w:jc w:val="both"/>
        <w:rPr>
          <w:sz w:val="28"/>
          <w:szCs w:val="28"/>
        </w:rPr>
      </w:pPr>
    </w:p>
    <w:p w:rsidR="00E93945" w:rsidRPr="00123DD1" w:rsidRDefault="00E93945" w:rsidP="00E93945">
      <w:pPr>
        <w:pStyle w:val="a4"/>
        <w:jc w:val="both"/>
        <w:rPr>
          <w:sz w:val="28"/>
          <w:szCs w:val="28"/>
        </w:rPr>
      </w:pPr>
    </w:p>
    <w:p w:rsidR="003A036B" w:rsidRDefault="003A036B" w:rsidP="003A036B">
      <w:pPr>
        <w:jc w:val="both"/>
        <w:rPr>
          <w:sz w:val="28"/>
          <w:szCs w:val="28"/>
        </w:rPr>
      </w:pPr>
    </w:p>
    <w:p w:rsidR="002C3514" w:rsidRDefault="002C3514"/>
    <w:sectPr w:rsidR="002C3514" w:rsidSect="002C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413B"/>
    <w:multiLevelType w:val="hybridMultilevel"/>
    <w:tmpl w:val="6558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36B"/>
    <w:rsid w:val="000D074D"/>
    <w:rsid w:val="00123DD1"/>
    <w:rsid w:val="001674B5"/>
    <w:rsid w:val="00222517"/>
    <w:rsid w:val="002C3514"/>
    <w:rsid w:val="00312897"/>
    <w:rsid w:val="003A036B"/>
    <w:rsid w:val="00543A74"/>
    <w:rsid w:val="0088105E"/>
    <w:rsid w:val="008B6323"/>
    <w:rsid w:val="00955D28"/>
    <w:rsid w:val="00D00A87"/>
    <w:rsid w:val="00E93945"/>
    <w:rsid w:val="00F72103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3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3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2015-03-27T06:24:00Z</dcterms:created>
  <dcterms:modified xsi:type="dcterms:W3CDTF">2015-10-07T12:41:00Z</dcterms:modified>
</cp:coreProperties>
</file>