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07" w:rsidRPr="00211B0E" w:rsidRDefault="00226BC2" w:rsidP="00226BC2">
      <w:pPr>
        <w:pStyle w:val="a8"/>
        <w:tabs>
          <w:tab w:val="left" w:pos="1139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B1F07" w:rsidRPr="00211B0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4525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КРАСНОСУЛИНСКИЙ РАЙОН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КОВАЛЁВСКОЕ СЕЛЬСКОЕ ПОСЕЛЕНИЕ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КОВАЛЁВСКОГО СЕЛЬСКОГО ПОСЕЛЕНИЯ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1B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11B0E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1B1F07" w:rsidRDefault="001B1F07" w:rsidP="001B1F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26BC2" w:rsidRDefault="001B1F07" w:rsidP="00226BC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6290C">
        <w:rPr>
          <w:rFonts w:ascii="Times New Roman" w:hAnsi="Times New Roman" w:cs="Times New Roman"/>
          <w:sz w:val="28"/>
          <w:szCs w:val="28"/>
        </w:rPr>
        <w:t>63</w:t>
      </w:r>
      <w:bookmarkStart w:id="0" w:name="_GoBack"/>
      <w:bookmarkEnd w:id="0"/>
    </w:p>
    <w:p w:rsidR="00226BC2" w:rsidRPr="00211B0E" w:rsidRDefault="00226BC2" w:rsidP="00226BC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E6E78" w:rsidRDefault="00A6290C" w:rsidP="001B1F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03.10.</w:t>
      </w:r>
      <w:r w:rsidR="001E6E78">
        <w:rPr>
          <w:rFonts w:ascii="Times New Roman" w:hAnsi="Times New Roman" w:cs="Times New Roman"/>
          <w:sz w:val="28"/>
          <w:szCs w:val="28"/>
        </w:rPr>
        <w:t>2014г</w:t>
      </w:r>
    </w:p>
    <w:p w:rsidR="001B1F07" w:rsidRPr="00211B0E" w:rsidRDefault="001B1F07" w:rsidP="001B1F07">
      <w:pPr>
        <w:pStyle w:val="a8"/>
        <w:rPr>
          <w:rFonts w:ascii="Times New Roman" w:hAnsi="Times New Roman" w:cs="Times New Roman"/>
          <w:sz w:val="28"/>
          <w:szCs w:val="28"/>
        </w:rPr>
      </w:pPr>
      <w:r w:rsidRPr="00211B0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11B0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4525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11B0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11B0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211B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11B0E">
        <w:rPr>
          <w:rFonts w:ascii="Times New Roman" w:hAnsi="Times New Roman" w:cs="Times New Roman"/>
          <w:sz w:val="28"/>
          <w:szCs w:val="28"/>
        </w:rPr>
        <w:t>латово</w:t>
      </w:r>
      <w:proofErr w:type="spellEnd"/>
    </w:p>
    <w:p w:rsidR="00226BC2" w:rsidRPr="00226BC2" w:rsidRDefault="00226BC2" w:rsidP="0022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26BC2" w:rsidRPr="00226BC2" w:rsidRDefault="00226BC2" w:rsidP="00022E14">
      <w:pPr>
        <w:widowControl w:val="0"/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BC2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Собрания депутатов Ковалевского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от 31.10.2013 № 39</w:t>
      </w:r>
      <w:r w:rsidRPr="00226BC2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1E6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E14">
        <w:rPr>
          <w:rFonts w:ascii="Times New Roman" w:eastAsia="Times New Roman" w:hAnsi="Times New Roman" w:cs="Times New Roman"/>
          <w:sz w:val="28"/>
          <w:szCs w:val="28"/>
        </w:rPr>
        <w:t>земельном налоге</w:t>
      </w:r>
      <w:r w:rsidRPr="00226BC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26BC2" w:rsidRPr="00226BC2" w:rsidRDefault="00226BC2" w:rsidP="00226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D49" w:rsidRPr="003C21AB" w:rsidRDefault="001E6E78" w:rsidP="009A3A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</w:t>
      </w:r>
      <w:r w:rsidR="00483AA1">
        <w:rPr>
          <w:rFonts w:ascii="Times New Roman" w:eastAsia="Times New Roman" w:hAnsi="Times New Roman" w:cs="Times New Roman"/>
          <w:sz w:val="28"/>
          <w:szCs w:val="28"/>
        </w:rPr>
        <w:t>ии  с Федеральным законом</w:t>
      </w:r>
      <w:r w:rsidR="00226BC2" w:rsidRPr="00226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B6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83AA1">
        <w:rPr>
          <w:rFonts w:ascii="Times New Roman" w:eastAsia="Times New Roman" w:hAnsi="Times New Roman" w:cs="Times New Roman"/>
          <w:sz w:val="28"/>
          <w:szCs w:val="28"/>
        </w:rPr>
        <w:t>02.12.201</w:t>
      </w:r>
      <w:r w:rsidR="009D467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483AA1">
        <w:rPr>
          <w:rFonts w:ascii="Times New Roman" w:eastAsia="Times New Roman" w:hAnsi="Times New Roman" w:cs="Times New Roman"/>
          <w:sz w:val="28"/>
          <w:szCs w:val="28"/>
        </w:rPr>
        <w:t xml:space="preserve"> № 334-ФЗ</w:t>
      </w:r>
      <w:r w:rsidR="009D467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63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E1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483AA1">
        <w:rPr>
          <w:rFonts w:ascii="Times New Roman" w:eastAsia="Times New Roman" w:hAnsi="Times New Roman" w:cs="Times New Roman"/>
          <w:sz w:val="28"/>
          <w:szCs w:val="28"/>
        </w:rPr>
        <w:t>внесении изменений в часть вторую Налогового кодекса Российской Федерации  и статью 5 закона Российской Федерации « О налогах на имущество физических лиц</w:t>
      </w:r>
      <w:r w:rsidR="00226BC2" w:rsidRPr="00226BC2">
        <w:rPr>
          <w:rFonts w:ascii="Times New Roman" w:eastAsia="Times New Roman" w:hAnsi="Times New Roman" w:cs="Times New Roman"/>
          <w:sz w:val="28"/>
          <w:szCs w:val="28"/>
        </w:rPr>
        <w:t>» руководствуясь статьей 24 Устава муниципального образования «</w:t>
      </w:r>
      <w:proofErr w:type="spellStart"/>
      <w:r w:rsidR="00226BC2" w:rsidRPr="00226BC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A3A1B">
        <w:rPr>
          <w:rFonts w:ascii="Times New Roman" w:eastAsia="Times New Roman" w:hAnsi="Times New Roman" w:cs="Times New Roman"/>
          <w:sz w:val="28"/>
          <w:szCs w:val="28"/>
        </w:rPr>
        <w:t>овалевское</w:t>
      </w:r>
      <w:proofErr w:type="spellEnd"/>
      <w:r w:rsidR="009A3A1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="009A3A1B" w:rsidRPr="003C21AB">
        <w:rPr>
          <w:rFonts w:cs="Calibri"/>
          <w:sz w:val="24"/>
          <w:szCs w:val="24"/>
        </w:rPr>
        <w:t xml:space="preserve"> </w:t>
      </w:r>
    </w:p>
    <w:p w:rsidR="00E33D49" w:rsidRPr="003C21AB" w:rsidRDefault="00E33D49" w:rsidP="00E33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2ED" w:rsidRPr="00554A09" w:rsidRDefault="001E32ED" w:rsidP="005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2ED" w:rsidRPr="00554A09" w:rsidRDefault="001E32ED" w:rsidP="00554A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A09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 решило:</w:t>
      </w:r>
    </w:p>
    <w:p w:rsidR="001E32ED" w:rsidRPr="00554A09" w:rsidRDefault="001E32ED" w:rsidP="005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0580" w:rsidRDefault="009A3A1B" w:rsidP="009A3A1B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D0D6E">
        <w:rPr>
          <w:rFonts w:ascii="Times New Roman" w:hAnsi="Times New Roman" w:cs="Times New Roman"/>
          <w:sz w:val="28"/>
          <w:szCs w:val="28"/>
        </w:rPr>
        <w:t>решение</w:t>
      </w:r>
      <w:r w:rsidR="00B45257">
        <w:rPr>
          <w:rFonts w:ascii="Times New Roman" w:hAnsi="Times New Roman" w:cs="Times New Roman"/>
          <w:sz w:val="28"/>
          <w:szCs w:val="28"/>
        </w:rPr>
        <w:t xml:space="preserve"> </w:t>
      </w:r>
      <w:r w:rsidR="00CD0D6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обрания депутатов Ковалевского сельского поселения от 31.10.201</w:t>
      </w:r>
      <w:r w:rsidR="00CC0227">
        <w:rPr>
          <w:rFonts w:ascii="Times New Roman" w:hAnsi="Times New Roman" w:cs="Times New Roman"/>
          <w:sz w:val="28"/>
          <w:szCs w:val="28"/>
        </w:rPr>
        <w:t xml:space="preserve">3 года №39 « О земельном налоге» </w:t>
      </w:r>
      <w:r w:rsidR="00B45257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CD0D6E">
        <w:rPr>
          <w:rFonts w:ascii="Times New Roman" w:hAnsi="Times New Roman" w:cs="Times New Roman"/>
          <w:sz w:val="28"/>
          <w:szCs w:val="28"/>
        </w:rPr>
        <w:t xml:space="preserve"> подпункт </w:t>
      </w:r>
      <w:r w:rsidR="00B45257">
        <w:rPr>
          <w:rFonts w:ascii="Times New Roman" w:hAnsi="Times New Roman" w:cs="Times New Roman"/>
          <w:sz w:val="28"/>
          <w:szCs w:val="28"/>
        </w:rPr>
        <w:t>3</w:t>
      </w:r>
      <w:r w:rsidR="00CD0D6E" w:rsidRPr="00CD0D6E">
        <w:rPr>
          <w:rFonts w:ascii="Times New Roman" w:hAnsi="Times New Roman" w:cs="Times New Roman"/>
          <w:sz w:val="28"/>
          <w:szCs w:val="28"/>
        </w:rPr>
        <w:t xml:space="preserve"> </w:t>
      </w:r>
      <w:r w:rsidR="00CD0D6E">
        <w:rPr>
          <w:rFonts w:ascii="Times New Roman" w:hAnsi="Times New Roman" w:cs="Times New Roman"/>
          <w:sz w:val="28"/>
          <w:szCs w:val="28"/>
        </w:rPr>
        <w:t>пункта 3 изложить в следующей редакции</w:t>
      </w:r>
      <w:r w:rsidR="00B45257">
        <w:rPr>
          <w:rFonts w:ascii="Times New Roman" w:hAnsi="Times New Roman" w:cs="Times New Roman"/>
          <w:sz w:val="28"/>
          <w:szCs w:val="28"/>
        </w:rPr>
        <w:t>:</w:t>
      </w:r>
    </w:p>
    <w:p w:rsidR="004D7B64" w:rsidRDefault="00B45257" w:rsidP="004D7B64">
      <w:pPr>
        <w:pStyle w:val="a9"/>
        <w:widowControl w:val="0"/>
        <w:autoSpaceDE w:val="0"/>
        <w:autoSpaceDN w:val="0"/>
        <w:adjustRightInd w:val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"3</w:t>
      </w:r>
      <w:r w:rsidR="00B71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D7B64">
        <w:rPr>
          <w:rFonts w:ascii="Times New Roman" w:hAnsi="Times New Roman" w:cs="Times New Roman"/>
          <w:sz w:val="28"/>
          <w:szCs w:val="28"/>
        </w:rPr>
        <w:t xml:space="preserve">алогоплательщики </w:t>
      </w:r>
      <w:r w:rsidR="00D33A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A6A">
        <w:rPr>
          <w:rFonts w:ascii="Times New Roman" w:hAnsi="Times New Roman" w:cs="Times New Roman"/>
          <w:sz w:val="28"/>
          <w:szCs w:val="28"/>
        </w:rPr>
        <w:t>физические</w:t>
      </w:r>
      <w:r w:rsidR="004D7B64">
        <w:rPr>
          <w:rFonts w:ascii="Times New Roman" w:hAnsi="Times New Roman" w:cs="Times New Roman"/>
          <w:sz w:val="28"/>
          <w:szCs w:val="28"/>
        </w:rPr>
        <w:t xml:space="preserve"> лиц</w:t>
      </w:r>
      <w:r w:rsidR="00D33A6A">
        <w:rPr>
          <w:rFonts w:ascii="Times New Roman" w:hAnsi="Times New Roman" w:cs="Times New Roman"/>
          <w:sz w:val="28"/>
          <w:szCs w:val="28"/>
        </w:rPr>
        <w:t>а</w:t>
      </w:r>
      <w:r w:rsidR="004D7B64">
        <w:rPr>
          <w:rFonts w:ascii="Times New Roman" w:hAnsi="Times New Roman" w:cs="Times New Roman"/>
          <w:sz w:val="28"/>
          <w:szCs w:val="28"/>
        </w:rPr>
        <w:t xml:space="preserve"> производят уплату земельного налога в </w:t>
      </w:r>
      <w:proofErr w:type="gramStart"/>
      <w:r w:rsidR="004D7B64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="009D20BF">
        <w:rPr>
          <w:rFonts w:ascii="Times New Roman" w:hAnsi="Times New Roman" w:cs="Times New Roman"/>
          <w:sz w:val="28"/>
          <w:szCs w:val="28"/>
        </w:rPr>
        <w:t xml:space="preserve"> </w:t>
      </w:r>
      <w:r w:rsidR="004D7B64">
        <w:rPr>
          <w:rFonts w:ascii="Times New Roman" w:hAnsi="Times New Roman" w:cs="Times New Roman"/>
          <w:sz w:val="28"/>
          <w:szCs w:val="28"/>
        </w:rPr>
        <w:t xml:space="preserve"> установленный </w:t>
      </w:r>
      <w:proofErr w:type="spellStart"/>
      <w:r w:rsidR="004D7B64">
        <w:rPr>
          <w:rFonts w:ascii="Times New Roman" w:hAnsi="Times New Roman" w:cs="Times New Roman"/>
          <w:sz w:val="28"/>
          <w:szCs w:val="28"/>
        </w:rPr>
        <w:t>пукт</w:t>
      </w:r>
      <w:r w:rsidR="0084133D"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B64">
        <w:rPr>
          <w:rFonts w:ascii="Times New Roman" w:hAnsi="Times New Roman" w:cs="Times New Roman"/>
          <w:sz w:val="28"/>
          <w:szCs w:val="28"/>
        </w:rPr>
        <w:t xml:space="preserve"> 1 </w:t>
      </w:r>
      <w:r w:rsidR="00370DD1">
        <w:rPr>
          <w:rFonts w:ascii="Times New Roman" w:hAnsi="Times New Roman" w:cs="Times New Roman"/>
          <w:sz w:val="28"/>
          <w:szCs w:val="28"/>
        </w:rPr>
        <w:t>с</w:t>
      </w:r>
      <w:r w:rsidR="004D7B64">
        <w:rPr>
          <w:rFonts w:ascii="Times New Roman" w:hAnsi="Times New Roman" w:cs="Times New Roman"/>
          <w:sz w:val="28"/>
          <w:szCs w:val="28"/>
        </w:rPr>
        <w:t>татьи 397 Налогового кодекса</w:t>
      </w:r>
      <w:r w:rsidR="00370DD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70DD1" w:rsidRDefault="00370DD1" w:rsidP="004D7B64">
      <w:pPr>
        <w:pStyle w:val="a9"/>
        <w:widowControl w:val="0"/>
        <w:autoSpaceDE w:val="0"/>
        <w:autoSpaceDN w:val="0"/>
        <w:adjustRightInd w:val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D33A6A">
        <w:rPr>
          <w:rFonts w:ascii="Times New Roman" w:hAnsi="Times New Roman" w:cs="Times New Roman"/>
          <w:sz w:val="28"/>
          <w:szCs w:val="28"/>
        </w:rPr>
        <w:t xml:space="preserve"> с 1 января 2015 года, но не ранее чем по истечении одного месяца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DD1" w:rsidRDefault="00370DD1" w:rsidP="004D7B64">
      <w:pPr>
        <w:pStyle w:val="a9"/>
        <w:widowControl w:val="0"/>
        <w:autoSpaceDE w:val="0"/>
        <w:autoSpaceDN w:val="0"/>
        <w:adjustRightInd w:val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настояшего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решения возложить на И.О. Главы Ковалевского сельского поселения В.М. Марчук</w:t>
      </w:r>
    </w:p>
    <w:p w:rsidR="00370DD1" w:rsidRPr="004D7B64" w:rsidRDefault="00370DD1" w:rsidP="004D7B64">
      <w:pPr>
        <w:pStyle w:val="a9"/>
        <w:widowControl w:val="0"/>
        <w:autoSpaceDE w:val="0"/>
        <w:autoSpaceDN w:val="0"/>
        <w:adjustRightInd w:val="0"/>
        <w:ind w:left="927"/>
        <w:rPr>
          <w:rFonts w:ascii="Times New Roman" w:hAnsi="Times New Roman" w:cs="Times New Roman"/>
          <w:sz w:val="28"/>
          <w:szCs w:val="28"/>
        </w:rPr>
      </w:pPr>
    </w:p>
    <w:p w:rsidR="009A3A1B" w:rsidRPr="009A3A1B" w:rsidRDefault="009A3A1B" w:rsidP="009A3A1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40580" w:rsidRPr="00554A09" w:rsidRDefault="00A40580" w:rsidP="000A06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DD1" w:rsidRPr="00B45257" w:rsidRDefault="00B45257" w:rsidP="000A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370DD1" w:rsidRPr="00B45257">
        <w:rPr>
          <w:rFonts w:ascii="Times New Roman" w:hAnsi="Times New Roman" w:cs="Times New Roman"/>
          <w:b/>
          <w:sz w:val="28"/>
          <w:szCs w:val="28"/>
        </w:rPr>
        <w:t>И.О.</w:t>
      </w:r>
      <w:r w:rsidR="001E32ED" w:rsidRPr="00B45257">
        <w:rPr>
          <w:rFonts w:ascii="Times New Roman" w:hAnsi="Times New Roman" w:cs="Times New Roman"/>
          <w:b/>
          <w:sz w:val="28"/>
          <w:szCs w:val="28"/>
        </w:rPr>
        <w:t>Глав</w:t>
      </w:r>
      <w:r w:rsidR="00370DD1" w:rsidRPr="00B45257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1E32ED" w:rsidRPr="00B45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580" w:rsidRPr="00B45257">
        <w:rPr>
          <w:rFonts w:ascii="Times New Roman" w:hAnsi="Times New Roman" w:cs="Times New Roman"/>
          <w:b/>
          <w:sz w:val="28"/>
          <w:szCs w:val="28"/>
        </w:rPr>
        <w:t>Ковалевского</w:t>
      </w:r>
    </w:p>
    <w:p w:rsidR="00A40580" w:rsidRPr="00554A09" w:rsidRDefault="00B45257" w:rsidP="000A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0580" w:rsidRPr="00554A0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</w:t>
      </w:r>
      <w:r w:rsidR="00370DD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40580" w:rsidRPr="00554A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0580" w:rsidRPr="00554A09">
        <w:rPr>
          <w:rFonts w:ascii="Times New Roman" w:hAnsi="Times New Roman" w:cs="Times New Roman"/>
          <w:sz w:val="28"/>
          <w:szCs w:val="28"/>
        </w:rPr>
        <w:t xml:space="preserve">      </w:t>
      </w:r>
      <w:r w:rsidR="000A06C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70DD1">
        <w:rPr>
          <w:rFonts w:ascii="Times New Roman" w:hAnsi="Times New Roman" w:cs="Times New Roman"/>
          <w:sz w:val="28"/>
          <w:szCs w:val="28"/>
        </w:rPr>
        <w:t>В</w:t>
      </w:r>
      <w:r w:rsidR="00A40580" w:rsidRPr="00554A09">
        <w:rPr>
          <w:rFonts w:ascii="Times New Roman" w:hAnsi="Times New Roman" w:cs="Times New Roman"/>
          <w:sz w:val="28"/>
          <w:szCs w:val="28"/>
        </w:rPr>
        <w:t>.</w:t>
      </w:r>
      <w:r w:rsidR="00370DD1">
        <w:rPr>
          <w:rFonts w:ascii="Times New Roman" w:hAnsi="Times New Roman" w:cs="Times New Roman"/>
          <w:sz w:val="28"/>
          <w:szCs w:val="28"/>
        </w:rPr>
        <w:t>М</w:t>
      </w:r>
      <w:r w:rsidR="00A40580" w:rsidRPr="00554A09">
        <w:rPr>
          <w:rFonts w:ascii="Times New Roman" w:hAnsi="Times New Roman" w:cs="Times New Roman"/>
          <w:sz w:val="28"/>
          <w:szCs w:val="28"/>
        </w:rPr>
        <w:t>.</w:t>
      </w:r>
      <w:r w:rsidR="00370DD1">
        <w:rPr>
          <w:rFonts w:ascii="Times New Roman" w:hAnsi="Times New Roman" w:cs="Times New Roman"/>
          <w:sz w:val="28"/>
          <w:szCs w:val="28"/>
        </w:rPr>
        <w:t>Марчук</w:t>
      </w:r>
      <w:proofErr w:type="spellEnd"/>
    </w:p>
    <w:sectPr w:rsidR="00A40580" w:rsidRPr="00554A09" w:rsidSect="001E32ED">
      <w:headerReference w:type="default" r:id="rId8"/>
      <w:pgSz w:w="11906" w:h="16838"/>
      <w:pgMar w:top="1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1BF" w:rsidRDefault="00CA41BF" w:rsidP="001E32ED">
      <w:pPr>
        <w:spacing w:after="0" w:line="240" w:lineRule="auto"/>
      </w:pPr>
      <w:r>
        <w:separator/>
      </w:r>
    </w:p>
  </w:endnote>
  <w:endnote w:type="continuationSeparator" w:id="0">
    <w:p w:rsidR="00CA41BF" w:rsidRDefault="00CA41BF" w:rsidP="001E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1BF" w:rsidRDefault="00CA41BF" w:rsidP="001E32ED">
      <w:pPr>
        <w:spacing w:after="0" w:line="240" w:lineRule="auto"/>
      </w:pPr>
      <w:r>
        <w:separator/>
      </w:r>
    </w:p>
  </w:footnote>
  <w:footnote w:type="continuationSeparator" w:id="0">
    <w:p w:rsidR="00CA41BF" w:rsidRDefault="00CA41BF" w:rsidP="001E3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2ED" w:rsidRDefault="001E32ED" w:rsidP="001E32ED">
    <w:pPr>
      <w:pStyle w:val="a4"/>
      <w:tabs>
        <w:tab w:val="clear" w:pos="4677"/>
        <w:tab w:val="clear" w:pos="9355"/>
        <w:tab w:val="left" w:pos="86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7FC0"/>
    <w:multiLevelType w:val="hybridMultilevel"/>
    <w:tmpl w:val="EA3A441C"/>
    <w:lvl w:ilvl="0" w:tplc="53987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3D49"/>
    <w:rsid w:val="00022E14"/>
    <w:rsid w:val="000A06C7"/>
    <w:rsid w:val="000D0576"/>
    <w:rsid w:val="000F6904"/>
    <w:rsid w:val="001B1F07"/>
    <w:rsid w:val="001E0F07"/>
    <w:rsid w:val="001E32ED"/>
    <w:rsid w:val="001E6E78"/>
    <w:rsid w:val="00223A78"/>
    <w:rsid w:val="00226BC2"/>
    <w:rsid w:val="0035395B"/>
    <w:rsid w:val="00370DD1"/>
    <w:rsid w:val="003C21AB"/>
    <w:rsid w:val="00462BAE"/>
    <w:rsid w:val="00483AA1"/>
    <w:rsid w:val="004D1A03"/>
    <w:rsid w:val="004D7B64"/>
    <w:rsid w:val="00554A09"/>
    <w:rsid w:val="00563FE8"/>
    <w:rsid w:val="006257A3"/>
    <w:rsid w:val="006E3B3D"/>
    <w:rsid w:val="00803B54"/>
    <w:rsid w:val="00826F6B"/>
    <w:rsid w:val="0084133D"/>
    <w:rsid w:val="00914083"/>
    <w:rsid w:val="00981F1F"/>
    <w:rsid w:val="009A3A1B"/>
    <w:rsid w:val="009D20BF"/>
    <w:rsid w:val="009D4678"/>
    <w:rsid w:val="00A40580"/>
    <w:rsid w:val="00A53EFF"/>
    <w:rsid w:val="00A61D2E"/>
    <w:rsid w:val="00A6290C"/>
    <w:rsid w:val="00B45257"/>
    <w:rsid w:val="00B71461"/>
    <w:rsid w:val="00BF5DF4"/>
    <w:rsid w:val="00C542DB"/>
    <w:rsid w:val="00CA41BF"/>
    <w:rsid w:val="00CC0227"/>
    <w:rsid w:val="00CD0D6E"/>
    <w:rsid w:val="00CE0FBC"/>
    <w:rsid w:val="00CF59CE"/>
    <w:rsid w:val="00D33A6A"/>
    <w:rsid w:val="00D932C8"/>
    <w:rsid w:val="00E33D49"/>
    <w:rsid w:val="00E75971"/>
    <w:rsid w:val="00EE5AB4"/>
    <w:rsid w:val="00F331DD"/>
    <w:rsid w:val="00F442F4"/>
    <w:rsid w:val="00FB1807"/>
    <w:rsid w:val="00FC314C"/>
    <w:rsid w:val="00FC6A5E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3D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33D49"/>
    <w:rPr>
      <w:color w:val="0000FF"/>
      <w:u w:val="single"/>
    </w:rPr>
  </w:style>
  <w:style w:type="paragraph" w:styleId="3">
    <w:name w:val="Body Text Indent 3"/>
    <w:basedOn w:val="a"/>
    <w:link w:val="30"/>
    <w:semiHidden/>
    <w:rsid w:val="003C21A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3C21A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32ED"/>
  </w:style>
  <w:style w:type="paragraph" w:styleId="a6">
    <w:name w:val="footer"/>
    <w:basedOn w:val="a"/>
    <w:link w:val="a7"/>
    <w:uiPriority w:val="99"/>
    <w:semiHidden/>
    <w:unhideWhenUsed/>
    <w:rsid w:val="001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32ED"/>
  </w:style>
  <w:style w:type="paragraph" w:styleId="a8">
    <w:name w:val="No Spacing"/>
    <w:uiPriority w:val="1"/>
    <w:qFormat/>
    <w:rsid w:val="001B1F0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A3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PK</cp:lastModifiedBy>
  <cp:revision>30</cp:revision>
  <cp:lastPrinted>2014-09-18T05:27:00Z</cp:lastPrinted>
  <dcterms:created xsi:type="dcterms:W3CDTF">2013-07-04T06:30:00Z</dcterms:created>
  <dcterms:modified xsi:type="dcterms:W3CDTF">2014-10-03T12:53:00Z</dcterms:modified>
</cp:coreProperties>
</file>