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05E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Перечень</w:t>
      </w:r>
    </w:p>
    <w:p w14:paraId="5A600F0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муниципальных услуг, предоставляемых </w:t>
      </w:r>
    </w:p>
    <w:p w14:paraId="2EBC58A4">
      <w:pPr>
        <w:jc w:val="center"/>
        <w:rPr>
          <w:rFonts w:hint="default"/>
          <w:b/>
          <w:bCs/>
          <w:sz w:val="28"/>
          <w:lang w:val="ru-RU"/>
        </w:rPr>
      </w:pPr>
      <w:r>
        <w:rPr>
          <w:b/>
          <w:bCs/>
          <w:sz w:val="28"/>
        </w:rPr>
        <w:t>исполнительными органами Ковалевского сельского поселения</w:t>
      </w:r>
      <w:r>
        <w:rPr>
          <w:rFonts w:hint="default"/>
          <w:b/>
          <w:bCs/>
          <w:sz w:val="28"/>
          <w:lang w:val="ru-RU"/>
        </w:rPr>
        <w:t xml:space="preserve"> на 01.08.2025 год</w:t>
      </w:r>
    </w:p>
    <w:p w14:paraId="0E6F854E">
      <w:pPr>
        <w:jc w:val="center"/>
        <w:rPr>
          <w:sz w:val="28"/>
        </w:rPr>
      </w:pPr>
    </w:p>
    <w:tbl>
      <w:tblPr>
        <w:tblStyle w:val="5"/>
        <w:tblW w:w="10204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671"/>
        <w:gridCol w:w="2409"/>
        <w:gridCol w:w="1547"/>
        <w:gridCol w:w="2783"/>
      </w:tblGrid>
      <w:tr w14:paraId="507EA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D66B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14:paraId="72B7E8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FF5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муниципальной услуги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8CCE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Реквизиты </w:t>
            </w:r>
          </w:p>
          <w:p w14:paraId="19AF7A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правового акта, </w:t>
            </w:r>
          </w:p>
          <w:p w14:paraId="2CADE6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 соответствии </w:t>
            </w:r>
          </w:p>
          <w:p w14:paraId="657082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 которым предоставляется муниципальная услуга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DECC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Условия предоставления муниципальной услуги</w:t>
            </w:r>
          </w:p>
          <w:p w14:paraId="3D3AFB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(платная/ бесплатная)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169FB6">
            <w:pPr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Срок</w:t>
            </w:r>
            <w:r>
              <w:rPr>
                <w:rFonts w:hint="default"/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>предоставления муниципальной услуги</w:t>
            </w:r>
          </w:p>
        </w:tc>
      </w:tr>
      <w:tr w14:paraId="62B95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C2E8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255E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46E6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6FB4F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F1FE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14:paraId="33B39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A8F6C4">
            <w:pPr>
              <w:jc w:val="center"/>
            </w:pPr>
            <w:r>
              <w:t>1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64DFAC">
            <w:pPr>
              <w:pStyle w:val="1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информации об объектах учета из реестра муниципального имущества.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2E5BE1">
            <w:pPr>
              <w:jc w:val="center"/>
              <w:rPr>
                <w:rFonts w:hint="default"/>
                <w:lang w:val="ru-RU"/>
              </w:rPr>
            </w:pPr>
            <w:r>
              <w:t>Постановление Администрации Ковалевского сельского поселени</w:t>
            </w:r>
            <w:r>
              <w:rPr>
                <w:lang w:val="ru-RU"/>
              </w:rPr>
              <w:t>я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164946">
            <w:pPr>
              <w:jc w:val="center"/>
            </w:pPr>
            <w:r>
              <w:t>бесплатно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220599">
            <w:pPr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До 3 раб.дней</w:t>
            </w:r>
          </w:p>
        </w:tc>
      </w:tr>
      <w:tr w14:paraId="17C3E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2B974A">
            <w:pPr>
              <w:jc w:val="center"/>
            </w:pPr>
            <w:r>
              <w:t>2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9C7CA5">
            <w:pPr>
              <w:pStyle w:val="1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Заключение договоров аренды муниципального имущества (за исключением земельных участков) на новый срок.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4CE934">
            <w:pPr>
              <w:jc w:val="center"/>
            </w:pPr>
            <w:r>
              <w:t>Постановление Администрации Ковалевского сельского поселения№1</w:t>
            </w:r>
            <w:r>
              <w:rPr>
                <w:rFonts w:hint="default"/>
                <w:lang w:val="ru-RU"/>
              </w:rPr>
              <w:t>15</w:t>
            </w:r>
            <w:r>
              <w:t xml:space="preserve"> от </w:t>
            </w:r>
            <w:r>
              <w:rPr>
                <w:rFonts w:hint="default"/>
                <w:lang w:val="ru-RU"/>
              </w:rPr>
              <w:t>21.11.2018</w:t>
            </w:r>
            <w:r>
              <w:t>г.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92796C">
            <w:pPr>
              <w:jc w:val="center"/>
            </w:pPr>
            <w:r>
              <w:t>бесплатно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75C0AD">
            <w:pPr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 дней     - принятие решения</w:t>
            </w:r>
          </w:p>
          <w:p w14:paraId="408FCCA0">
            <w:pPr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90 дней  - проведение мероприятий по оценке имущества</w:t>
            </w:r>
          </w:p>
          <w:p w14:paraId="4EDFAC24">
            <w:pPr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 дней   - заключение договора</w:t>
            </w:r>
          </w:p>
        </w:tc>
      </w:tr>
      <w:tr w14:paraId="22D09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B9CDD5">
            <w:pPr>
              <w:jc w:val="center"/>
            </w:pPr>
            <w:r>
              <w:t>3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5DAFB8">
            <w:pPr>
              <w:pStyle w:val="1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муниципального имущества (за исключением земельных участков) в аренду без проведения торгов.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2795C1">
            <w:pPr>
              <w:jc w:val="center"/>
            </w:pPr>
            <w:r>
              <w:t>Постановление Администрации Ковалевского сельского поселения№1</w:t>
            </w:r>
            <w:r>
              <w:rPr>
                <w:rFonts w:hint="default"/>
                <w:lang w:val="ru-RU"/>
              </w:rPr>
              <w:t>12</w:t>
            </w:r>
            <w:r>
              <w:t xml:space="preserve"> от </w:t>
            </w:r>
            <w:r>
              <w:rPr>
                <w:rFonts w:hint="default"/>
                <w:lang w:val="ru-RU"/>
              </w:rPr>
              <w:t>16.11.2018</w:t>
            </w:r>
            <w:r>
              <w:t>г.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CB839C">
            <w:pPr>
              <w:jc w:val="center"/>
            </w:pPr>
            <w:r>
              <w:t>бесплатно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top"/>
          </w:tcPr>
          <w:p w14:paraId="3948857E">
            <w:pPr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 дней     - принятие решения</w:t>
            </w:r>
          </w:p>
          <w:p w14:paraId="003558DA">
            <w:pPr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90 дней  - проведение мероприятий по оценке имущества</w:t>
            </w:r>
          </w:p>
          <w:p w14:paraId="77FB439C">
            <w:pPr>
              <w:jc w:val="left"/>
              <w:rPr>
                <w:rFonts w:hint="default"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hint="default"/>
                <w:lang w:val="ru-RU"/>
              </w:rPr>
              <w:t>7 дней   - заключение договора</w:t>
            </w:r>
          </w:p>
        </w:tc>
      </w:tr>
      <w:tr w14:paraId="449B5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B8D11F">
            <w:pPr>
              <w:jc w:val="center"/>
            </w:pPr>
            <w:r>
              <w:t>4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3B7078">
            <w:pPr>
              <w:pStyle w:val="1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Расторжение договора аренды муниципального имущества (за исключением земельных участков).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9DF9ED">
            <w:pPr>
              <w:jc w:val="center"/>
            </w:pPr>
            <w:r>
              <w:t>Постановление Администрации Ковалевского сельского поселения№1</w:t>
            </w:r>
            <w:r>
              <w:rPr>
                <w:rFonts w:hint="default"/>
                <w:lang w:val="ru-RU"/>
              </w:rPr>
              <w:t>0</w:t>
            </w:r>
            <w:r>
              <w:t xml:space="preserve">4 от </w:t>
            </w:r>
            <w:r>
              <w:rPr>
                <w:rFonts w:hint="default"/>
                <w:lang w:val="ru-RU"/>
              </w:rPr>
              <w:t>16.11.2018</w:t>
            </w:r>
            <w:r>
              <w:t>г.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B4C9D8">
            <w:pPr>
              <w:jc w:val="center"/>
            </w:pPr>
            <w:r>
              <w:t>бесплатно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6F315A">
            <w:pPr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37 календарных дней</w:t>
            </w:r>
          </w:p>
        </w:tc>
      </w:tr>
      <w:tr w14:paraId="21DF5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1324ED">
            <w:pPr>
              <w:jc w:val="center"/>
            </w:pPr>
            <w:r>
              <w:t>5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F0EEBA">
            <w:pPr>
              <w:pStyle w:val="1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фонда).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309D57">
            <w:pPr>
              <w:jc w:val="center"/>
              <w:rPr>
                <w:rFonts w:hint="default"/>
                <w:lang w:val="ru-RU"/>
              </w:rPr>
            </w:pPr>
            <w:r>
              <w:t>Постановление Администрации Ковалевского сельского поселения№</w:t>
            </w:r>
            <w:r>
              <w:rPr>
                <w:rFonts w:hint="default"/>
                <w:lang w:val="ru-RU"/>
              </w:rPr>
              <w:t xml:space="preserve"> 19 от 20.03.2014г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0D6934">
            <w:pPr>
              <w:jc w:val="center"/>
            </w:pPr>
            <w:r>
              <w:t>бесплатно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42918B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До</w:t>
            </w:r>
            <w:r>
              <w:rPr>
                <w:rFonts w:hint="default"/>
                <w:lang w:val="ru-RU"/>
              </w:rPr>
              <w:t xml:space="preserve"> 27 рабочих дней</w:t>
            </w:r>
          </w:p>
        </w:tc>
      </w:tr>
      <w:tr w14:paraId="5A53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54C2B9">
            <w:pPr>
              <w:jc w:val="center"/>
            </w:pPr>
            <w:r>
              <w:t>6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1F09FF">
            <w: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D9ADAC">
            <w:pPr>
              <w:jc w:val="center"/>
            </w:pPr>
            <w:r>
              <w:t>Постановление Администрации Ковалевского сельского поселения№</w:t>
            </w:r>
            <w:r>
              <w:rPr>
                <w:rFonts w:hint="default"/>
                <w:lang w:val="ru-RU"/>
              </w:rPr>
              <w:t>46</w:t>
            </w:r>
            <w:r>
              <w:t xml:space="preserve"> от </w:t>
            </w:r>
            <w:r>
              <w:rPr>
                <w:rFonts w:hint="default"/>
                <w:lang w:val="ru-RU"/>
              </w:rPr>
              <w:t>19.05.2021</w:t>
            </w:r>
            <w:r>
              <w:t>г.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BBD865">
            <w:pPr>
              <w:jc w:val="center"/>
            </w:pPr>
            <w:r>
              <w:t>бесплатно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5F09D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До</w:t>
            </w:r>
            <w:r>
              <w:rPr>
                <w:rFonts w:hint="default"/>
                <w:lang w:val="ru-RU"/>
              </w:rPr>
              <w:t xml:space="preserve"> 10 рабочих дней</w:t>
            </w:r>
          </w:p>
        </w:tc>
      </w:tr>
      <w:tr w14:paraId="61901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CBAAF1">
            <w:pPr>
              <w:jc w:val="center"/>
            </w:pPr>
            <w:r>
              <w:t>7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77CEF8">
            <w: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98B4B9">
            <w:pPr>
              <w:jc w:val="center"/>
            </w:pPr>
            <w:r>
              <w:t>Постановление Администрации Ковалевского сельского поселения№</w:t>
            </w:r>
            <w:r>
              <w:rPr>
                <w:rFonts w:hint="default"/>
                <w:lang w:val="ru-RU"/>
              </w:rPr>
              <w:t>102</w:t>
            </w:r>
            <w:r>
              <w:t xml:space="preserve"> от </w:t>
            </w:r>
            <w:r>
              <w:rPr>
                <w:rFonts w:hint="default"/>
                <w:lang w:val="ru-RU"/>
              </w:rPr>
              <w:t>30.10.2015</w:t>
            </w:r>
            <w:r>
              <w:t>г.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0D6D2E">
            <w:pPr>
              <w:jc w:val="center"/>
            </w:pPr>
            <w:r>
              <w:t>бесплатно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AABEF5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54 календарных дня</w:t>
            </w:r>
          </w:p>
        </w:tc>
      </w:tr>
      <w:tr w14:paraId="40DCC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3D2B11">
            <w:pPr>
              <w:jc w:val="center"/>
            </w:pPr>
            <w:r>
              <w:t>8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303C4F">
            <w:r>
              <w:t>Присвоение, изменение и аннулирование адреса объекта адресации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D51B70">
            <w:pPr>
              <w:jc w:val="center"/>
            </w:pPr>
            <w:r>
              <w:t>Постановление Администрации Ковалевского сельского поселения№1</w:t>
            </w:r>
            <w:r>
              <w:rPr>
                <w:rFonts w:hint="default"/>
                <w:lang w:val="ru-RU"/>
              </w:rPr>
              <w:t>13</w:t>
            </w:r>
            <w:r>
              <w:t xml:space="preserve"> от </w:t>
            </w:r>
            <w:r>
              <w:rPr>
                <w:rFonts w:hint="default"/>
                <w:lang w:val="ru-RU"/>
              </w:rPr>
              <w:t>01.12.2015</w:t>
            </w:r>
            <w:r>
              <w:t>г.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191890">
            <w:pPr>
              <w:jc w:val="center"/>
            </w:pPr>
            <w:r>
              <w:t>бесплатно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2B5120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5-10 рабочих дней</w:t>
            </w:r>
          </w:p>
        </w:tc>
      </w:tr>
      <w:tr w14:paraId="59E12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5A4BC0">
            <w:pPr>
              <w:jc w:val="center"/>
            </w:pPr>
            <w:r>
              <w:t>9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CCE405">
            <w:r>
              <w:t>Постановка на учет граждан в качестве нуждающихся в жилых помещениях, предоставляемых по договорам социального найма.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3AFBE2">
            <w:pPr>
              <w:jc w:val="center"/>
            </w:pPr>
            <w:r>
              <w:t>Постановление Администрации Ковалевского сельского поселения№</w:t>
            </w:r>
            <w:r>
              <w:rPr>
                <w:rFonts w:hint="default"/>
                <w:lang w:val="ru-RU"/>
              </w:rPr>
              <w:t xml:space="preserve"> 106</w:t>
            </w:r>
            <w:r>
              <w:t xml:space="preserve"> от </w:t>
            </w:r>
            <w:r>
              <w:rPr>
                <w:rFonts w:hint="default"/>
                <w:lang w:val="ru-RU"/>
              </w:rPr>
              <w:t>02.11.2018</w:t>
            </w:r>
            <w:r>
              <w:t>г.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744C00">
            <w:pPr>
              <w:jc w:val="center"/>
            </w:pPr>
            <w:r>
              <w:t>бесплатно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48D7F2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 рабочих дней</w:t>
            </w:r>
          </w:p>
        </w:tc>
      </w:tr>
      <w:tr w14:paraId="3FD30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43E120">
            <w:pPr>
              <w:jc w:val="center"/>
            </w:pPr>
            <w:r>
              <w:t>10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A3DDAD">
            <w: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реконструкции, а также признание садового дома жилым домом и жилого дома садовым домом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2E454A">
            <w:pPr>
              <w:jc w:val="center"/>
            </w:pPr>
            <w:r>
              <w:t>Постановление Администрации Ковалевского сельского поселения№80 от 24.09.2024г.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34BF15">
            <w:pPr>
              <w:jc w:val="center"/>
            </w:pPr>
            <w:r>
              <w:t>бесплатно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AEAE37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48 календарных дней</w:t>
            </w:r>
          </w:p>
        </w:tc>
      </w:tr>
      <w:tr w14:paraId="41013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D81C03">
            <w:pPr>
              <w:jc w:val="center"/>
            </w:pPr>
            <w:r>
              <w:t>11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A883BD">
            <w:r>
              <w:t>Дача письменных  разъяснений  налогоплательщикам по  вопросам  применения  нормативных  правовых   актов муниципального  образования о местных налогах и сборах  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74A4C9">
            <w:pPr>
              <w:jc w:val="center"/>
            </w:pPr>
            <w:r>
              <w:t>Постановление Администрации Ковалевского сельского поселения№94 от 20.11.2024г.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4D2F7">
            <w:pPr>
              <w:jc w:val="center"/>
            </w:pPr>
            <w:r>
              <w:t>бесплатно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8DB1B6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 календарных дней</w:t>
            </w:r>
          </w:p>
        </w:tc>
      </w:tr>
      <w:tr w14:paraId="0CAB8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DBFFAD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F09ACE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редоставление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 земельных участков, находящихся в муниципальной собственности в безвозмездное пользование гражданам, работающим по основному месту работы в медицинских организациях государственной областной системы здравоохранения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CDD0A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Постановление</w:t>
            </w:r>
            <w:r>
              <w:rPr>
                <w:rFonts w:hint="default"/>
                <w:lang w:val="ru-RU"/>
              </w:rPr>
              <w:t xml:space="preserve"> Администрации Ковалевского сельского поселения №69 от 24.07.2025г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F242F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бесплатно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3E69D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 календарных дней</w:t>
            </w:r>
          </w:p>
        </w:tc>
      </w:tr>
    </w:tbl>
    <w:p w14:paraId="50D17B98">
      <w:pPr>
        <w:rPr>
          <w:sz w:val="28"/>
        </w:rPr>
      </w:pPr>
    </w:p>
    <w:p w14:paraId="3945C0A3">
      <w:pPr>
        <w:ind w:firstLine="709"/>
        <w:jc w:val="center"/>
        <w:rPr>
          <w:sz w:val="28"/>
        </w:rPr>
      </w:pPr>
      <w:bookmarkStart w:id="0" w:name="_GoBack"/>
      <w:bookmarkEnd w:id="0"/>
    </w:p>
    <w:p w14:paraId="6AD66883">
      <w:pPr>
        <w:ind w:firstLine="709"/>
        <w:jc w:val="center"/>
        <w:rPr>
          <w:sz w:val="28"/>
        </w:rPr>
      </w:pPr>
    </w:p>
    <w:p w14:paraId="233D76B1">
      <w:pPr>
        <w:ind w:firstLine="709"/>
        <w:jc w:val="center"/>
        <w:rPr>
          <w:sz w:val="28"/>
        </w:rPr>
      </w:pPr>
    </w:p>
    <w:sectPr>
      <w:footerReference r:id="rId3" w:type="default"/>
      <w:footerReference r:id="rId4" w:type="even"/>
      <w:pgSz w:w="11906" w:h="16838"/>
      <w:pgMar w:top="720" w:right="720" w:bottom="720" w:left="720" w:header="709" w:footer="709" w:gutter="0"/>
      <w:cols w:space="0" w:num="1"/>
      <w:titlePg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E02CF">
    <w:pPr>
      <w:pStyle w:val="9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4EB5016D"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4439E">
    <w:pPr>
      <w:pStyle w:val="9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7A5097C">
    <w:pPr>
      <w:pStyle w:val="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D7B"/>
    <w:rsid w:val="00002308"/>
    <w:rsid w:val="00027AAE"/>
    <w:rsid w:val="00037D7B"/>
    <w:rsid w:val="00042080"/>
    <w:rsid w:val="00086E06"/>
    <w:rsid w:val="00087737"/>
    <w:rsid w:val="000916D3"/>
    <w:rsid w:val="00093EBD"/>
    <w:rsid w:val="000A4AE8"/>
    <w:rsid w:val="000F4B09"/>
    <w:rsid w:val="001072F8"/>
    <w:rsid w:val="00137B34"/>
    <w:rsid w:val="00156AA3"/>
    <w:rsid w:val="00175873"/>
    <w:rsid w:val="0018170D"/>
    <w:rsid w:val="001828C1"/>
    <w:rsid w:val="0018512B"/>
    <w:rsid w:val="00185718"/>
    <w:rsid w:val="001B4250"/>
    <w:rsid w:val="001B4AFF"/>
    <w:rsid w:val="001B79BE"/>
    <w:rsid w:val="001C343C"/>
    <w:rsid w:val="001D0AD4"/>
    <w:rsid w:val="001F4305"/>
    <w:rsid w:val="00200316"/>
    <w:rsid w:val="00211C7C"/>
    <w:rsid w:val="00220AE6"/>
    <w:rsid w:val="00227269"/>
    <w:rsid w:val="00246E1A"/>
    <w:rsid w:val="00250020"/>
    <w:rsid w:val="00250CE1"/>
    <w:rsid w:val="00271C0C"/>
    <w:rsid w:val="00292785"/>
    <w:rsid w:val="00296E13"/>
    <w:rsid w:val="002A7FD1"/>
    <w:rsid w:val="002B47E0"/>
    <w:rsid w:val="002B4D25"/>
    <w:rsid w:val="002B6450"/>
    <w:rsid w:val="002B69FE"/>
    <w:rsid w:val="002C3C0A"/>
    <w:rsid w:val="002C5B99"/>
    <w:rsid w:val="002D5346"/>
    <w:rsid w:val="002D76DE"/>
    <w:rsid w:val="002E355D"/>
    <w:rsid w:val="00307345"/>
    <w:rsid w:val="00330255"/>
    <w:rsid w:val="00335F4F"/>
    <w:rsid w:val="00340612"/>
    <w:rsid w:val="003441E4"/>
    <w:rsid w:val="003662A5"/>
    <w:rsid w:val="0038053E"/>
    <w:rsid w:val="003862BC"/>
    <w:rsid w:val="0039433C"/>
    <w:rsid w:val="0039631F"/>
    <w:rsid w:val="003B068A"/>
    <w:rsid w:val="003B1B4F"/>
    <w:rsid w:val="003C3068"/>
    <w:rsid w:val="003C5A76"/>
    <w:rsid w:val="003E2FCD"/>
    <w:rsid w:val="003F3052"/>
    <w:rsid w:val="004014DC"/>
    <w:rsid w:val="00414264"/>
    <w:rsid w:val="00435AEE"/>
    <w:rsid w:val="00447346"/>
    <w:rsid w:val="00447AAD"/>
    <w:rsid w:val="00465643"/>
    <w:rsid w:val="00480A98"/>
    <w:rsid w:val="00495010"/>
    <w:rsid w:val="00496736"/>
    <w:rsid w:val="004B27BC"/>
    <w:rsid w:val="004E5689"/>
    <w:rsid w:val="004E599E"/>
    <w:rsid w:val="00530565"/>
    <w:rsid w:val="00541632"/>
    <w:rsid w:val="005417CA"/>
    <w:rsid w:val="00583B28"/>
    <w:rsid w:val="0058459B"/>
    <w:rsid w:val="00587B40"/>
    <w:rsid w:val="005945DA"/>
    <w:rsid w:val="00597FA7"/>
    <w:rsid w:val="005D2FEA"/>
    <w:rsid w:val="005E2186"/>
    <w:rsid w:val="005E2239"/>
    <w:rsid w:val="005E4D2F"/>
    <w:rsid w:val="005E60B6"/>
    <w:rsid w:val="005F5CF9"/>
    <w:rsid w:val="005F6005"/>
    <w:rsid w:val="0060218E"/>
    <w:rsid w:val="00624808"/>
    <w:rsid w:val="006451C9"/>
    <w:rsid w:val="00656F25"/>
    <w:rsid w:val="00660CFA"/>
    <w:rsid w:val="00663B37"/>
    <w:rsid w:val="0066538C"/>
    <w:rsid w:val="0068696B"/>
    <w:rsid w:val="00693394"/>
    <w:rsid w:val="00696F45"/>
    <w:rsid w:val="006A6234"/>
    <w:rsid w:val="006B46CC"/>
    <w:rsid w:val="006C1C87"/>
    <w:rsid w:val="006E1C5E"/>
    <w:rsid w:val="006E6456"/>
    <w:rsid w:val="006F1A86"/>
    <w:rsid w:val="00724ABE"/>
    <w:rsid w:val="00726627"/>
    <w:rsid w:val="00746362"/>
    <w:rsid w:val="00746D23"/>
    <w:rsid w:val="00757481"/>
    <w:rsid w:val="00773CB6"/>
    <w:rsid w:val="00776879"/>
    <w:rsid w:val="007843C9"/>
    <w:rsid w:val="00784CED"/>
    <w:rsid w:val="00786ECF"/>
    <w:rsid w:val="00787CE0"/>
    <w:rsid w:val="00792A16"/>
    <w:rsid w:val="007B01DE"/>
    <w:rsid w:val="007B501D"/>
    <w:rsid w:val="007C67EE"/>
    <w:rsid w:val="007D0EC1"/>
    <w:rsid w:val="007E5C2A"/>
    <w:rsid w:val="008166D2"/>
    <w:rsid w:val="00817497"/>
    <w:rsid w:val="00823ADF"/>
    <w:rsid w:val="0083186A"/>
    <w:rsid w:val="00837B17"/>
    <w:rsid w:val="00843CCA"/>
    <w:rsid w:val="00845263"/>
    <w:rsid w:val="00854C77"/>
    <w:rsid w:val="00877474"/>
    <w:rsid w:val="00880B3B"/>
    <w:rsid w:val="00883F7A"/>
    <w:rsid w:val="008B56F4"/>
    <w:rsid w:val="008D300B"/>
    <w:rsid w:val="008D61E6"/>
    <w:rsid w:val="008E0183"/>
    <w:rsid w:val="008E0425"/>
    <w:rsid w:val="008E7A5F"/>
    <w:rsid w:val="008F04C3"/>
    <w:rsid w:val="008F7579"/>
    <w:rsid w:val="00903D72"/>
    <w:rsid w:val="009054DE"/>
    <w:rsid w:val="0092240C"/>
    <w:rsid w:val="00924335"/>
    <w:rsid w:val="0093209A"/>
    <w:rsid w:val="00946B84"/>
    <w:rsid w:val="00951DCD"/>
    <w:rsid w:val="00954AFC"/>
    <w:rsid w:val="0096077A"/>
    <w:rsid w:val="00980A31"/>
    <w:rsid w:val="00996777"/>
    <w:rsid w:val="009A4472"/>
    <w:rsid w:val="009B054F"/>
    <w:rsid w:val="009B0BF0"/>
    <w:rsid w:val="009C57A2"/>
    <w:rsid w:val="009C77AF"/>
    <w:rsid w:val="009E61E4"/>
    <w:rsid w:val="00A036B4"/>
    <w:rsid w:val="00A10C0B"/>
    <w:rsid w:val="00A12390"/>
    <w:rsid w:val="00A27244"/>
    <w:rsid w:val="00A316B2"/>
    <w:rsid w:val="00A530A2"/>
    <w:rsid w:val="00A7040E"/>
    <w:rsid w:val="00A9536F"/>
    <w:rsid w:val="00AA184C"/>
    <w:rsid w:val="00AB264E"/>
    <w:rsid w:val="00AD56F8"/>
    <w:rsid w:val="00AE4F4B"/>
    <w:rsid w:val="00AF4033"/>
    <w:rsid w:val="00B22243"/>
    <w:rsid w:val="00B263E7"/>
    <w:rsid w:val="00B6357D"/>
    <w:rsid w:val="00B64AA7"/>
    <w:rsid w:val="00B71A19"/>
    <w:rsid w:val="00B75912"/>
    <w:rsid w:val="00B94114"/>
    <w:rsid w:val="00BC0204"/>
    <w:rsid w:val="00BC2F1C"/>
    <w:rsid w:val="00BD4BE7"/>
    <w:rsid w:val="00BD5C62"/>
    <w:rsid w:val="00BE3F44"/>
    <w:rsid w:val="00BE4F62"/>
    <w:rsid w:val="00BE63D3"/>
    <w:rsid w:val="00BF28D0"/>
    <w:rsid w:val="00BF749D"/>
    <w:rsid w:val="00C20668"/>
    <w:rsid w:val="00C27C8D"/>
    <w:rsid w:val="00C43F10"/>
    <w:rsid w:val="00C46A51"/>
    <w:rsid w:val="00C55BD9"/>
    <w:rsid w:val="00C62411"/>
    <w:rsid w:val="00C67A30"/>
    <w:rsid w:val="00C742A1"/>
    <w:rsid w:val="00C7487A"/>
    <w:rsid w:val="00C7698B"/>
    <w:rsid w:val="00C857BA"/>
    <w:rsid w:val="00C86387"/>
    <w:rsid w:val="00C96283"/>
    <w:rsid w:val="00CA4E7E"/>
    <w:rsid w:val="00CB1D95"/>
    <w:rsid w:val="00CB2B68"/>
    <w:rsid w:val="00CD069F"/>
    <w:rsid w:val="00CD30AC"/>
    <w:rsid w:val="00CE3646"/>
    <w:rsid w:val="00D025CF"/>
    <w:rsid w:val="00D10B05"/>
    <w:rsid w:val="00D14DD2"/>
    <w:rsid w:val="00D26CDA"/>
    <w:rsid w:val="00D35154"/>
    <w:rsid w:val="00D423CE"/>
    <w:rsid w:val="00D66D86"/>
    <w:rsid w:val="00D8535E"/>
    <w:rsid w:val="00DC7A01"/>
    <w:rsid w:val="00DE48F7"/>
    <w:rsid w:val="00E03080"/>
    <w:rsid w:val="00E15607"/>
    <w:rsid w:val="00E221B1"/>
    <w:rsid w:val="00E34AF3"/>
    <w:rsid w:val="00E45C25"/>
    <w:rsid w:val="00E56AFA"/>
    <w:rsid w:val="00E74D43"/>
    <w:rsid w:val="00E773AD"/>
    <w:rsid w:val="00E801A0"/>
    <w:rsid w:val="00E86F63"/>
    <w:rsid w:val="00E960F8"/>
    <w:rsid w:val="00EA3354"/>
    <w:rsid w:val="00EA3EE0"/>
    <w:rsid w:val="00EB0954"/>
    <w:rsid w:val="00EC236B"/>
    <w:rsid w:val="00EC74AE"/>
    <w:rsid w:val="00ED55C8"/>
    <w:rsid w:val="00EE1808"/>
    <w:rsid w:val="00EF2A4C"/>
    <w:rsid w:val="00EF40FD"/>
    <w:rsid w:val="00F3546D"/>
    <w:rsid w:val="00F44A70"/>
    <w:rsid w:val="00F931AD"/>
    <w:rsid w:val="00FA72B8"/>
    <w:rsid w:val="00FB3590"/>
    <w:rsid w:val="00FB4350"/>
    <w:rsid w:val="00FD0BDF"/>
    <w:rsid w:val="00FD5D1B"/>
    <w:rsid w:val="00FE0EA3"/>
    <w:rsid w:val="020600B4"/>
    <w:rsid w:val="211A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2560"/>
      </w:tabs>
      <w:outlineLvl w:val="0"/>
    </w:pPr>
    <w:rPr>
      <w:sz w:val="28"/>
      <w:szCs w:val="24"/>
    </w:rPr>
  </w:style>
  <w:style w:type="paragraph" w:styleId="3">
    <w:name w:val="heading 5"/>
    <w:basedOn w:val="1"/>
    <w:next w:val="1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4"/>
    <w:uiPriority w:val="0"/>
  </w:style>
  <w:style w:type="paragraph" w:styleId="7">
    <w:name w:val="Balloon Text"/>
    <w:basedOn w:val="1"/>
    <w:link w:val="14"/>
    <w:qFormat/>
    <w:uiPriority w:val="0"/>
    <w:rPr>
      <w:rFonts w:ascii="Tahoma" w:hAnsi="Tahoma" w:cs="Tahoma"/>
      <w:sz w:val="16"/>
      <w:szCs w:val="16"/>
    </w:rPr>
  </w:style>
  <w:style w:type="paragraph" w:styleId="8">
    <w:name w:val="header"/>
    <w:basedOn w:val="1"/>
    <w:link w:val="12"/>
    <w:qFormat/>
    <w:uiPriority w:val="0"/>
    <w:pPr>
      <w:tabs>
        <w:tab w:val="center" w:pos="4677"/>
        <w:tab w:val="right" w:pos="9355"/>
      </w:tabs>
    </w:pPr>
  </w:style>
  <w:style w:type="paragraph" w:styleId="9">
    <w:name w:val="footer"/>
    <w:basedOn w:val="1"/>
    <w:uiPriority w:val="0"/>
    <w:pPr>
      <w:tabs>
        <w:tab w:val="center" w:pos="4677"/>
        <w:tab w:val="right" w:pos="9355"/>
      </w:tabs>
    </w:pPr>
  </w:style>
  <w:style w:type="table" w:styleId="10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2">
    <w:name w:val="Верхний колонтитул Знак"/>
    <w:basedOn w:val="4"/>
    <w:link w:val="8"/>
    <w:qFormat/>
    <w:uiPriority w:val="0"/>
  </w:style>
  <w:style w:type="paragraph" w:customStyle="1" w:styleId="13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4">
    <w:name w:val="Текст выноски Знак"/>
    <w:link w:val="7"/>
    <w:qFormat/>
    <w:uiPriority w:val="0"/>
    <w:rPr>
      <w:rFonts w:ascii="Tahoma" w:hAnsi="Tahoma" w:cs="Tahoma"/>
      <w:sz w:val="16"/>
      <w:szCs w:val="16"/>
    </w:rPr>
  </w:style>
  <w:style w:type="paragraph" w:customStyle="1" w:styleId="15">
    <w:name w:val="ConsTitle"/>
    <w:qFormat/>
    <w:uiPriority w:val="0"/>
    <w:pPr>
      <w:widowControl w:val="0"/>
      <w:suppressAutoHyphens/>
      <w:autoSpaceDE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zh-CN" w:bidi="ar-SA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customStyle="1" w:styleId="17">
    <w:name w:val="124"/>
    <w:basedOn w:val="1"/>
    <w:qFormat/>
    <w:uiPriority w:val="0"/>
    <w:pPr>
      <w:ind w:firstLine="709"/>
      <w:jc w:val="both"/>
    </w:pPr>
    <w:rPr>
      <w:sz w:val="28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Tycoon</Company>
  <Pages>2</Pages>
  <Words>537</Words>
  <Characters>3066</Characters>
  <Lines>25</Lines>
  <Paragraphs>7</Paragraphs>
  <TotalTime>1</TotalTime>
  <ScaleCrop>false</ScaleCrop>
  <LinksUpToDate>false</LinksUpToDate>
  <CharactersWithSpaces>3596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2024-11-20T11:05:00Z</dcterms:created>
  <dc:creator>1</dc:creator>
  <cp:lastModifiedBy>Оксана</cp:lastModifiedBy>
  <cp:lastPrinted>2025-03-21T06:45:00Z</cp:lastPrinted>
  <dcterms:modified xsi:type="dcterms:W3CDTF">2025-07-30T08:24:12Z</dcterms:modified>
  <dc:title>РОСТОВСКАЯ ОБЛАСТЬ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B6B7DDD030B34242AF6637B700C86B71_12</vt:lpwstr>
  </property>
</Properties>
</file>