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9DA" w:rsidRPr="005019DA" w:rsidRDefault="005019DA" w:rsidP="005019DA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019DA">
        <w:rPr>
          <w:rFonts w:ascii="Times New Roman" w:hAnsi="Times New Roman"/>
          <w:b/>
          <w:color w:val="000000"/>
          <w:sz w:val="28"/>
          <w:szCs w:val="28"/>
        </w:rPr>
        <w:t>РОССИЙСКАЯ ФЕДЕРАЦИЯ</w:t>
      </w:r>
    </w:p>
    <w:p w:rsidR="005019DA" w:rsidRPr="005019DA" w:rsidRDefault="005019DA" w:rsidP="005019DA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019DA">
        <w:rPr>
          <w:rFonts w:ascii="Times New Roman" w:hAnsi="Times New Roman"/>
          <w:b/>
          <w:color w:val="000000"/>
          <w:sz w:val="28"/>
          <w:szCs w:val="28"/>
        </w:rPr>
        <w:t>РОСТОВСКАЯ ОБЛАСТЬ</w:t>
      </w:r>
    </w:p>
    <w:p w:rsidR="005019DA" w:rsidRPr="005019DA" w:rsidRDefault="005019DA" w:rsidP="005019DA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019DA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МУНИЦИПАЛЬНОЕ ОБРАЗОВАНИЕ </w:t>
      </w:r>
    </w:p>
    <w:p w:rsidR="005019DA" w:rsidRPr="005019DA" w:rsidRDefault="005019DA" w:rsidP="005019DA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019DA">
        <w:rPr>
          <w:rFonts w:ascii="Times New Roman" w:hAnsi="Times New Roman"/>
          <w:b/>
          <w:color w:val="000000"/>
          <w:sz w:val="28"/>
          <w:szCs w:val="28"/>
        </w:rPr>
        <w:t>«КОВАЛЕВСКОЕ СЕЛЬСКОЕ ПОСЕЛЕНИЕ»</w:t>
      </w:r>
    </w:p>
    <w:p w:rsidR="005019DA" w:rsidRPr="005019DA" w:rsidRDefault="005019DA" w:rsidP="005019DA">
      <w:pPr>
        <w:rPr>
          <w:rFonts w:ascii="Times New Roman" w:hAnsi="Times New Roman"/>
          <w:b/>
          <w:color w:val="000000"/>
          <w:sz w:val="28"/>
          <w:szCs w:val="28"/>
        </w:rPr>
      </w:pPr>
      <w:r w:rsidRPr="005019DA">
        <w:rPr>
          <w:rFonts w:ascii="Times New Roman" w:hAnsi="Times New Roman"/>
          <w:b/>
          <w:color w:val="000000"/>
          <w:sz w:val="28"/>
          <w:szCs w:val="28"/>
        </w:rPr>
        <w:t>АДМИНИСТРАЦИЯ КОВАЛЕВСКОГО СЕЛЬСКОГО ПОСЕЛЕНИЯ</w:t>
      </w:r>
    </w:p>
    <w:p w:rsidR="005019DA" w:rsidRPr="005019DA" w:rsidRDefault="005019DA" w:rsidP="005019DA">
      <w:pPr>
        <w:jc w:val="center"/>
        <w:rPr>
          <w:rFonts w:ascii="Times New Roman" w:hAnsi="Times New Roman"/>
          <w:color w:val="000000"/>
          <w:spacing w:val="30"/>
          <w:sz w:val="28"/>
          <w:szCs w:val="28"/>
        </w:rPr>
      </w:pPr>
    </w:p>
    <w:p w:rsidR="005019DA" w:rsidRDefault="005019DA" w:rsidP="00BA0901">
      <w:pPr>
        <w:pStyle w:val="1"/>
        <w:rPr>
          <w:rFonts w:ascii="Times New Roman" w:hAnsi="Times New Roman" w:cs="Times New Roman"/>
          <w:sz w:val="28"/>
          <w:szCs w:val="28"/>
        </w:rPr>
      </w:pPr>
      <w:r w:rsidRPr="005019DA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A0901" w:rsidRPr="00BA0901" w:rsidRDefault="00BA0901" w:rsidP="00BA0901"/>
    <w:p w:rsidR="00BA0901" w:rsidRPr="00BA0901" w:rsidRDefault="00BA0901" w:rsidP="00BA0901">
      <w:pPr>
        <w:jc w:val="center"/>
        <w:rPr>
          <w:rFonts w:ascii="Times New Roman" w:hAnsi="Times New Roman"/>
          <w:sz w:val="28"/>
          <w:szCs w:val="28"/>
        </w:rPr>
      </w:pPr>
      <w:r w:rsidRPr="00BA0901">
        <w:rPr>
          <w:rFonts w:ascii="Times New Roman" w:hAnsi="Times New Roman"/>
          <w:sz w:val="28"/>
          <w:szCs w:val="28"/>
        </w:rPr>
        <w:t>От 2</w:t>
      </w:r>
      <w:r w:rsidR="003C61FF">
        <w:rPr>
          <w:rFonts w:ascii="Times New Roman" w:hAnsi="Times New Roman"/>
          <w:sz w:val="28"/>
          <w:szCs w:val="28"/>
        </w:rPr>
        <w:t>0</w:t>
      </w:r>
      <w:r w:rsidRPr="00BA0901">
        <w:rPr>
          <w:rFonts w:ascii="Times New Roman" w:hAnsi="Times New Roman"/>
          <w:sz w:val="28"/>
          <w:szCs w:val="28"/>
        </w:rPr>
        <w:t>.</w:t>
      </w:r>
      <w:r w:rsidR="003C61FF">
        <w:rPr>
          <w:rFonts w:ascii="Times New Roman" w:hAnsi="Times New Roman"/>
          <w:sz w:val="28"/>
          <w:szCs w:val="28"/>
        </w:rPr>
        <w:t>11</w:t>
      </w:r>
      <w:r w:rsidRPr="00BA0901">
        <w:rPr>
          <w:rFonts w:ascii="Times New Roman" w:hAnsi="Times New Roman"/>
          <w:sz w:val="28"/>
          <w:szCs w:val="28"/>
        </w:rPr>
        <w:t xml:space="preserve">.2024 № </w:t>
      </w:r>
      <w:r w:rsidR="003C61FF">
        <w:rPr>
          <w:rFonts w:ascii="Times New Roman" w:hAnsi="Times New Roman"/>
          <w:sz w:val="28"/>
          <w:szCs w:val="28"/>
        </w:rPr>
        <w:t>94</w:t>
      </w:r>
    </w:p>
    <w:p w:rsidR="005019DA" w:rsidRPr="005019DA" w:rsidRDefault="005019DA" w:rsidP="00BA0901">
      <w:pPr>
        <w:ind w:right="4535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3C61FF" w:rsidRDefault="005019DA" w:rsidP="003C61FF">
      <w:pPr>
        <w:ind w:firstLine="0"/>
        <w:jc w:val="center"/>
        <w:rPr>
          <w:noProof/>
        </w:rPr>
      </w:pPr>
      <w:r w:rsidRPr="005019DA">
        <w:rPr>
          <w:rFonts w:ascii="Times New Roman" w:hAnsi="Times New Roman"/>
          <w:sz w:val="28"/>
          <w:szCs w:val="28"/>
        </w:rPr>
        <w:t xml:space="preserve">х. </w:t>
      </w:r>
      <w:proofErr w:type="spellStart"/>
      <w:r w:rsidRPr="005019DA">
        <w:rPr>
          <w:rFonts w:ascii="Times New Roman" w:hAnsi="Times New Roman"/>
          <w:sz w:val="28"/>
          <w:szCs w:val="28"/>
        </w:rPr>
        <w:t>Платово</w:t>
      </w:r>
      <w:bookmarkStart w:id="0" w:name="_GoBack"/>
      <w:bookmarkEnd w:id="0"/>
      <w:proofErr w:type="spellEnd"/>
      <w:r w:rsidR="003C61FF">
        <w:rPr>
          <w:rFonts w:ascii="Times New Roman" w:hAnsi="Times New Roman"/>
          <w:b/>
          <w:noProof/>
          <w:sz w:val="28"/>
          <w:szCs w:val="28"/>
        </w:rPr>
        <w:t xml:space="preserve">                                                                                         </w:t>
      </w:r>
    </w:p>
    <w:p w:rsidR="003C61FF" w:rsidRPr="000713C1" w:rsidRDefault="003C61FF" w:rsidP="003C61FF">
      <w:pPr>
        <w:jc w:val="center"/>
        <w:rPr>
          <w:rFonts w:ascii="Times New Roman" w:hAnsi="Times New Roman"/>
          <w:sz w:val="28"/>
          <w:szCs w:val="28"/>
        </w:rPr>
      </w:pPr>
    </w:p>
    <w:p w:rsidR="003C61FF" w:rsidRPr="00D80971" w:rsidRDefault="003C61FF" w:rsidP="003C61FF">
      <w:pPr>
        <w:jc w:val="center"/>
        <w:rPr>
          <w:rFonts w:ascii="Times New Roman" w:hAnsi="Times New Roman"/>
          <w:b/>
          <w:sz w:val="28"/>
          <w:szCs w:val="28"/>
        </w:rPr>
      </w:pPr>
      <w:r w:rsidRPr="00D80971">
        <w:rPr>
          <w:rFonts w:ascii="Times New Roman" w:hAnsi="Times New Roman"/>
          <w:b/>
          <w:sz w:val="28"/>
          <w:szCs w:val="28"/>
        </w:rPr>
        <w:t xml:space="preserve"> «Об утверждении Административного регламента</w:t>
      </w:r>
      <w:r>
        <w:rPr>
          <w:rFonts w:ascii="Times New Roman" w:hAnsi="Times New Roman"/>
          <w:b/>
          <w:sz w:val="28"/>
          <w:szCs w:val="28"/>
        </w:rPr>
        <w:t xml:space="preserve"> по предоставлению муниципальной услуги </w:t>
      </w:r>
      <w:r w:rsidRPr="00D80971">
        <w:rPr>
          <w:rFonts w:ascii="Times New Roman" w:hAnsi="Times New Roman"/>
          <w:b/>
          <w:sz w:val="28"/>
          <w:szCs w:val="28"/>
        </w:rPr>
        <w:t>«Дача письменных  разъяснений  налогоплательщикам по  вопросам  применения  нормативных  правовых  актов  муниципального  образования о местных налогах и сборах  »</w:t>
      </w:r>
    </w:p>
    <w:p w:rsidR="003C61FF" w:rsidRPr="00D80971" w:rsidRDefault="003C61FF" w:rsidP="003C61FF">
      <w:pPr>
        <w:ind w:firstLine="705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3C61FF" w:rsidRPr="00D80971" w:rsidRDefault="003C61FF" w:rsidP="003C61FF">
      <w:pPr>
        <w:suppressAutoHyphens/>
        <w:ind w:firstLine="72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D80971">
        <w:rPr>
          <w:rFonts w:ascii="Times New Roman" w:hAnsi="Times New Roman"/>
          <w:sz w:val="28"/>
          <w:szCs w:val="28"/>
        </w:rPr>
        <w:t xml:space="preserve"> соответствии с Федеральным законом Российской Федерации </w:t>
      </w:r>
      <w:hyperlink r:id="rId8" w:history="1">
        <w:r w:rsidRPr="00D80971">
          <w:rPr>
            <w:rFonts w:ascii="Times New Roman" w:hAnsi="Times New Roman"/>
            <w:sz w:val="28"/>
            <w:szCs w:val="28"/>
          </w:rPr>
          <w:t>от 27 июля 2010 года N 210-ФЗ "Об организации предоставления государственных и муниципальных услуг"</w:t>
        </w:r>
      </w:hyperlink>
      <w:r>
        <w:rPr>
          <w:rFonts w:ascii="Times New Roman" w:hAnsi="Times New Roman"/>
          <w:sz w:val="28"/>
          <w:szCs w:val="28"/>
        </w:rPr>
        <w:t>, п.28 ч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 ст. 14 Федерального закона от 06.10.2018г № 131-ФЗ «Об общих принципах организации местного самоуправления», руководствуясь  ст. 33</w:t>
      </w:r>
      <w:r w:rsidRPr="00D80971">
        <w:rPr>
          <w:rFonts w:ascii="Times New Roman" w:hAnsi="Times New Roman"/>
          <w:sz w:val="28"/>
          <w:szCs w:val="28"/>
        </w:rPr>
        <w:t xml:space="preserve"> Устава муницип</w:t>
      </w:r>
      <w:r>
        <w:rPr>
          <w:rFonts w:ascii="Times New Roman" w:hAnsi="Times New Roman"/>
          <w:sz w:val="28"/>
          <w:szCs w:val="28"/>
        </w:rPr>
        <w:t>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Ковалевское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</w:t>
      </w:r>
      <w:r w:rsidRPr="00D80971">
        <w:rPr>
          <w:rFonts w:ascii="Times New Roman" w:hAnsi="Times New Roman"/>
          <w:sz w:val="28"/>
          <w:szCs w:val="28"/>
        </w:rPr>
        <w:t xml:space="preserve"> поселе</w:t>
      </w:r>
      <w:r>
        <w:rPr>
          <w:rFonts w:ascii="Times New Roman" w:hAnsi="Times New Roman"/>
          <w:sz w:val="28"/>
          <w:szCs w:val="28"/>
        </w:rPr>
        <w:t>ние», Администрация Ковалевского сельского</w:t>
      </w:r>
      <w:r w:rsidRPr="00D80971">
        <w:rPr>
          <w:rFonts w:ascii="Times New Roman" w:hAnsi="Times New Roman"/>
          <w:sz w:val="28"/>
          <w:szCs w:val="28"/>
        </w:rPr>
        <w:t xml:space="preserve">  поселения</w:t>
      </w:r>
    </w:p>
    <w:p w:rsidR="003C61FF" w:rsidRPr="00D80971" w:rsidRDefault="003C61FF" w:rsidP="003C61FF">
      <w:pPr>
        <w:suppressAutoHyphens/>
        <w:ind w:firstLine="720"/>
        <w:contextualSpacing/>
        <w:rPr>
          <w:rFonts w:ascii="Times New Roman" w:hAnsi="Times New Roman"/>
          <w:sz w:val="28"/>
          <w:szCs w:val="28"/>
        </w:rPr>
      </w:pPr>
    </w:p>
    <w:p w:rsidR="003C61FF" w:rsidRPr="00D80971" w:rsidRDefault="003C61FF" w:rsidP="003C61FF">
      <w:pPr>
        <w:suppressAutoHyphens/>
        <w:ind w:firstLine="720"/>
        <w:contextualSpacing/>
        <w:jc w:val="center"/>
        <w:rPr>
          <w:rFonts w:ascii="Times New Roman" w:hAnsi="Times New Roman"/>
          <w:sz w:val="28"/>
          <w:szCs w:val="28"/>
        </w:rPr>
      </w:pPr>
      <w:r w:rsidRPr="00D80971">
        <w:rPr>
          <w:rFonts w:ascii="Times New Roman" w:hAnsi="Times New Roman"/>
          <w:sz w:val="28"/>
          <w:szCs w:val="28"/>
        </w:rPr>
        <w:t>ПОСТАНОВЛЯЕТ:</w:t>
      </w:r>
    </w:p>
    <w:p w:rsidR="003C61FF" w:rsidRPr="00D80971" w:rsidRDefault="003C61FF" w:rsidP="003C61FF">
      <w:pPr>
        <w:suppressAutoHyphens/>
        <w:ind w:firstLine="720"/>
        <w:contextualSpacing/>
        <w:rPr>
          <w:rFonts w:ascii="Times New Roman" w:hAnsi="Times New Roman"/>
          <w:sz w:val="28"/>
          <w:szCs w:val="28"/>
        </w:rPr>
      </w:pPr>
    </w:p>
    <w:p w:rsidR="003C61FF" w:rsidRPr="00D80971" w:rsidRDefault="003C61FF" w:rsidP="003C61FF">
      <w:pPr>
        <w:suppressAutoHyphens/>
        <w:ind w:left="708" w:firstLine="12"/>
        <w:contextualSpacing/>
        <w:rPr>
          <w:rFonts w:ascii="Times New Roman" w:hAnsi="Times New Roman"/>
          <w:sz w:val="28"/>
          <w:szCs w:val="28"/>
        </w:rPr>
      </w:pPr>
      <w:r w:rsidRPr="00D80971">
        <w:rPr>
          <w:rFonts w:ascii="Times New Roman" w:hAnsi="Times New Roman"/>
          <w:sz w:val="28"/>
          <w:szCs w:val="28"/>
        </w:rPr>
        <w:br/>
        <w:t xml:space="preserve">1. Утвердить прилагаемый административный регламент по предоставлению муниципальной услуги по </w:t>
      </w:r>
      <w:r w:rsidR="00A4025F">
        <w:rPr>
          <w:rFonts w:ascii="Times New Roman" w:hAnsi="Times New Roman"/>
          <w:sz w:val="28"/>
          <w:szCs w:val="28"/>
        </w:rPr>
        <w:t>«Д</w:t>
      </w:r>
      <w:r w:rsidRPr="00D80971">
        <w:rPr>
          <w:rFonts w:ascii="Times New Roman" w:hAnsi="Times New Roman"/>
          <w:sz w:val="28"/>
          <w:szCs w:val="28"/>
        </w:rPr>
        <w:t>аче письменных разъяснений налогоплательщикам и налоговым агентам по вопросам применения муниципальных нормативных правовых актов о налогах и сборах</w:t>
      </w:r>
      <w:r w:rsidR="00A4025F">
        <w:rPr>
          <w:rFonts w:ascii="Times New Roman" w:hAnsi="Times New Roman"/>
          <w:sz w:val="28"/>
          <w:szCs w:val="28"/>
        </w:rPr>
        <w:t>»</w:t>
      </w:r>
      <w:r w:rsidRPr="00D80971">
        <w:rPr>
          <w:rFonts w:ascii="Times New Roman" w:hAnsi="Times New Roman"/>
          <w:sz w:val="28"/>
          <w:szCs w:val="28"/>
        </w:rPr>
        <w:t>.</w:t>
      </w:r>
    </w:p>
    <w:p w:rsidR="003C61FF" w:rsidRPr="00D80971" w:rsidRDefault="003C61FF" w:rsidP="003C61FF">
      <w:pPr>
        <w:ind w:left="708" w:firstLine="1"/>
        <w:rPr>
          <w:rFonts w:ascii="Times New Roman" w:hAnsi="Times New Roman"/>
          <w:sz w:val="28"/>
          <w:szCs w:val="28"/>
        </w:rPr>
      </w:pPr>
      <w:r w:rsidRPr="00D80971">
        <w:rPr>
          <w:rFonts w:ascii="Times New Roman" w:hAnsi="Times New Roman"/>
          <w:sz w:val="28"/>
          <w:szCs w:val="28"/>
        </w:rPr>
        <w:br/>
        <w:t>2.</w:t>
      </w:r>
      <w:r w:rsidRPr="00D80971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D80971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3C61FF" w:rsidRPr="00D80971" w:rsidRDefault="003C61FF" w:rsidP="003C61FF">
      <w:pPr>
        <w:ind w:firstLine="709"/>
        <w:rPr>
          <w:rFonts w:ascii="Times New Roman" w:hAnsi="Times New Roman"/>
          <w:sz w:val="28"/>
          <w:szCs w:val="28"/>
        </w:rPr>
      </w:pPr>
    </w:p>
    <w:p w:rsidR="003C61FF" w:rsidRPr="00D80971" w:rsidRDefault="003C61FF" w:rsidP="003C61FF">
      <w:pPr>
        <w:ind w:firstLine="709"/>
        <w:rPr>
          <w:rFonts w:ascii="Times New Roman" w:hAnsi="Times New Roman"/>
          <w:sz w:val="28"/>
          <w:szCs w:val="28"/>
        </w:rPr>
      </w:pPr>
      <w:r w:rsidRPr="00D80971">
        <w:rPr>
          <w:rFonts w:ascii="Times New Roman" w:hAnsi="Times New Roman"/>
          <w:sz w:val="28"/>
          <w:szCs w:val="28"/>
        </w:rPr>
        <w:t>3. </w:t>
      </w:r>
      <w:proofErr w:type="gramStart"/>
      <w:r w:rsidRPr="00D8097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80971">
        <w:rPr>
          <w:rFonts w:ascii="Times New Roman" w:hAnsi="Times New Roman"/>
          <w:sz w:val="28"/>
          <w:szCs w:val="28"/>
        </w:rPr>
        <w:t xml:space="preserve"> исполнением постановления оставляю за собой.</w:t>
      </w:r>
    </w:p>
    <w:p w:rsidR="003C61FF" w:rsidRDefault="003C61FF" w:rsidP="003C61FF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eastAsia="zh-CN"/>
        </w:rPr>
      </w:pPr>
      <w:r w:rsidRPr="00D80971">
        <w:rPr>
          <w:rFonts w:ascii="Times New Roman" w:hAnsi="Times New Roman"/>
          <w:sz w:val="28"/>
          <w:szCs w:val="28"/>
        </w:rPr>
        <w:br/>
      </w:r>
      <w:r w:rsidRPr="00D80971">
        <w:rPr>
          <w:rFonts w:ascii="Times New Roman" w:hAnsi="Times New Roman"/>
          <w:sz w:val="28"/>
          <w:szCs w:val="28"/>
        </w:rPr>
        <w:br/>
      </w:r>
      <w:r w:rsidRPr="00D80971">
        <w:rPr>
          <w:rFonts w:ascii="Times New Roman" w:hAnsi="Times New Roman"/>
          <w:sz w:val="28"/>
          <w:szCs w:val="28"/>
          <w:lang w:eastAsia="zh-CN"/>
        </w:rPr>
        <w:t>Глава Администрации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</w:p>
    <w:p w:rsidR="003C61FF" w:rsidRPr="00D80971" w:rsidRDefault="003C61FF" w:rsidP="003C61FF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  <w:lang w:eastAsia="zh-CN"/>
        </w:rPr>
        <w:sectPr w:rsidR="003C61FF" w:rsidRPr="00D80971" w:rsidSect="003C61FF">
          <w:footerReference w:type="default" r:id="rId9"/>
          <w:pgSz w:w="11906" w:h="16838"/>
          <w:pgMar w:top="709" w:right="851" w:bottom="1134" w:left="1304" w:header="284" w:footer="720" w:gutter="0"/>
          <w:cols w:space="720"/>
          <w:docGrid w:linePitch="299"/>
        </w:sectPr>
      </w:pPr>
      <w:r>
        <w:rPr>
          <w:rFonts w:ascii="Times New Roman" w:hAnsi="Times New Roman"/>
          <w:sz w:val="28"/>
          <w:szCs w:val="28"/>
        </w:rPr>
        <w:t>Ковалевского сельского</w:t>
      </w:r>
      <w:r w:rsidRPr="00D80971">
        <w:rPr>
          <w:rFonts w:ascii="Times New Roman" w:hAnsi="Times New Roman"/>
          <w:sz w:val="28"/>
          <w:szCs w:val="28"/>
          <w:lang w:eastAsia="zh-CN"/>
        </w:rPr>
        <w:t xml:space="preserve"> поселения                           </w:t>
      </w:r>
      <w:r>
        <w:rPr>
          <w:rFonts w:ascii="Times New Roman" w:hAnsi="Times New Roman"/>
          <w:sz w:val="28"/>
          <w:szCs w:val="28"/>
          <w:lang w:eastAsia="zh-CN"/>
        </w:rPr>
        <w:t xml:space="preserve">  Н.В. Изварин</w:t>
      </w:r>
      <w:r w:rsidRPr="00D80971">
        <w:rPr>
          <w:rFonts w:ascii="Times New Roman" w:hAnsi="Times New Roman"/>
          <w:sz w:val="28"/>
          <w:szCs w:val="28"/>
          <w:lang w:eastAsia="zh-CN"/>
        </w:rPr>
        <w:t xml:space="preserve">                               </w:t>
      </w:r>
    </w:p>
    <w:p w:rsidR="003C61FF" w:rsidRDefault="003C61FF" w:rsidP="003C61FF">
      <w:pPr>
        <w:suppressAutoHyphens/>
        <w:ind w:left="5954"/>
        <w:rPr>
          <w:rFonts w:ascii="Times New Roman" w:eastAsia="Arial" w:hAnsi="Times New Roman"/>
          <w:sz w:val="28"/>
          <w:szCs w:val="28"/>
          <w:lang w:eastAsia="zh-CN"/>
        </w:rPr>
      </w:pPr>
      <w:r w:rsidRPr="00D80971">
        <w:rPr>
          <w:rFonts w:ascii="Times New Roman" w:eastAsia="Arial" w:hAnsi="Times New Roman"/>
          <w:sz w:val="28"/>
          <w:szCs w:val="28"/>
          <w:lang w:eastAsia="zh-CN"/>
        </w:rPr>
        <w:lastRenderedPageBreak/>
        <w:t>Приложение</w:t>
      </w:r>
      <w:r>
        <w:rPr>
          <w:rFonts w:ascii="Times New Roman" w:eastAsia="Arial" w:hAnsi="Times New Roman"/>
          <w:sz w:val="28"/>
          <w:szCs w:val="28"/>
          <w:lang w:eastAsia="zh-CN"/>
        </w:rPr>
        <w:t xml:space="preserve"> к постановлению</w:t>
      </w:r>
      <w:r w:rsidRPr="00D80971">
        <w:rPr>
          <w:rFonts w:ascii="Times New Roman" w:eastAsia="Arial" w:hAnsi="Times New Roman"/>
          <w:sz w:val="28"/>
          <w:szCs w:val="28"/>
          <w:lang w:eastAsia="zh-CN"/>
        </w:rPr>
        <w:t xml:space="preserve"> Администрации </w:t>
      </w:r>
      <w:r w:rsidR="001414FA">
        <w:rPr>
          <w:rFonts w:ascii="Times New Roman" w:hAnsi="Times New Roman"/>
          <w:sz w:val="28"/>
          <w:szCs w:val="28"/>
        </w:rPr>
        <w:t>Ковалевского</w:t>
      </w:r>
      <w:r w:rsidRPr="00D80971">
        <w:rPr>
          <w:rFonts w:ascii="Times New Roman" w:hAnsi="Times New Roman"/>
          <w:sz w:val="28"/>
          <w:szCs w:val="28"/>
        </w:rPr>
        <w:t xml:space="preserve"> </w:t>
      </w:r>
      <w:r w:rsidR="001414FA">
        <w:rPr>
          <w:rFonts w:ascii="Times New Roman" w:hAnsi="Times New Roman"/>
          <w:sz w:val="28"/>
          <w:szCs w:val="28"/>
        </w:rPr>
        <w:t>сельского</w:t>
      </w:r>
      <w:r w:rsidRPr="00D80971">
        <w:rPr>
          <w:rFonts w:ascii="Times New Roman" w:eastAsia="Arial" w:hAnsi="Times New Roman"/>
          <w:sz w:val="28"/>
          <w:szCs w:val="28"/>
          <w:lang w:eastAsia="zh-CN"/>
        </w:rPr>
        <w:t xml:space="preserve"> поселения</w:t>
      </w:r>
    </w:p>
    <w:p w:rsidR="003C61FF" w:rsidRPr="00D80971" w:rsidRDefault="001414FA" w:rsidP="001414FA">
      <w:pPr>
        <w:suppressAutoHyphens/>
        <w:rPr>
          <w:rFonts w:ascii="Times New Roman" w:eastAsia="Arial" w:hAnsi="Times New Roman"/>
          <w:sz w:val="28"/>
          <w:szCs w:val="28"/>
          <w:lang w:eastAsia="zh-CN"/>
        </w:rPr>
      </w:pPr>
      <w:r>
        <w:rPr>
          <w:rFonts w:ascii="Times New Roman" w:eastAsia="Arial" w:hAnsi="Times New Roman"/>
          <w:sz w:val="28"/>
          <w:szCs w:val="28"/>
          <w:lang w:eastAsia="zh-CN"/>
        </w:rPr>
        <w:t xml:space="preserve">                                                                      </w:t>
      </w:r>
      <w:r w:rsidR="003C61FF" w:rsidRPr="00D80971">
        <w:rPr>
          <w:rFonts w:ascii="Times New Roman" w:eastAsia="Arial" w:hAnsi="Times New Roman"/>
          <w:sz w:val="28"/>
          <w:szCs w:val="28"/>
          <w:lang w:eastAsia="zh-CN"/>
        </w:rPr>
        <w:t xml:space="preserve"> </w:t>
      </w:r>
      <w:r w:rsidR="003C61FF">
        <w:rPr>
          <w:rFonts w:ascii="Times New Roman" w:eastAsia="Arial" w:hAnsi="Times New Roman"/>
          <w:sz w:val="28"/>
          <w:szCs w:val="28"/>
          <w:lang w:eastAsia="zh-CN"/>
        </w:rPr>
        <w:t xml:space="preserve">от </w:t>
      </w:r>
      <w:r>
        <w:rPr>
          <w:rFonts w:ascii="Times New Roman" w:eastAsia="Arial" w:hAnsi="Times New Roman"/>
          <w:sz w:val="28"/>
          <w:szCs w:val="28"/>
          <w:lang w:eastAsia="zh-CN"/>
        </w:rPr>
        <w:t>20</w:t>
      </w:r>
      <w:r w:rsidR="003C61FF">
        <w:rPr>
          <w:rFonts w:ascii="Times New Roman" w:eastAsia="Arial" w:hAnsi="Times New Roman"/>
          <w:sz w:val="28"/>
          <w:szCs w:val="28"/>
          <w:lang w:eastAsia="zh-CN"/>
        </w:rPr>
        <w:t>.</w:t>
      </w:r>
      <w:r>
        <w:rPr>
          <w:rFonts w:ascii="Times New Roman" w:eastAsia="Arial" w:hAnsi="Times New Roman"/>
          <w:sz w:val="28"/>
          <w:szCs w:val="28"/>
          <w:lang w:eastAsia="zh-CN"/>
        </w:rPr>
        <w:t>11</w:t>
      </w:r>
      <w:r w:rsidR="003C61FF">
        <w:rPr>
          <w:rFonts w:ascii="Times New Roman" w:eastAsia="Arial" w:hAnsi="Times New Roman"/>
          <w:sz w:val="28"/>
          <w:szCs w:val="28"/>
          <w:lang w:eastAsia="zh-CN"/>
        </w:rPr>
        <w:t>.202</w:t>
      </w:r>
      <w:r>
        <w:rPr>
          <w:rFonts w:ascii="Times New Roman" w:eastAsia="Arial" w:hAnsi="Times New Roman"/>
          <w:sz w:val="28"/>
          <w:szCs w:val="28"/>
          <w:lang w:eastAsia="zh-CN"/>
        </w:rPr>
        <w:t>4г № 94</w:t>
      </w:r>
    </w:p>
    <w:p w:rsidR="003C61FF" w:rsidRPr="00D80971" w:rsidRDefault="003C61FF" w:rsidP="003C61FF">
      <w:pPr>
        <w:suppressAutoHyphens/>
        <w:ind w:firstLine="720"/>
        <w:contextualSpacing/>
        <w:rPr>
          <w:rFonts w:ascii="Times New Roman" w:hAnsi="Times New Roman"/>
          <w:sz w:val="28"/>
          <w:szCs w:val="28"/>
        </w:rPr>
      </w:pPr>
    </w:p>
    <w:p w:rsidR="003C61FF" w:rsidRPr="00D80971" w:rsidRDefault="003C61FF" w:rsidP="003C61FF">
      <w:pPr>
        <w:suppressAutoHyphens/>
        <w:ind w:firstLine="720"/>
        <w:contextualSpacing/>
        <w:rPr>
          <w:rFonts w:ascii="Times New Roman" w:hAnsi="Times New Roman"/>
          <w:sz w:val="28"/>
          <w:szCs w:val="28"/>
        </w:rPr>
      </w:pPr>
    </w:p>
    <w:p w:rsidR="003C61FF" w:rsidRPr="00D80971" w:rsidRDefault="003C61FF" w:rsidP="003C61FF">
      <w:pPr>
        <w:suppressAutoHyphens/>
        <w:ind w:firstLine="720"/>
        <w:contextualSpacing/>
        <w:rPr>
          <w:rFonts w:ascii="Times New Roman" w:hAnsi="Times New Roman"/>
          <w:sz w:val="28"/>
          <w:szCs w:val="28"/>
        </w:rPr>
      </w:pPr>
    </w:p>
    <w:p w:rsidR="003C61FF" w:rsidRPr="00D80971" w:rsidRDefault="003C61FF" w:rsidP="003C61FF">
      <w:pPr>
        <w:suppressAutoHyphens/>
        <w:ind w:firstLine="720"/>
        <w:contextualSpacing/>
        <w:rPr>
          <w:rFonts w:ascii="Times New Roman" w:hAnsi="Times New Roman"/>
          <w:sz w:val="28"/>
          <w:szCs w:val="28"/>
        </w:rPr>
      </w:pPr>
    </w:p>
    <w:p w:rsidR="003C61FF" w:rsidRPr="00D80971" w:rsidRDefault="003C61FF" w:rsidP="003C61FF">
      <w:pPr>
        <w:suppressAutoHyphens/>
        <w:ind w:firstLine="720"/>
        <w:contextualSpacing/>
        <w:rPr>
          <w:rFonts w:ascii="Times New Roman" w:hAnsi="Times New Roman"/>
          <w:sz w:val="28"/>
          <w:szCs w:val="28"/>
        </w:rPr>
      </w:pPr>
    </w:p>
    <w:p w:rsidR="003C61FF" w:rsidRPr="001414FA" w:rsidRDefault="003C61FF" w:rsidP="003C61FF">
      <w:pPr>
        <w:suppressAutoHyphens/>
        <w:ind w:firstLine="720"/>
        <w:contextualSpacing/>
        <w:rPr>
          <w:rFonts w:ascii="Times New Roman" w:hAnsi="Times New Roman"/>
          <w:b/>
          <w:sz w:val="28"/>
          <w:szCs w:val="28"/>
        </w:rPr>
      </w:pPr>
      <w:r w:rsidRPr="001414FA">
        <w:rPr>
          <w:rFonts w:ascii="Times New Roman" w:hAnsi="Times New Roman"/>
          <w:b/>
          <w:sz w:val="28"/>
          <w:szCs w:val="28"/>
        </w:rPr>
        <w:t xml:space="preserve"> 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</w:t>
      </w:r>
    </w:p>
    <w:p w:rsidR="003C61FF" w:rsidRPr="00D80971" w:rsidRDefault="003C61FF" w:rsidP="003C61FF">
      <w:pPr>
        <w:suppressAutoHyphens/>
        <w:ind w:firstLine="720"/>
        <w:contextualSpacing/>
        <w:rPr>
          <w:rFonts w:ascii="Times New Roman" w:hAnsi="Times New Roman"/>
          <w:sz w:val="28"/>
          <w:szCs w:val="28"/>
        </w:rPr>
      </w:pPr>
      <w:r w:rsidRPr="00D80971">
        <w:rPr>
          <w:rFonts w:ascii="Times New Roman" w:hAnsi="Times New Roman"/>
          <w:sz w:val="28"/>
          <w:szCs w:val="28"/>
        </w:rPr>
        <w:br/>
      </w:r>
      <w:r w:rsidRPr="00D80971">
        <w:rPr>
          <w:rFonts w:ascii="Times New Roman" w:hAnsi="Times New Roman"/>
          <w:sz w:val="28"/>
          <w:szCs w:val="28"/>
        </w:rPr>
        <w:br/>
        <w:t xml:space="preserve">                                                   Раздел 1. Общие положения</w:t>
      </w:r>
    </w:p>
    <w:p w:rsidR="003C61FF" w:rsidRPr="00D80971" w:rsidRDefault="003C61FF" w:rsidP="003C61FF">
      <w:pPr>
        <w:suppressAutoHyphens/>
        <w:ind w:firstLine="720"/>
        <w:contextualSpacing/>
        <w:rPr>
          <w:rFonts w:ascii="Times New Roman" w:hAnsi="Times New Roman"/>
          <w:sz w:val="28"/>
          <w:szCs w:val="28"/>
        </w:rPr>
      </w:pPr>
      <w:r w:rsidRPr="00D80971">
        <w:rPr>
          <w:rFonts w:ascii="Times New Roman" w:hAnsi="Times New Roman"/>
          <w:sz w:val="28"/>
          <w:szCs w:val="28"/>
        </w:rPr>
        <w:br/>
        <w:t>1.1. 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 (далее - административный регламент) устанавливает порядок и стандарт предоставления муниципальной услуги.</w:t>
      </w:r>
    </w:p>
    <w:p w:rsidR="003C61FF" w:rsidRPr="00D80971" w:rsidRDefault="003C61FF" w:rsidP="003C61FF">
      <w:pPr>
        <w:suppressAutoHyphens/>
        <w:ind w:firstLine="720"/>
        <w:contextualSpacing/>
        <w:rPr>
          <w:rFonts w:ascii="Times New Roman" w:hAnsi="Times New Roman"/>
          <w:sz w:val="28"/>
          <w:szCs w:val="28"/>
        </w:rPr>
      </w:pPr>
      <w:r w:rsidRPr="00D80971">
        <w:rPr>
          <w:rFonts w:ascii="Times New Roman" w:hAnsi="Times New Roman"/>
          <w:sz w:val="28"/>
          <w:szCs w:val="28"/>
        </w:rPr>
        <w:br/>
      </w:r>
      <w:proofErr w:type="gramStart"/>
      <w:r w:rsidRPr="00D80971">
        <w:rPr>
          <w:rFonts w:ascii="Times New Roman" w:hAnsi="Times New Roman"/>
          <w:sz w:val="28"/>
          <w:szCs w:val="28"/>
        </w:rPr>
        <w:t>В качестве лиц, имеющих право на получение муниципальной услуги, могут выступать налогоплательщики и налоговые агенты, заинтересованные в получении письменных разъяснений вопросов применения нормат</w:t>
      </w:r>
      <w:r>
        <w:rPr>
          <w:rFonts w:ascii="Times New Roman" w:hAnsi="Times New Roman"/>
          <w:sz w:val="28"/>
          <w:szCs w:val="28"/>
        </w:rPr>
        <w:t xml:space="preserve">ивных правовых актов </w:t>
      </w:r>
      <w:r w:rsidR="001414FA">
        <w:rPr>
          <w:rFonts w:ascii="Times New Roman" w:hAnsi="Times New Roman"/>
          <w:sz w:val="28"/>
          <w:szCs w:val="28"/>
        </w:rPr>
        <w:t>Ковалевского сельского</w:t>
      </w:r>
      <w:r w:rsidRPr="00D80971">
        <w:rPr>
          <w:rFonts w:ascii="Times New Roman" w:hAnsi="Times New Roman"/>
          <w:sz w:val="28"/>
          <w:szCs w:val="28"/>
        </w:rPr>
        <w:t xml:space="preserve"> поселения о налогах и сборах, либо их уполномоченные представители, обратившиеся в администр</w:t>
      </w:r>
      <w:r>
        <w:rPr>
          <w:rFonts w:ascii="Times New Roman" w:hAnsi="Times New Roman"/>
          <w:sz w:val="28"/>
          <w:szCs w:val="28"/>
        </w:rPr>
        <w:t xml:space="preserve">ацию </w:t>
      </w:r>
      <w:r w:rsidR="001414FA">
        <w:rPr>
          <w:rFonts w:ascii="Times New Roman" w:hAnsi="Times New Roman"/>
          <w:sz w:val="28"/>
          <w:szCs w:val="28"/>
        </w:rPr>
        <w:t>Ковалевского сельского</w:t>
      </w:r>
      <w:r w:rsidRPr="00D80971">
        <w:rPr>
          <w:rFonts w:ascii="Times New Roman" w:hAnsi="Times New Roman"/>
          <w:sz w:val="28"/>
          <w:szCs w:val="28"/>
        </w:rPr>
        <w:t xml:space="preserve"> поселения с заявлением о предоставлении муниципальной услуги, выраженным в устной, письменной или электронной форме (далее - заявитель).</w:t>
      </w:r>
      <w:proofErr w:type="gramEnd"/>
    </w:p>
    <w:p w:rsidR="003C61FF" w:rsidRPr="00D80971" w:rsidRDefault="003C61FF" w:rsidP="003C61FF">
      <w:pPr>
        <w:suppressAutoHyphens/>
        <w:ind w:firstLine="720"/>
        <w:contextualSpacing/>
        <w:rPr>
          <w:rFonts w:ascii="Times New Roman" w:hAnsi="Times New Roman"/>
          <w:sz w:val="28"/>
          <w:szCs w:val="28"/>
        </w:rPr>
      </w:pPr>
      <w:r w:rsidRPr="00D80971">
        <w:rPr>
          <w:rFonts w:ascii="Times New Roman" w:hAnsi="Times New Roman"/>
          <w:sz w:val="28"/>
          <w:szCs w:val="28"/>
        </w:rPr>
        <w:br/>
        <w:t>Муниципальную услугу предоставляет специалист</w:t>
      </w:r>
      <w:r w:rsidR="001414FA">
        <w:rPr>
          <w:rFonts w:ascii="Times New Roman" w:hAnsi="Times New Roman"/>
          <w:sz w:val="28"/>
          <w:szCs w:val="28"/>
        </w:rPr>
        <w:t xml:space="preserve"> первой категории</w:t>
      </w:r>
      <w:r w:rsidRPr="00D80971">
        <w:rPr>
          <w:rFonts w:ascii="Times New Roman" w:hAnsi="Times New Roman"/>
          <w:sz w:val="28"/>
          <w:szCs w:val="28"/>
        </w:rPr>
        <w:t xml:space="preserve"> по имущественным и земельным отношениям Адми</w:t>
      </w:r>
      <w:r>
        <w:rPr>
          <w:rFonts w:ascii="Times New Roman" w:hAnsi="Times New Roman"/>
          <w:sz w:val="28"/>
          <w:szCs w:val="28"/>
        </w:rPr>
        <w:t xml:space="preserve">нистрации </w:t>
      </w:r>
      <w:r w:rsidR="001414FA">
        <w:rPr>
          <w:rFonts w:ascii="Times New Roman" w:hAnsi="Times New Roman"/>
          <w:sz w:val="28"/>
          <w:szCs w:val="28"/>
        </w:rPr>
        <w:t>Ковалевского сельского</w:t>
      </w:r>
      <w:r w:rsidRPr="00D80971">
        <w:rPr>
          <w:rFonts w:ascii="Times New Roman" w:hAnsi="Times New Roman"/>
          <w:sz w:val="28"/>
          <w:szCs w:val="28"/>
        </w:rPr>
        <w:t xml:space="preserve"> поселения (далее – Специалист).</w:t>
      </w:r>
    </w:p>
    <w:p w:rsidR="003C61FF" w:rsidRPr="00D80971" w:rsidRDefault="003C61FF" w:rsidP="003C61FF">
      <w:pPr>
        <w:suppressAutoHyphens/>
        <w:ind w:firstLine="720"/>
        <w:contextualSpacing/>
        <w:rPr>
          <w:rFonts w:ascii="Times New Roman" w:hAnsi="Times New Roman"/>
          <w:sz w:val="28"/>
          <w:szCs w:val="28"/>
        </w:rPr>
      </w:pPr>
      <w:r w:rsidRPr="00D80971">
        <w:rPr>
          <w:rFonts w:ascii="Times New Roman" w:hAnsi="Times New Roman"/>
          <w:sz w:val="28"/>
          <w:szCs w:val="28"/>
        </w:rPr>
        <w:br/>
        <w:t>1.2. Порядок информирования о предоставлении муниципальной услуги.</w:t>
      </w:r>
    </w:p>
    <w:p w:rsidR="003C61FF" w:rsidRPr="00D80971" w:rsidRDefault="003C61FF" w:rsidP="001414FA">
      <w:pPr>
        <w:suppressAutoHyphens/>
        <w:ind w:firstLine="720"/>
        <w:contextualSpacing/>
        <w:rPr>
          <w:rFonts w:ascii="Times New Roman" w:hAnsi="Times New Roman"/>
          <w:sz w:val="28"/>
          <w:szCs w:val="28"/>
        </w:rPr>
      </w:pPr>
      <w:r w:rsidRPr="00D80971">
        <w:rPr>
          <w:rFonts w:ascii="Times New Roman" w:hAnsi="Times New Roman"/>
          <w:sz w:val="28"/>
          <w:szCs w:val="28"/>
        </w:rPr>
        <w:br/>
        <w:t xml:space="preserve">Информирование о предоставлении муниципальной услуги осуществляется при личном обращении к Специалисту Администрации </w:t>
      </w:r>
      <w:r w:rsidR="001414FA">
        <w:rPr>
          <w:rFonts w:ascii="Times New Roman" w:hAnsi="Times New Roman"/>
          <w:sz w:val="28"/>
          <w:szCs w:val="28"/>
        </w:rPr>
        <w:t>Ковалевского сельского</w:t>
      </w:r>
      <w:r w:rsidRPr="00D80971">
        <w:rPr>
          <w:rFonts w:ascii="Times New Roman" w:hAnsi="Times New Roman"/>
          <w:sz w:val="28"/>
          <w:szCs w:val="28"/>
        </w:rPr>
        <w:t xml:space="preserve"> поселения по адресу</w:t>
      </w:r>
      <w:r w:rsidRPr="00D80971">
        <w:rPr>
          <w:rFonts w:ascii="Times New Roman" w:hAnsi="Times New Roman"/>
          <w:color w:val="FF0000"/>
          <w:sz w:val="28"/>
          <w:szCs w:val="28"/>
        </w:rPr>
        <w:t xml:space="preserve">: </w:t>
      </w:r>
      <w:r w:rsidRPr="00D80971">
        <w:rPr>
          <w:rFonts w:ascii="Times New Roman" w:hAnsi="Times New Roman"/>
          <w:sz w:val="28"/>
          <w:szCs w:val="28"/>
        </w:rPr>
        <w:t>346</w:t>
      </w:r>
      <w:r w:rsidR="001414FA">
        <w:rPr>
          <w:rFonts w:ascii="Times New Roman" w:hAnsi="Times New Roman"/>
          <w:sz w:val="28"/>
          <w:szCs w:val="28"/>
        </w:rPr>
        <w:t>393</w:t>
      </w:r>
      <w:r w:rsidRPr="00D80971">
        <w:rPr>
          <w:rFonts w:ascii="Times New Roman" w:hAnsi="Times New Roman"/>
          <w:sz w:val="28"/>
          <w:szCs w:val="28"/>
        </w:rPr>
        <w:t xml:space="preserve">,Ростовская обл., </w:t>
      </w:r>
      <w:proofErr w:type="spellStart"/>
      <w:r w:rsidRPr="00D80971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расносулинский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район, </w:t>
      </w:r>
      <w:r w:rsidR="001414FA">
        <w:rPr>
          <w:rFonts w:ascii="Times New Roman" w:hAnsi="Times New Roman"/>
          <w:sz w:val="28"/>
          <w:szCs w:val="28"/>
        </w:rPr>
        <w:t xml:space="preserve">х. </w:t>
      </w:r>
      <w:proofErr w:type="spellStart"/>
      <w:r w:rsidR="001414FA">
        <w:rPr>
          <w:rFonts w:ascii="Times New Roman" w:hAnsi="Times New Roman"/>
          <w:sz w:val="28"/>
          <w:szCs w:val="28"/>
        </w:rPr>
        <w:t>Платово</w:t>
      </w:r>
      <w:proofErr w:type="spellEnd"/>
      <w:r>
        <w:rPr>
          <w:rFonts w:ascii="Times New Roman" w:hAnsi="Times New Roman"/>
          <w:sz w:val="28"/>
          <w:szCs w:val="28"/>
        </w:rPr>
        <w:t xml:space="preserve">, ул. </w:t>
      </w:r>
      <w:r w:rsidR="001414FA">
        <w:rPr>
          <w:rFonts w:ascii="Times New Roman" w:hAnsi="Times New Roman"/>
          <w:sz w:val="28"/>
          <w:szCs w:val="28"/>
        </w:rPr>
        <w:t>Советская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1414FA">
        <w:rPr>
          <w:rFonts w:ascii="Times New Roman" w:hAnsi="Times New Roman"/>
          <w:sz w:val="28"/>
          <w:szCs w:val="28"/>
        </w:rPr>
        <w:t xml:space="preserve">48. </w:t>
      </w:r>
    </w:p>
    <w:p w:rsidR="001414FA" w:rsidRDefault="003C61FF" w:rsidP="001414FA">
      <w:pPr>
        <w:suppressAutoHyphens/>
        <w:ind w:firstLine="720"/>
        <w:contextualSpacing/>
        <w:rPr>
          <w:rFonts w:ascii="Times New Roman" w:hAnsi="Times New Roman"/>
          <w:sz w:val="28"/>
          <w:szCs w:val="28"/>
        </w:rPr>
      </w:pPr>
      <w:r w:rsidRPr="00D80971">
        <w:rPr>
          <w:rFonts w:ascii="Times New Roman" w:hAnsi="Times New Roman"/>
          <w:sz w:val="28"/>
          <w:szCs w:val="28"/>
        </w:rPr>
        <w:t xml:space="preserve">Адрес электронной почты: </w:t>
      </w:r>
      <w:proofErr w:type="spellStart"/>
      <w:r w:rsidRPr="00D80971">
        <w:rPr>
          <w:rFonts w:ascii="Times New Roman" w:hAnsi="Times New Roman"/>
          <w:sz w:val="28"/>
          <w:szCs w:val="28"/>
        </w:rPr>
        <w:t>E-mail</w:t>
      </w:r>
      <w:proofErr w:type="spellEnd"/>
      <w:r w:rsidRPr="00D80971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1414FA" w:rsidRPr="001414FA">
        <w:rPr>
          <w:rFonts w:ascii="Times New Roman" w:hAnsi="Times New Roman"/>
          <w:sz w:val="28"/>
          <w:szCs w:val="28"/>
          <w:lang w:val="en-US"/>
        </w:rPr>
        <w:t>kovalevskoesp</w:t>
      </w:r>
      <w:proofErr w:type="spellEnd"/>
      <w:r w:rsidR="001414FA" w:rsidRPr="001414FA">
        <w:rPr>
          <w:rFonts w:ascii="Times New Roman" w:hAnsi="Times New Roman"/>
          <w:sz w:val="28"/>
          <w:szCs w:val="28"/>
        </w:rPr>
        <w:t>@</w:t>
      </w:r>
      <w:proofErr w:type="spellStart"/>
      <w:r w:rsidR="001414FA" w:rsidRPr="001414FA">
        <w:rPr>
          <w:rFonts w:ascii="Times New Roman" w:hAnsi="Times New Roman"/>
          <w:sz w:val="28"/>
          <w:szCs w:val="28"/>
          <w:lang w:val="en-US"/>
        </w:rPr>
        <w:t>bk</w:t>
      </w:r>
      <w:proofErr w:type="spellEnd"/>
      <w:r w:rsidR="001414FA" w:rsidRPr="001414FA">
        <w:rPr>
          <w:rFonts w:ascii="Times New Roman" w:hAnsi="Times New Roman"/>
          <w:sz w:val="28"/>
          <w:szCs w:val="28"/>
        </w:rPr>
        <w:t>.</w:t>
      </w:r>
      <w:proofErr w:type="spellStart"/>
      <w:r w:rsidR="001414FA" w:rsidRPr="001414FA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D80971">
        <w:rPr>
          <w:rFonts w:ascii="Times New Roman" w:hAnsi="Times New Roman"/>
          <w:sz w:val="28"/>
          <w:szCs w:val="28"/>
        </w:rPr>
        <w:br/>
      </w:r>
    </w:p>
    <w:p w:rsidR="003C61FF" w:rsidRPr="00D80971" w:rsidRDefault="003C61FF" w:rsidP="001414FA">
      <w:pPr>
        <w:suppressAutoHyphens/>
        <w:ind w:firstLine="720"/>
        <w:contextualSpacing/>
        <w:rPr>
          <w:rFonts w:ascii="Times New Roman" w:hAnsi="Times New Roman"/>
          <w:sz w:val="28"/>
          <w:szCs w:val="28"/>
        </w:rPr>
      </w:pPr>
      <w:r w:rsidRPr="00D80971">
        <w:rPr>
          <w:rFonts w:ascii="Times New Roman" w:hAnsi="Times New Roman"/>
          <w:sz w:val="28"/>
          <w:szCs w:val="28"/>
        </w:rPr>
        <w:t>График работы Специ</w:t>
      </w:r>
      <w:r>
        <w:rPr>
          <w:rFonts w:ascii="Times New Roman" w:hAnsi="Times New Roman"/>
          <w:sz w:val="28"/>
          <w:szCs w:val="28"/>
        </w:rPr>
        <w:t xml:space="preserve">алиста Администрации </w:t>
      </w:r>
      <w:r w:rsidR="001414FA">
        <w:rPr>
          <w:rFonts w:ascii="Times New Roman" w:hAnsi="Times New Roman"/>
          <w:sz w:val="28"/>
          <w:szCs w:val="28"/>
        </w:rPr>
        <w:t>Ковалевского сельского</w:t>
      </w:r>
      <w:r w:rsidRPr="00D80971">
        <w:rPr>
          <w:rFonts w:ascii="Times New Roman" w:hAnsi="Times New Roman"/>
          <w:sz w:val="28"/>
          <w:szCs w:val="28"/>
        </w:rPr>
        <w:t xml:space="preserve"> поселения:</w:t>
      </w:r>
      <w:r w:rsidR="001414FA">
        <w:rPr>
          <w:rFonts w:ascii="Times New Roman" w:hAnsi="Times New Roman"/>
          <w:sz w:val="28"/>
          <w:szCs w:val="28"/>
        </w:rPr>
        <w:t xml:space="preserve"> </w:t>
      </w:r>
      <w:r w:rsidRPr="00D80971">
        <w:rPr>
          <w:rFonts w:ascii="Times New Roman" w:hAnsi="Times New Roman"/>
          <w:sz w:val="28"/>
          <w:szCs w:val="28"/>
        </w:rPr>
        <w:t xml:space="preserve">понедельник </w:t>
      </w:r>
      <w:r>
        <w:rPr>
          <w:rFonts w:ascii="Times New Roman" w:hAnsi="Times New Roman"/>
          <w:sz w:val="28"/>
          <w:szCs w:val="28"/>
        </w:rPr>
        <w:t>–</w:t>
      </w:r>
      <w:r w:rsidRPr="00D809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пятница </w:t>
      </w:r>
      <w:r w:rsidRPr="00D80971">
        <w:rPr>
          <w:rFonts w:ascii="Times New Roman" w:hAnsi="Times New Roman"/>
          <w:sz w:val="28"/>
          <w:szCs w:val="28"/>
        </w:rPr>
        <w:t>с 08-</w:t>
      </w:r>
      <w:r w:rsidR="001414F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0до 1</w:t>
      </w:r>
      <w:r w:rsidR="001414F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</w:t>
      </w:r>
      <w:r w:rsidR="001414FA">
        <w:rPr>
          <w:rFonts w:ascii="Times New Roman" w:hAnsi="Times New Roman"/>
          <w:sz w:val="28"/>
          <w:szCs w:val="28"/>
        </w:rPr>
        <w:t>42</w:t>
      </w:r>
      <w:r w:rsidRPr="00D80971">
        <w:rPr>
          <w:rFonts w:ascii="Times New Roman" w:hAnsi="Times New Roman"/>
          <w:sz w:val="28"/>
          <w:szCs w:val="28"/>
        </w:rPr>
        <w:t xml:space="preserve"> час</w:t>
      </w:r>
      <w:proofErr w:type="gramStart"/>
      <w:r w:rsidRPr="00D80971">
        <w:rPr>
          <w:rFonts w:ascii="Times New Roman" w:hAnsi="Times New Roman"/>
          <w:sz w:val="28"/>
          <w:szCs w:val="28"/>
        </w:rPr>
        <w:t>..</w:t>
      </w:r>
      <w:r w:rsidRPr="00D80971">
        <w:rPr>
          <w:rFonts w:ascii="Times New Roman" w:hAnsi="Times New Roman"/>
          <w:sz w:val="28"/>
          <w:szCs w:val="28"/>
        </w:rPr>
        <w:br/>
      </w:r>
      <w:proofErr w:type="gramEnd"/>
      <w:r w:rsidRPr="00D80971">
        <w:rPr>
          <w:rFonts w:ascii="Times New Roman" w:hAnsi="Times New Roman"/>
          <w:sz w:val="28"/>
          <w:szCs w:val="28"/>
        </w:rPr>
        <w:t>Пе</w:t>
      </w:r>
      <w:r>
        <w:rPr>
          <w:rFonts w:ascii="Times New Roman" w:hAnsi="Times New Roman"/>
          <w:sz w:val="28"/>
          <w:szCs w:val="28"/>
        </w:rPr>
        <w:t>рерыв на обед: с 12-00 до 13-00</w:t>
      </w:r>
      <w:r w:rsidRPr="00D80971">
        <w:rPr>
          <w:rFonts w:ascii="Times New Roman" w:hAnsi="Times New Roman"/>
          <w:sz w:val="28"/>
          <w:szCs w:val="28"/>
        </w:rPr>
        <w:t>час., выходные: суббота, воскресенье.</w:t>
      </w:r>
    </w:p>
    <w:p w:rsidR="003C61FF" w:rsidRPr="00D80971" w:rsidRDefault="003C61FF" w:rsidP="003C61FF">
      <w:pPr>
        <w:suppressAutoHyphens/>
        <w:ind w:firstLine="720"/>
        <w:contextualSpacing/>
        <w:rPr>
          <w:rFonts w:ascii="Times New Roman" w:hAnsi="Times New Roman"/>
          <w:sz w:val="28"/>
          <w:szCs w:val="28"/>
        </w:rPr>
      </w:pPr>
      <w:r w:rsidRPr="00D80971">
        <w:rPr>
          <w:rFonts w:ascii="Times New Roman" w:hAnsi="Times New Roman"/>
          <w:sz w:val="28"/>
          <w:szCs w:val="28"/>
        </w:rPr>
        <w:lastRenderedPageBreak/>
        <w:br/>
        <w:t xml:space="preserve">В предпраздничные дни продолжительность времени работы Специалиста Администрации </w:t>
      </w:r>
      <w:r w:rsidR="001414FA">
        <w:rPr>
          <w:rFonts w:ascii="Times New Roman" w:hAnsi="Times New Roman"/>
          <w:sz w:val="28"/>
          <w:szCs w:val="28"/>
        </w:rPr>
        <w:t>Ковалевского сельского</w:t>
      </w:r>
      <w:r w:rsidRPr="00D80971">
        <w:rPr>
          <w:rFonts w:ascii="Times New Roman" w:hAnsi="Times New Roman"/>
          <w:sz w:val="28"/>
          <w:szCs w:val="28"/>
        </w:rPr>
        <w:t xml:space="preserve"> поселения </w:t>
      </w:r>
      <w:r w:rsidR="001414FA">
        <w:rPr>
          <w:rFonts w:ascii="Times New Roman" w:hAnsi="Times New Roman"/>
          <w:sz w:val="28"/>
          <w:szCs w:val="28"/>
        </w:rPr>
        <w:t xml:space="preserve">не </w:t>
      </w:r>
      <w:r w:rsidRPr="00D80971">
        <w:rPr>
          <w:rFonts w:ascii="Times New Roman" w:hAnsi="Times New Roman"/>
          <w:sz w:val="28"/>
          <w:szCs w:val="28"/>
        </w:rPr>
        <w:t>сокращается</w:t>
      </w:r>
      <w:r w:rsidR="001414FA">
        <w:rPr>
          <w:rFonts w:ascii="Times New Roman" w:hAnsi="Times New Roman"/>
          <w:sz w:val="28"/>
          <w:szCs w:val="28"/>
        </w:rPr>
        <w:t>.</w:t>
      </w:r>
    </w:p>
    <w:p w:rsidR="003C61FF" w:rsidRPr="00D80971" w:rsidRDefault="003C61FF" w:rsidP="001414FA">
      <w:pPr>
        <w:suppressAutoHyphens/>
        <w:ind w:firstLine="720"/>
        <w:contextualSpacing/>
        <w:jc w:val="left"/>
        <w:rPr>
          <w:rFonts w:ascii="Times New Roman" w:hAnsi="Times New Roman"/>
          <w:sz w:val="28"/>
          <w:szCs w:val="28"/>
        </w:rPr>
      </w:pPr>
      <w:r w:rsidRPr="00D80971">
        <w:rPr>
          <w:rFonts w:ascii="Times New Roman" w:hAnsi="Times New Roman"/>
          <w:sz w:val="28"/>
          <w:szCs w:val="28"/>
        </w:rPr>
        <w:br/>
        <w:t>Информация о местонахождении, графике работы и справочных тел</w:t>
      </w:r>
      <w:r>
        <w:rPr>
          <w:rFonts w:ascii="Times New Roman" w:hAnsi="Times New Roman"/>
          <w:sz w:val="28"/>
          <w:szCs w:val="28"/>
        </w:rPr>
        <w:t xml:space="preserve">ефонах Администрации </w:t>
      </w:r>
      <w:r w:rsidR="001414FA">
        <w:rPr>
          <w:rFonts w:ascii="Times New Roman" w:hAnsi="Times New Roman"/>
          <w:sz w:val="28"/>
          <w:szCs w:val="28"/>
        </w:rPr>
        <w:t>Ковалевского сельского</w:t>
      </w:r>
      <w:r w:rsidRPr="00D80971">
        <w:rPr>
          <w:rFonts w:ascii="Times New Roman" w:hAnsi="Times New Roman"/>
          <w:sz w:val="28"/>
          <w:szCs w:val="28"/>
        </w:rPr>
        <w:t xml:space="preserve"> поселения, а также о порядке предоставления муниципальной услуги и перечне документов, необходимых для ее получения,</w:t>
      </w:r>
      <w:r w:rsidR="001414FA">
        <w:rPr>
          <w:rFonts w:ascii="Times New Roman" w:hAnsi="Times New Roman"/>
          <w:sz w:val="28"/>
          <w:szCs w:val="28"/>
        </w:rPr>
        <w:t xml:space="preserve"> </w:t>
      </w:r>
      <w:r w:rsidRPr="00D80971">
        <w:rPr>
          <w:rFonts w:ascii="Times New Roman" w:hAnsi="Times New Roman"/>
          <w:sz w:val="28"/>
          <w:szCs w:val="28"/>
        </w:rPr>
        <w:t>размещается</w:t>
      </w:r>
      <w:r w:rsidR="001414FA">
        <w:rPr>
          <w:rFonts w:ascii="Times New Roman" w:hAnsi="Times New Roman"/>
          <w:sz w:val="28"/>
          <w:szCs w:val="28"/>
        </w:rPr>
        <w:t xml:space="preserve"> </w:t>
      </w:r>
      <w:r w:rsidRPr="00D80971">
        <w:rPr>
          <w:rFonts w:ascii="Times New Roman" w:hAnsi="Times New Roman"/>
          <w:sz w:val="28"/>
          <w:szCs w:val="28"/>
        </w:rPr>
        <w:t xml:space="preserve"> на официальном сайте администрации </w:t>
      </w:r>
      <w:r w:rsidR="001414FA">
        <w:rPr>
          <w:rFonts w:ascii="Times New Roman" w:hAnsi="Times New Roman"/>
          <w:sz w:val="28"/>
          <w:szCs w:val="28"/>
        </w:rPr>
        <w:t xml:space="preserve">Ковалевского сельского </w:t>
      </w:r>
      <w:r w:rsidRPr="00D80971">
        <w:rPr>
          <w:rFonts w:ascii="Times New Roman" w:hAnsi="Times New Roman"/>
          <w:sz w:val="28"/>
          <w:szCs w:val="28"/>
        </w:rPr>
        <w:t>поселения в информационно-телекоммуникационной сети "Интернет".</w:t>
      </w:r>
      <w:r w:rsidRPr="00D80971">
        <w:rPr>
          <w:rFonts w:ascii="Times New Roman" w:hAnsi="Times New Roman"/>
          <w:sz w:val="28"/>
          <w:szCs w:val="28"/>
        </w:rPr>
        <w:br/>
        <w:t>Указанная информация может быть получена в порядке консультирования.</w:t>
      </w:r>
    </w:p>
    <w:p w:rsidR="003C61FF" w:rsidRPr="00D80971" w:rsidRDefault="003C61FF" w:rsidP="003C61FF">
      <w:pPr>
        <w:suppressAutoHyphens/>
        <w:ind w:firstLine="720"/>
        <w:contextualSpacing/>
        <w:rPr>
          <w:rFonts w:ascii="Times New Roman" w:hAnsi="Times New Roman"/>
          <w:sz w:val="28"/>
          <w:szCs w:val="28"/>
        </w:rPr>
      </w:pPr>
      <w:r w:rsidRPr="00D80971">
        <w:rPr>
          <w:rFonts w:ascii="Times New Roman" w:hAnsi="Times New Roman"/>
          <w:sz w:val="28"/>
          <w:szCs w:val="28"/>
        </w:rPr>
        <w:br/>
        <w:t>1.6. Порядок получения информации по вопросам предоставления муниципальной услуги.</w:t>
      </w:r>
    </w:p>
    <w:p w:rsidR="003C61FF" w:rsidRPr="00D80971" w:rsidRDefault="003C61FF" w:rsidP="003C61FF">
      <w:pPr>
        <w:suppressAutoHyphens/>
        <w:ind w:firstLine="720"/>
        <w:contextualSpacing/>
        <w:rPr>
          <w:rFonts w:ascii="Times New Roman" w:hAnsi="Times New Roman"/>
          <w:sz w:val="28"/>
          <w:szCs w:val="28"/>
        </w:rPr>
      </w:pPr>
    </w:p>
    <w:p w:rsidR="003C61FF" w:rsidRPr="00D80971" w:rsidRDefault="003C61FF" w:rsidP="003C61FF">
      <w:pPr>
        <w:suppressAutoHyphens/>
        <w:ind w:firstLine="720"/>
        <w:contextualSpacing/>
        <w:rPr>
          <w:rFonts w:ascii="Times New Roman" w:hAnsi="Times New Roman"/>
          <w:sz w:val="28"/>
          <w:szCs w:val="28"/>
        </w:rPr>
      </w:pPr>
      <w:r w:rsidRPr="00D80971">
        <w:rPr>
          <w:rFonts w:ascii="Times New Roman" w:hAnsi="Times New Roman"/>
          <w:sz w:val="28"/>
          <w:szCs w:val="28"/>
        </w:rPr>
        <w:t>1.6.1.Информацию о местонахождении, графике работы и справочных телефонах Администрации, а также о порядке предоставления муниципальной услуги и перечне документов, необходимых для ее получения, можно получить:</w:t>
      </w:r>
    </w:p>
    <w:p w:rsidR="003C61FF" w:rsidRPr="00D80971" w:rsidRDefault="003C61FF" w:rsidP="003C61FF">
      <w:pPr>
        <w:suppressAutoHyphens/>
        <w:ind w:firstLine="720"/>
        <w:contextualSpacing/>
        <w:rPr>
          <w:rFonts w:ascii="Times New Roman" w:hAnsi="Times New Roman"/>
          <w:sz w:val="28"/>
          <w:szCs w:val="28"/>
        </w:rPr>
      </w:pPr>
      <w:r w:rsidRPr="00D80971">
        <w:rPr>
          <w:rFonts w:ascii="Times New Roman" w:hAnsi="Times New Roman"/>
          <w:sz w:val="28"/>
          <w:szCs w:val="28"/>
        </w:rPr>
        <w:t>- при личном или письменном обращении в Администрацию;</w:t>
      </w:r>
    </w:p>
    <w:p w:rsidR="003C61FF" w:rsidRPr="00D80971" w:rsidRDefault="003C61FF" w:rsidP="003C61FF">
      <w:pPr>
        <w:suppressAutoHyphens/>
        <w:ind w:firstLine="720"/>
        <w:contextualSpacing/>
        <w:rPr>
          <w:rFonts w:ascii="Times New Roman" w:hAnsi="Times New Roman"/>
          <w:sz w:val="28"/>
          <w:szCs w:val="28"/>
        </w:rPr>
      </w:pPr>
      <w:r w:rsidRPr="00D80971">
        <w:rPr>
          <w:rFonts w:ascii="Times New Roman" w:hAnsi="Times New Roman"/>
          <w:sz w:val="28"/>
          <w:szCs w:val="28"/>
        </w:rPr>
        <w:t>- с использованием телефонной и почтовой связи;</w:t>
      </w:r>
    </w:p>
    <w:p w:rsidR="003C61FF" w:rsidRPr="00D80971" w:rsidRDefault="003C61FF" w:rsidP="003C61FF">
      <w:pPr>
        <w:suppressAutoHyphens/>
        <w:ind w:firstLine="720"/>
        <w:contextualSpacing/>
        <w:rPr>
          <w:rFonts w:ascii="Times New Roman" w:hAnsi="Times New Roman"/>
          <w:sz w:val="28"/>
          <w:szCs w:val="28"/>
        </w:rPr>
      </w:pPr>
      <w:r w:rsidRPr="00D80971">
        <w:rPr>
          <w:rFonts w:ascii="Times New Roman" w:hAnsi="Times New Roman"/>
          <w:sz w:val="28"/>
          <w:szCs w:val="28"/>
        </w:rPr>
        <w:t>- по электронной почте;</w:t>
      </w:r>
    </w:p>
    <w:p w:rsidR="003C61FF" w:rsidRPr="00D80971" w:rsidRDefault="003C61FF" w:rsidP="003C61FF">
      <w:pPr>
        <w:suppressAutoHyphens/>
        <w:ind w:firstLine="720"/>
        <w:contextualSpacing/>
        <w:rPr>
          <w:rFonts w:ascii="Times New Roman" w:hAnsi="Times New Roman"/>
          <w:sz w:val="28"/>
          <w:szCs w:val="28"/>
        </w:rPr>
      </w:pPr>
      <w:r w:rsidRPr="00D80971">
        <w:rPr>
          <w:rFonts w:ascii="Times New Roman" w:hAnsi="Times New Roman"/>
          <w:sz w:val="28"/>
          <w:szCs w:val="28"/>
        </w:rPr>
        <w:t>- на официальном информационном портале Администрации</w:t>
      </w:r>
    </w:p>
    <w:p w:rsidR="003C61FF" w:rsidRPr="00D80971" w:rsidRDefault="003C61FF" w:rsidP="003C61FF">
      <w:pPr>
        <w:suppressAutoHyphens/>
        <w:ind w:firstLine="720"/>
        <w:contextualSpacing/>
        <w:rPr>
          <w:rFonts w:ascii="Times New Roman" w:hAnsi="Times New Roman"/>
          <w:sz w:val="28"/>
          <w:szCs w:val="28"/>
        </w:rPr>
      </w:pPr>
      <w:r w:rsidRPr="00D80971">
        <w:rPr>
          <w:rFonts w:ascii="Times New Roman" w:hAnsi="Times New Roman"/>
          <w:sz w:val="28"/>
          <w:szCs w:val="28"/>
        </w:rPr>
        <w:t xml:space="preserve">- на Едином портале государственных и муниципальных услуг (функций): </w:t>
      </w:r>
      <w:proofErr w:type="spellStart"/>
      <w:r w:rsidRPr="00D80971">
        <w:rPr>
          <w:rFonts w:ascii="Times New Roman" w:hAnsi="Times New Roman"/>
          <w:sz w:val="28"/>
          <w:szCs w:val="28"/>
        </w:rPr>
        <w:t>www.gosuslugi.ru</w:t>
      </w:r>
      <w:proofErr w:type="spellEnd"/>
      <w:r w:rsidRPr="00D80971">
        <w:rPr>
          <w:rFonts w:ascii="Times New Roman" w:hAnsi="Times New Roman"/>
          <w:sz w:val="28"/>
          <w:szCs w:val="28"/>
        </w:rPr>
        <w:t>;</w:t>
      </w:r>
    </w:p>
    <w:p w:rsidR="003C61FF" w:rsidRPr="00D80971" w:rsidRDefault="003C61FF" w:rsidP="003C61FF">
      <w:pPr>
        <w:suppressAutoHyphens/>
        <w:ind w:firstLine="720"/>
        <w:contextualSpacing/>
        <w:rPr>
          <w:rFonts w:ascii="Times New Roman" w:hAnsi="Times New Roman"/>
          <w:sz w:val="28"/>
          <w:szCs w:val="28"/>
        </w:rPr>
      </w:pPr>
      <w:r w:rsidRPr="00D80971">
        <w:rPr>
          <w:rFonts w:ascii="Times New Roman" w:hAnsi="Times New Roman"/>
          <w:sz w:val="28"/>
          <w:szCs w:val="28"/>
        </w:rPr>
        <w:t>- на информационных стендах в местах предоставления муниципальной услуги.</w:t>
      </w:r>
    </w:p>
    <w:p w:rsidR="003C61FF" w:rsidRPr="00D80971" w:rsidRDefault="003C61FF" w:rsidP="003C61FF">
      <w:pPr>
        <w:suppressAutoHyphens/>
        <w:ind w:firstLine="720"/>
        <w:contextualSpacing/>
        <w:rPr>
          <w:rFonts w:ascii="Times New Roman" w:hAnsi="Times New Roman"/>
          <w:sz w:val="28"/>
          <w:szCs w:val="28"/>
        </w:rPr>
      </w:pPr>
      <w:r w:rsidRPr="00D80971">
        <w:rPr>
          <w:rFonts w:ascii="Times New Roman" w:hAnsi="Times New Roman"/>
          <w:sz w:val="28"/>
          <w:szCs w:val="28"/>
        </w:rPr>
        <w:t>1.6.2. Указанная информация может быть получена в порядке консультирования.</w:t>
      </w:r>
    </w:p>
    <w:p w:rsidR="003C61FF" w:rsidRPr="00D80971" w:rsidRDefault="003C61FF" w:rsidP="003C61FF">
      <w:pPr>
        <w:suppressAutoHyphens/>
        <w:ind w:firstLine="720"/>
        <w:contextualSpacing/>
        <w:rPr>
          <w:rFonts w:ascii="Times New Roman" w:hAnsi="Times New Roman"/>
          <w:sz w:val="28"/>
          <w:szCs w:val="28"/>
        </w:rPr>
      </w:pPr>
      <w:r w:rsidRPr="00D80971">
        <w:rPr>
          <w:rFonts w:ascii="Times New Roman" w:hAnsi="Times New Roman"/>
          <w:sz w:val="28"/>
          <w:szCs w:val="28"/>
        </w:rPr>
        <w:t>Для получения информации используются следующие формы консультирования:</w:t>
      </w:r>
    </w:p>
    <w:p w:rsidR="003C61FF" w:rsidRPr="00D80971" w:rsidRDefault="003C61FF" w:rsidP="003C61FF">
      <w:pPr>
        <w:suppressAutoHyphens/>
        <w:ind w:firstLine="720"/>
        <w:contextualSpacing/>
        <w:rPr>
          <w:rFonts w:ascii="Times New Roman" w:hAnsi="Times New Roman"/>
          <w:sz w:val="28"/>
          <w:szCs w:val="28"/>
        </w:rPr>
      </w:pPr>
      <w:r w:rsidRPr="00D80971">
        <w:rPr>
          <w:rFonts w:ascii="Times New Roman" w:hAnsi="Times New Roman"/>
          <w:sz w:val="28"/>
          <w:szCs w:val="28"/>
        </w:rPr>
        <w:t>- индивидуальное консультирование лично;</w:t>
      </w:r>
    </w:p>
    <w:p w:rsidR="003C61FF" w:rsidRPr="00D80971" w:rsidRDefault="003C61FF" w:rsidP="003C61FF">
      <w:pPr>
        <w:suppressAutoHyphens/>
        <w:ind w:firstLine="720"/>
        <w:contextualSpacing/>
        <w:rPr>
          <w:rFonts w:ascii="Times New Roman" w:hAnsi="Times New Roman"/>
          <w:sz w:val="28"/>
          <w:szCs w:val="28"/>
        </w:rPr>
      </w:pPr>
      <w:r w:rsidRPr="00D80971">
        <w:rPr>
          <w:rFonts w:ascii="Times New Roman" w:hAnsi="Times New Roman"/>
          <w:sz w:val="28"/>
          <w:szCs w:val="28"/>
        </w:rPr>
        <w:t>- индивидуальное консультирование по электронной почте;</w:t>
      </w:r>
    </w:p>
    <w:p w:rsidR="003C61FF" w:rsidRPr="00D80971" w:rsidRDefault="003C61FF" w:rsidP="003C61FF">
      <w:pPr>
        <w:suppressAutoHyphens/>
        <w:ind w:firstLine="720"/>
        <w:contextualSpacing/>
        <w:rPr>
          <w:rFonts w:ascii="Times New Roman" w:hAnsi="Times New Roman"/>
          <w:sz w:val="28"/>
          <w:szCs w:val="28"/>
        </w:rPr>
      </w:pPr>
      <w:r w:rsidRPr="00D80971">
        <w:rPr>
          <w:rFonts w:ascii="Times New Roman" w:hAnsi="Times New Roman"/>
          <w:sz w:val="28"/>
          <w:szCs w:val="28"/>
        </w:rPr>
        <w:t>- индивидуальное консультирование по телефону;</w:t>
      </w:r>
    </w:p>
    <w:p w:rsidR="003C61FF" w:rsidRPr="00D80971" w:rsidRDefault="003C61FF" w:rsidP="003C61FF">
      <w:pPr>
        <w:suppressAutoHyphens/>
        <w:ind w:firstLine="720"/>
        <w:contextualSpacing/>
        <w:rPr>
          <w:rFonts w:ascii="Times New Roman" w:hAnsi="Times New Roman"/>
          <w:sz w:val="28"/>
          <w:szCs w:val="28"/>
        </w:rPr>
      </w:pPr>
      <w:r w:rsidRPr="00D80971">
        <w:rPr>
          <w:rFonts w:ascii="Times New Roman" w:hAnsi="Times New Roman"/>
          <w:sz w:val="28"/>
          <w:szCs w:val="28"/>
        </w:rPr>
        <w:t>- публичное консультирование.</w:t>
      </w:r>
    </w:p>
    <w:p w:rsidR="003C61FF" w:rsidRPr="00D80971" w:rsidRDefault="003C61FF" w:rsidP="003C61FF">
      <w:pPr>
        <w:suppressAutoHyphens/>
        <w:ind w:firstLine="720"/>
        <w:contextualSpacing/>
        <w:rPr>
          <w:rFonts w:ascii="Times New Roman" w:hAnsi="Times New Roman"/>
          <w:sz w:val="28"/>
          <w:szCs w:val="28"/>
        </w:rPr>
      </w:pPr>
    </w:p>
    <w:p w:rsidR="003C61FF" w:rsidRPr="00D80971" w:rsidRDefault="003C61FF" w:rsidP="003C61FF">
      <w:pPr>
        <w:suppressAutoHyphens/>
        <w:ind w:firstLine="720"/>
        <w:contextualSpacing/>
        <w:rPr>
          <w:rFonts w:ascii="Times New Roman" w:hAnsi="Times New Roman"/>
          <w:sz w:val="28"/>
          <w:szCs w:val="28"/>
        </w:rPr>
      </w:pPr>
      <w:r w:rsidRPr="00D80971">
        <w:rPr>
          <w:rFonts w:ascii="Times New Roman" w:hAnsi="Times New Roman"/>
          <w:sz w:val="28"/>
          <w:szCs w:val="28"/>
        </w:rPr>
        <w:t>1.6.3. Индивидуальное консультирование лично.</w:t>
      </w:r>
    </w:p>
    <w:p w:rsidR="003C61FF" w:rsidRPr="00D80971" w:rsidRDefault="003C61FF" w:rsidP="003C61FF">
      <w:pPr>
        <w:suppressAutoHyphens/>
        <w:ind w:firstLine="720"/>
        <w:contextualSpacing/>
        <w:rPr>
          <w:rFonts w:ascii="Times New Roman" w:hAnsi="Times New Roman"/>
          <w:sz w:val="28"/>
          <w:szCs w:val="28"/>
        </w:rPr>
      </w:pPr>
    </w:p>
    <w:p w:rsidR="003C61FF" w:rsidRPr="00D80971" w:rsidRDefault="003C61FF" w:rsidP="003C61FF">
      <w:pPr>
        <w:suppressAutoHyphens/>
        <w:ind w:firstLine="720"/>
        <w:contextualSpacing/>
        <w:rPr>
          <w:rFonts w:ascii="Times New Roman" w:hAnsi="Times New Roman"/>
          <w:sz w:val="28"/>
          <w:szCs w:val="28"/>
        </w:rPr>
      </w:pPr>
      <w:r w:rsidRPr="00D80971">
        <w:rPr>
          <w:rFonts w:ascii="Times New Roman" w:hAnsi="Times New Roman"/>
          <w:sz w:val="28"/>
          <w:szCs w:val="28"/>
        </w:rPr>
        <w:t>Консультации по вопросам исполнения муниципальной услуги проводятся исполнителем в рабочее время на личном приеме.</w:t>
      </w:r>
    </w:p>
    <w:p w:rsidR="003C61FF" w:rsidRPr="00D80971" w:rsidRDefault="003C61FF" w:rsidP="003C61FF">
      <w:pPr>
        <w:suppressAutoHyphens/>
        <w:ind w:firstLine="720"/>
        <w:contextualSpacing/>
        <w:rPr>
          <w:rFonts w:ascii="Times New Roman" w:hAnsi="Times New Roman"/>
          <w:sz w:val="28"/>
          <w:szCs w:val="28"/>
        </w:rPr>
      </w:pPr>
      <w:r w:rsidRPr="00D80971">
        <w:rPr>
          <w:rFonts w:ascii="Times New Roman" w:hAnsi="Times New Roman"/>
          <w:sz w:val="28"/>
          <w:szCs w:val="28"/>
        </w:rPr>
        <w:t>Время ожидания заинтересованного лица при индивидуальном устном консультировании не может превышать 15 (пятнадцать) минут.</w:t>
      </w:r>
    </w:p>
    <w:p w:rsidR="003C61FF" w:rsidRPr="00D80971" w:rsidRDefault="003C61FF" w:rsidP="003C61FF">
      <w:pPr>
        <w:suppressAutoHyphens/>
        <w:ind w:firstLine="720"/>
        <w:contextualSpacing/>
        <w:rPr>
          <w:rFonts w:ascii="Times New Roman" w:hAnsi="Times New Roman"/>
          <w:sz w:val="28"/>
          <w:szCs w:val="28"/>
        </w:rPr>
      </w:pPr>
      <w:r w:rsidRPr="00D80971">
        <w:rPr>
          <w:rFonts w:ascii="Times New Roman" w:hAnsi="Times New Roman"/>
          <w:sz w:val="28"/>
          <w:szCs w:val="28"/>
        </w:rPr>
        <w:t>Индивидуальное устное консультирование каждого заинтересованного лица исполнителем не может превышать 10 (десять) минут.</w:t>
      </w:r>
    </w:p>
    <w:p w:rsidR="003C61FF" w:rsidRPr="00D80971" w:rsidRDefault="003C61FF" w:rsidP="003C61FF">
      <w:pPr>
        <w:suppressAutoHyphens/>
        <w:ind w:firstLine="720"/>
        <w:contextualSpacing/>
        <w:rPr>
          <w:rFonts w:ascii="Times New Roman" w:hAnsi="Times New Roman"/>
          <w:sz w:val="28"/>
          <w:szCs w:val="28"/>
        </w:rPr>
      </w:pPr>
      <w:r w:rsidRPr="00D80971">
        <w:rPr>
          <w:rFonts w:ascii="Times New Roman" w:hAnsi="Times New Roman"/>
          <w:sz w:val="28"/>
          <w:szCs w:val="28"/>
        </w:rPr>
        <w:t>В случае если для подготовки ответа требуется продолжительное время, исполнитель может предложить заинтересованным лицам обратиться за необходимой информацией в письменном виде либо назначить другое удобное для заинтересованных лиц время для устного консультирования.</w:t>
      </w:r>
    </w:p>
    <w:p w:rsidR="003C61FF" w:rsidRPr="00D80971" w:rsidRDefault="003C61FF" w:rsidP="003C61FF">
      <w:pPr>
        <w:suppressAutoHyphens/>
        <w:ind w:firstLine="720"/>
        <w:contextualSpacing/>
        <w:rPr>
          <w:rFonts w:ascii="Times New Roman" w:hAnsi="Times New Roman"/>
          <w:sz w:val="28"/>
          <w:szCs w:val="28"/>
        </w:rPr>
      </w:pPr>
    </w:p>
    <w:p w:rsidR="003C61FF" w:rsidRPr="00D80971" w:rsidRDefault="003C61FF" w:rsidP="003C61FF">
      <w:pPr>
        <w:suppressAutoHyphens/>
        <w:ind w:firstLine="720"/>
        <w:contextualSpacing/>
        <w:rPr>
          <w:rFonts w:ascii="Times New Roman" w:hAnsi="Times New Roman"/>
          <w:sz w:val="28"/>
          <w:szCs w:val="28"/>
        </w:rPr>
      </w:pPr>
      <w:r w:rsidRPr="00D80971">
        <w:rPr>
          <w:rFonts w:ascii="Times New Roman" w:hAnsi="Times New Roman"/>
          <w:sz w:val="28"/>
          <w:szCs w:val="28"/>
        </w:rPr>
        <w:lastRenderedPageBreak/>
        <w:t>1.6.4. Индивидуальное консультирование по электронной почте.</w:t>
      </w:r>
    </w:p>
    <w:p w:rsidR="003C61FF" w:rsidRPr="00D80971" w:rsidRDefault="003C61FF" w:rsidP="003C61FF">
      <w:pPr>
        <w:suppressAutoHyphens/>
        <w:ind w:firstLine="720"/>
        <w:contextualSpacing/>
        <w:rPr>
          <w:rFonts w:ascii="Times New Roman" w:hAnsi="Times New Roman"/>
          <w:sz w:val="28"/>
          <w:szCs w:val="28"/>
        </w:rPr>
      </w:pPr>
    </w:p>
    <w:p w:rsidR="003C61FF" w:rsidRPr="00D80971" w:rsidRDefault="003C61FF" w:rsidP="003C61FF">
      <w:pPr>
        <w:suppressAutoHyphens/>
        <w:ind w:firstLine="720"/>
        <w:contextualSpacing/>
        <w:rPr>
          <w:rFonts w:ascii="Times New Roman" w:hAnsi="Times New Roman"/>
          <w:sz w:val="28"/>
          <w:szCs w:val="28"/>
        </w:rPr>
      </w:pPr>
      <w:r w:rsidRPr="00D80971">
        <w:rPr>
          <w:rFonts w:ascii="Times New Roman" w:hAnsi="Times New Roman"/>
          <w:sz w:val="28"/>
          <w:szCs w:val="28"/>
        </w:rPr>
        <w:t>Ответ на обращение заинтересованного лица направляется на электронный адрес заинтересованного лица в двухнедельный срок с момента регистрации входящего обращения. Ответ на поставленный вопрос должен содержать должность, фамилию и инициалы исполнителя, номер телефона.</w:t>
      </w:r>
    </w:p>
    <w:p w:rsidR="003C61FF" w:rsidRPr="00D80971" w:rsidRDefault="003C61FF" w:rsidP="003C61FF">
      <w:pPr>
        <w:suppressAutoHyphens/>
        <w:ind w:firstLine="720"/>
        <w:contextualSpacing/>
        <w:rPr>
          <w:rFonts w:ascii="Times New Roman" w:hAnsi="Times New Roman"/>
          <w:sz w:val="28"/>
          <w:szCs w:val="28"/>
        </w:rPr>
      </w:pPr>
      <w:r w:rsidRPr="00D80971">
        <w:rPr>
          <w:rFonts w:ascii="Times New Roman" w:hAnsi="Times New Roman"/>
          <w:sz w:val="28"/>
          <w:szCs w:val="28"/>
        </w:rPr>
        <w:t>1.6.5. Консультации по вопросам исполнения муниципальной услуги проводятся исполнителем в рабочее время по телефону.</w:t>
      </w:r>
    </w:p>
    <w:p w:rsidR="003C61FF" w:rsidRPr="00D80971" w:rsidRDefault="003C61FF" w:rsidP="003C61FF">
      <w:pPr>
        <w:suppressAutoHyphens/>
        <w:ind w:firstLine="720"/>
        <w:contextualSpacing/>
        <w:rPr>
          <w:rFonts w:ascii="Times New Roman" w:hAnsi="Times New Roman"/>
          <w:sz w:val="28"/>
          <w:szCs w:val="28"/>
        </w:rPr>
      </w:pPr>
      <w:proofErr w:type="gramStart"/>
      <w:r w:rsidRPr="00D80971">
        <w:rPr>
          <w:rFonts w:ascii="Times New Roman" w:hAnsi="Times New Roman"/>
          <w:sz w:val="28"/>
          <w:szCs w:val="28"/>
        </w:rPr>
        <w:t>При консультировании по телефону исполнитель должен назвать свою фамилию, имя, отчество, должность, а затем в вежливой форме четко и подробно проинформировать обратившегося по интересующим его вопросам.</w:t>
      </w:r>
      <w:proofErr w:type="gramEnd"/>
      <w:r w:rsidRPr="00D80971">
        <w:rPr>
          <w:rFonts w:ascii="Times New Roman" w:hAnsi="Times New Roman"/>
          <w:sz w:val="28"/>
          <w:szCs w:val="28"/>
        </w:rPr>
        <w:t xml:space="preserve"> В конце консультирования должностное лицо, осуществляющее прием и консультирование, должно кратко подвести итоги и перечислить документы необходимые для оказания услуги.</w:t>
      </w:r>
    </w:p>
    <w:p w:rsidR="003C61FF" w:rsidRPr="00D80971" w:rsidRDefault="003C61FF" w:rsidP="003C61FF">
      <w:pPr>
        <w:suppressAutoHyphens/>
        <w:ind w:firstLine="720"/>
        <w:contextualSpacing/>
        <w:rPr>
          <w:rFonts w:ascii="Times New Roman" w:hAnsi="Times New Roman"/>
          <w:sz w:val="28"/>
          <w:szCs w:val="28"/>
        </w:rPr>
      </w:pPr>
      <w:r w:rsidRPr="00D80971">
        <w:rPr>
          <w:rFonts w:ascii="Times New Roman" w:hAnsi="Times New Roman"/>
          <w:sz w:val="28"/>
          <w:szCs w:val="28"/>
        </w:rPr>
        <w:t>.</w:t>
      </w:r>
    </w:p>
    <w:p w:rsidR="003C61FF" w:rsidRPr="00D80971" w:rsidRDefault="003C61FF" w:rsidP="003C61FF">
      <w:pPr>
        <w:shd w:val="clear" w:color="auto" w:fill="FFFFFF"/>
        <w:spacing w:after="150"/>
        <w:jc w:val="center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II. Стандарт предоставления муниципальной услуги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2.1. Наименование муниципальной услуги: «Дача письменных разъяснений налогоплательщикам по вопросам применения муниципальных правовых актов о налогах и сборах» (далее - муниципальная услуга).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2.2. Муниципальную услугу от име</w:t>
      </w:r>
      <w:r w:rsidR="00A4025F">
        <w:rPr>
          <w:rFonts w:ascii="Times New Roman" w:hAnsi="Times New Roman"/>
          <w:color w:val="000000"/>
          <w:sz w:val="28"/>
          <w:szCs w:val="28"/>
        </w:rPr>
        <w:t xml:space="preserve">ни Администрации предоставляет </w:t>
      </w:r>
      <w:r w:rsidRPr="00D80971">
        <w:rPr>
          <w:rFonts w:ascii="Times New Roman" w:hAnsi="Times New Roman"/>
          <w:color w:val="000000"/>
          <w:sz w:val="28"/>
          <w:szCs w:val="28"/>
        </w:rPr>
        <w:t xml:space="preserve">специалист </w:t>
      </w:r>
      <w:r w:rsidR="00A4025F">
        <w:rPr>
          <w:rFonts w:ascii="Times New Roman" w:hAnsi="Times New Roman"/>
          <w:color w:val="000000"/>
          <w:sz w:val="28"/>
          <w:szCs w:val="28"/>
        </w:rPr>
        <w:t xml:space="preserve">первой категории </w:t>
      </w:r>
      <w:r w:rsidRPr="00D80971">
        <w:rPr>
          <w:rFonts w:ascii="Times New Roman" w:hAnsi="Times New Roman"/>
          <w:color w:val="000000"/>
          <w:sz w:val="28"/>
          <w:szCs w:val="28"/>
        </w:rPr>
        <w:t xml:space="preserve">по земельным и имущественным вопросам Администрации </w:t>
      </w:r>
      <w:r w:rsidR="00A4025F">
        <w:rPr>
          <w:rFonts w:ascii="Times New Roman" w:hAnsi="Times New Roman"/>
          <w:color w:val="000000"/>
          <w:sz w:val="28"/>
          <w:szCs w:val="28"/>
        </w:rPr>
        <w:t>сельского</w:t>
      </w:r>
      <w:r w:rsidRPr="00D80971">
        <w:rPr>
          <w:rFonts w:ascii="Times New Roman" w:hAnsi="Times New Roman"/>
          <w:color w:val="000000"/>
          <w:sz w:val="28"/>
          <w:szCs w:val="28"/>
        </w:rPr>
        <w:t xml:space="preserve"> поселения.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2.3. Результат предоставления муниципальной услуги.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Результатом предоставления муниципальной услуги является письменное разъяснение налогоплательщикам и налоговым агентам по вопросам применения муниципальных правовых актов о налогах и сборах.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2.4. Срок предоставления муниципальной услуги.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2.4.1. 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30 дней со дня поступления соответствующего обращения.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2.4.2.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2.4.3. Документ, являющийся результатом предоставления муниципальной услуги, направляется адресату по почтовому адресу (адресу электронной почты) или вручается лично в течение 1 рабочего дня с момента его подписания.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2.5. Правовые основания для предоставления муниципальной услуги.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Предоставление муниципальной услуги осуществляется на основании нормативных правовых актов, указанных в пункте 1.2 раздела 1 настоящего Административного регламента.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2.6. Исчерпывающий перечень документов (их копий), требуемых на основании соответствующих правовых актов для предоставления муниципальной услуги.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lastRenderedPageBreak/>
        <w:t>2.6.1. Для предоставления муниципальной услуги заявитель (юридическое лицо, физическое лицо, индивидуальный предприниматель) направляет в Администрацию письменное обращение о даче письменных разъяснений по вопросам применения муниципальных правовых актов о налогах и сборах (далее - обращение).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2.6.2. Перечень документов, необходимых для предоставления муниципальной услуги.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Основанием для предоставления муниципальной услуги является изложенное в свободной форме обращение заявителя, поступившее в Администрацию,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 xml:space="preserve">2.6.3. Заявитель в своем письменном обращении </w:t>
      </w:r>
      <w:proofErr w:type="gramStart"/>
      <w:r w:rsidRPr="00D80971">
        <w:rPr>
          <w:rFonts w:ascii="Times New Roman" w:hAnsi="Times New Roman"/>
          <w:color w:val="000000"/>
          <w:sz w:val="28"/>
          <w:szCs w:val="28"/>
        </w:rPr>
        <w:t xml:space="preserve">( </w:t>
      </w:r>
      <w:proofErr w:type="gramEnd"/>
      <w:r w:rsidRPr="00D80971">
        <w:rPr>
          <w:rFonts w:ascii="Times New Roman" w:hAnsi="Times New Roman"/>
          <w:color w:val="000000"/>
          <w:sz w:val="28"/>
          <w:szCs w:val="28"/>
        </w:rPr>
        <w:t>Приложение №1 Форма заявления) в обязательном порядке указывает: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- наименование организации или фамилия, имя, отчество (при наличии) гражданина, направившего обращение;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- полный почтовый адрес заявителя, по которому должен быть направлен ответ;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- содержание обращения;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- подпись лица;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- дата обращения.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2.6.4.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 xml:space="preserve">2.6.5. Обращение, поступившее в форме электронного документа, подлежит рассмотрению в порядке, установленном настоящим Административным регламентом. </w:t>
      </w:r>
      <w:proofErr w:type="gramStart"/>
      <w:r w:rsidRPr="00D80971">
        <w:rPr>
          <w:rFonts w:ascii="Times New Roman" w:hAnsi="Times New Roman"/>
          <w:color w:val="000000"/>
          <w:sz w:val="28"/>
          <w:szCs w:val="28"/>
        </w:rPr>
        <w:t>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или почтовый адрес, если ответ должен быть направлен в письменной форме.</w:t>
      </w:r>
      <w:proofErr w:type="gramEnd"/>
      <w:r w:rsidRPr="00D80971">
        <w:rPr>
          <w:rFonts w:ascii="Times New Roman" w:hAnsi="Times New Roman"/>
          <w:color w:val="000000"/>
          <w:sz w:val="28"/>
          <w:szCs w:val="28"/>
        </w:rPr>
        <w:t xml:space="preserve">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 xml:space="preserve">2.6.6. При предоставлении муниципальной услуги запрещено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Pr="00D80971">
        <w:rPr>
          <w:rFonts w:ascii="Times New Roman" w:hAnsi="Times New Roman"/>
          <w:color w:val="000000"/>
          <w:sz w:val="28"/>
          <w:szCs w:val="28"/>
        </w:rPr>
        <w:lastRenderedPageBreak/>
        <w:t>правовыми актами, регулирующими отношения, возникающие в связи с предоставлением муниципальной услуги.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Оснований для отказа в приеме документов, необходимых для предоставления Администрацией муниципальной услуги, не предусмотрено.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2.8. Исчерпывающий перечень оснований для отказа в предоставлении муниципальной услуги.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В предоставлении муниципальной услуги должно быть отказано в следующих случаях: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2.8.1. Если в письменном обращении не указана фамилия гражданина, направившего обращение, или почтовый адрес, по которому должен быть направлен ответ, ответ на обращение не дается.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 xml:space="preserve">2.8.2. Если текст письменного обращения не поддается прочтению, ответ на обращение не </w:t>
      </w:r>
      <w:proofErr w:type="gramStart"/>
      <w:r w:rsidRPr="00D80971">
        <w:rPr>
          <w:rFonts w:ascii="Times New Roman" w:hAnsi="Times New Roman"/>
          <w:color w:val="000000"/>
          <w:sz w:val="28"/>
          <w:szCs w:val="28"/>
        </w:rPr>
        <w:t>дается</w:t>
      </w:r>
      <w:proofErr w:type="gramEnd"/>
      <w:r w:rsidRPr="00D80971">
        <w:rPr>
          <w:rFonts w:ascii="Times New Roman" w:hAnsi="Times New Roman"/>
          <w:color w:val="000000"/>
          <w:sz w:val="28"/>
          <w:szCs w:val="28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 xml:space="preserve">2.8.3. </w:t>
      </w:r>
      <w:proofErr w:type="gramStart"/>
      <w:r w:rsidRPr="00D80971">
        <w:rPr>
          <w:rFonts w:ascii="Times New Roman" w:hAnsi="Times New Roman"/>
          <w:color w:val="000000"/>
          <w:sz w:val="28"/>
          <w:szCs w:val="28"/>
        </w:rPr>
        <w:t>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</w:t>
      </w:r>
      <w:proofErr w:type="gramEnd"/>
      <w:r w:rsidRPr="00D8097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D80971">
        <w:rPr>
          <w:rFonts w:ascii="Times New Roman" w:hAnsi="Times New Roman"/>
          <w:color w:val="000000"/>
          <w:sz w:val="28"/>
          <w:szCs w:val="28"/>
        </w:rPr>
        <w:t>условии</w:t>
      </w:r>
      <w:proofErr w:type="gramEnd"/>
      <w:r w:rsidRPr="00D80971">
        <w:rPr>
          <w:rFonts w:ascii="Times New Roman" w:hAnsi="Times New Roman"/>
          <w:color w:val="000000"/>
          <w:sz w:val="28"/>
          <w:szCs w:val="28"/>
        </w:rPr>
        <w:t>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2.8.4.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2.8.5. Основанием для отказа в рассмотрении обращений, поступивших в форме электронных сообщений, помимо оснований, указанных в </w:t>
      </w:r>
      <w:hyperlink r:id="rId10" w:anchor="P92#P92" w:history="1">
        <w:r w:rsidRPr="00D80971">
          <w:rPr>
            <w:rFonts w:ascii="Times New Roman" w:hAnsi="Times New Roman"/>
            <w:color w:val="000000"/>
            <w:sz w:val="28"/>
            <w:szCs w:val="28"/>
            <w:u w:val="single"/>
          </w:rPr>
          <w:t>пунктах 2.8.1</w:t>
        </w:r>
      </w:hyperlink>
      <w:r w:rsidRPr="00D80971">
        <w:rPr>
          <w:rFonts w:ascii="Times New Roman" w:hAnsi="Times New Roman"/>
          <w:color w:val="000000"/>
          <w:sz w:val="28"/>
          <w:szCs w:val="28"/>
        </w:rPr>
        <w:t> - 2.8.4 Административного регламента, также может являться указание автором недействительных сведений о себе и (или) адреса для ответа.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2.9. Размер платы, взимаемой с заявителя при предоставлении муниципальной услуги.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Предоставление муниципальной услуги осуществляется на бесплатной основе.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lastRenderedPageBreak/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2.11. Срок регистрации запроса заявителя о предоставлении муниципальной услуги.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Обращение подлежит обязательной регистрации в течение 1 дня с момента его поступления в Администрацию.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Прилегающая к зданию территория должна быть оборудована парковочными местами (в том числе для транспортных средств инвалидов) исходя из фактической возможности для их размещения.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Помещения, выделенные для предоставления муниципальной услуги, должны соответствовать санитарным нормам и правилам.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Места, предназначенные для информирования и ознакомления заявителей с информационными материалами, оборудуются информационными стендами, стульями и столами для возможности оформления документов. Информационные стенды должны располагаться непосредственно рядом с кабинетом (рабочим местом) специалиста администрации.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На информационных стендах, на официальном сайте Администрации размещаются следующие информационные материалы: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- сведения о нормативных правовых актах по вопросам исполнения муниципальной услуги;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- образцы заполнения бланков заявлений;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- бланки заявлений;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- адреса, телефоны и время приема специалистов администрации;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- часы приема специалистов администрации;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- порядок обжалования действий (бездействия) и решений, принимаемых в ходе предоставления муниципальной услуги.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Места для заполнения заявлений, ожидания и проведения личного приема граждан оборудуются стульями, столами, обеспечиваются образцами заявлений и канцелярскими принадлежностями для написания письменных обращений.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lastRenderedPageBreak/>
        <w:t>Кабинеты, предназначенные для приема заявителей, должны быть оборудованы стульями, столами, канцелярскими принадлежностями, информационными табличками (вывесками) с указанием номера кабинета.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Рабочее место должностного лица, предоставляющего муниципальную услугу, оборудуется средствами компьютерной техники и оргтехникой, позволяющими организовать предоставление муниципальной услуги в полном объеме.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В целях обеспечения доступности для инвалидов в получении муниципальной услуги: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- вход в административное здание должен иметь беспрепятственный доступ инвалидов, включая инвалидов, использующих кресла-коляски;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- помещения для личного приема и ожидания личного приема должны соответствовать санитарно-эпидемиологическим правилам и нормативам;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 xml:space="preserve">- помещения, доступные </w:t>
      </w:r>
      <w:proofErr w:type="spellStart"/>
      <w:r w:rsidRPr="00D80971">
        <w:rPr>
          <w:rFonts w:ascii="Times New Roman" w:hAnsi="Times New Roman"/>
          <w:color w:val="000000"/>
          <w:sz w:val="28"/>
          <w:szCs w:val="28"/>
        </w:rPr>
        <w:t>маломобильным</w:t>
      </w:r>
      <w:proofErr w:type="spellEnd"/>
      <w:r w:rsidRPr="00D80971">
        <w:rPr>
          <w:rFonts w:ascii="Times New Roman" w:hAnsi="Times New Roman"/>
          <w:color w:val="000000"/>
          <w:sz w:val="28"/>
          <w:szCs w:val="28"/>
        </w:rPr>
        <w:t xml:space="preserve"> посетителям и взаимосвязанные функциональным процессом, для удобства размещаются компактно, на одном уровне;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- коридоры, холлы, кабинеты с достаточным освещением;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- половые покрытия с исключением кафельных полов и порогов;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- современная оргтехника и телекоммуникационные средства (компьютер, факсимильная связь и т.п.);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- стенды со справочными материалами и графиком приема;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- функционально удобная, подвергающаяся влажной обработке мебель;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- количество мест ожидания определяется исходя из фактической нагрузки и возможностей административного здания, но не может быть менее трех.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2.13. Показатели доступности и качества муниципальной услуги: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- наличие различных способов получения информации о предоставлении услуги;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- соблюдение требований законодательства и настоящего административного регламента;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- устранение избыточных административных процедур и административных действий;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- сокращение количества документов, представляемых заявителями;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- сокращение срока предоставления муниципальной услуги;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- профессиональная подготовка специалистов администрации, предоставляющих муниципальную услугу;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- внеочередное обслуживание участников и инвалидов Великой Отечественной войны, инвалидов, передвигающихся на креслах-колясках, инвалидов с нарушениями опорно-двигательного аппарата, нарушениями слуха, зрения.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lastRenderedPageBreak/>
        <w:t>2.15. Иные требования, в том числе учитывающие особенности предоставления муниципальных услуг в электронной форме: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- доступность информации о перечне документов, необходимых для получения муниципальной услуги, о режиме работы Администрации, контактных телефонах и другой контактной информации для заявителей;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- возможность заполнения заявителями запроса и иных документов, необходимых для получения муниципальной услуги, в электронной форме;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- возможность подачи заявителем с использованием информационно-телекоммуникационных технологий запроса о предоставлении муниципальной услуги;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- возможность получения заявителем сведений о ходе выполнения запроса о предоставлении муниципальной услуги в электронной форме;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</w:p>
    <w:p w:rsidR="003C61FF" w:rsidRPr="00D80971" w:rsidRDefault="003C61FF" w:rsidP="003C61FF">
      <w:pPr>
        <w:shd w:val="clear" w:color="auto" w:fill="FFFFFF"/>
        <w:spacing w:after="150"/>
        <w:jc w:val="center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III. Состав, последовательность и сроки выполнения административных процедур по предоставлению муниципальной услуги, требования к порядку их выполнения, в том числе особенности выполнения административных процедур в электронной форме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3.1. Последовательность административных процедур.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Последовательность административных процедур исполнения муниципальной услуги включает в себя следующие действия: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- прием и регистрация обращения;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- рассмотрение обращения;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- подготовка и направление ответа на обращение заявителю.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3.1.1. Прием и регистрация обращений.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Основанием для начала предоставления муниципальной услуги является поступление обращения от заявителя в Администрацию, в том числе посредством почтовой, факсимильной связи либо в электронном виде.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Обращение подлежит обязательной регистрации в течение 1 дня с момента поступления в Администрацию.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Ответственность за прием и регистрацию обращения несет специалист, ответственный за прием и регистрацию документов.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Обращения, направленные посредством почтовой и факсимильной связи, и документы, связанные с их рассмотрением, первоначально поступают к специалисту, ответственному за прием и регистрацию документов.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Обращения, поступившие по электронной почте, ежедневно распечатываются и оформляются специалистом, ответственным за прием и регистрацию документов, для рассмотрения Главой Администрации в установленном порядке как обычные письменные обращения.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lastRenderedPageBreak/>
        <w:t>Специалист, ответственный за прием и регистрацию документов, осуществляет первичную обработку (проверку правильности адресации корреспонденции, наличие всех приложений и иной документации, являющейся неотъемлемой частью обращения, чтение, определение содержания вопросов обращения гражданина) и регистрацию обращений в журнале регистрации входящей корреспонденции.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В течение 1 рабочего дня с момента регистрации обращения заявителя специалистом, ответственным за прием и регистрацию документов, проводится проверка обращения на соответствие требованиям, установленным </w:t>
      </w:r>
      <w:hyperlink r:id="rId11" w:anchor="P72#P72" w:history="1">
        <w:r w:rsidRPr="00D80971">
          <w:rPr>
            <w:rFonts w:ascii="Times New Roman" w:hAnsi="Times New Roman"/>
            <w:color w:val="000000"/>
            <w:sz w:val="28"/>
            <w:szCs w:val="28"/>
            <w:u w:val="single"/>
          </w:rPr>
          <w:t>пунктами 2.6</w:t>
        </w:r>
      </w:hyperlink>
      <w:r w:rsidRPr="00D80971">
        <w:rPr>
          <w:rFonts w:ascii="Times New Roman" w:hAnsi="Times New Roman"/>
          <w:color w:val="000000"/>
          <w:sz w:val="28"/>
          <w:szCs w:val="28"/>
        </w:rPr>
        <w:t> - 2.8 Административного регламента.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3.1.2. Рассмотрение обращений.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Прошедшие регистрацию письменные обращения передаются Главе Администрации.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Глава администрации по результатам ознакомления с текстом обращения, прилагаемыми к нему документами в течение 2 рабочих дней с момента их поступления: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- определяет, относится ли к компетенции администрации рассмотрение поставленных в обращении вопросов;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- определяет исполнителя поручения;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- ставит исполнение поручений и рассмотрение обращения на контроль.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 xml:space="preserve">Решением Главы Администрации является резолюция о рассмотрении обращения по существу поставленных в нем вопросов либо о подготовке письма </w:t>
      </w:r>
      <w:proofErr w:type="gramStart"/>
      <w:r w:rsidRPr="00D80971">
        <w:rPr>
          <w:rFonts w:ascii="Times New Roman" w:hAnsi="Times New Roman"/>
          <w:color w:val="000000"/>
          <w:sz w:val="28"/>
          <w:szCs w:val="28"/>
        </w:rPr>
        <w:t>заявителю</w:t>
      </w:r>
      <w:proofErr w:type="gramEnd"/>
      <w:r w:rsidRPr="00D80971">
        <w:rPr>
          <w:rFonts w:ascii="Times New Roman" w:hAnsi="Times New Roman"/>
          <w:color w:val="000000"/>
          <w:sz w:val="28"/>
          <w:szCs w:val="28"/>
        </w:rPr>
        <w:t xml:space="preserve"> о невозможности ответа на поставленный вопрос в случае, если рассмотрение поставленного вопроса не входит в компетенцию Администрации.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Специалист, ответственный за прием и регистрацию документов, в течение 1 рабочего дня с момента передачи (поступления) документов от Главы администрации передает обращение для рассмотрения по существу вместе с приложенными документами специалисту</w:t>
      </w:r>
      <w:r w:rsidR="00A4025F">
        <w:rPr>
          <w:rFonts w:ascii="Times New Roman" w:hAnsi="Times New Roman"/>
          <w:color w:val="000000"/>
          <w:sz w:val="28"/>
          <w:szCs w:val="28"/>
        </w:rPr>
        <w:t xml:space="preserve"> первой категории</w:t>
      </w:r>
      <w:r w:rsidRPr="00D80971">
        <w:rPr>
          <w:rFonts w:ascii="Times New Roman" w:hAnsi="Times New Roman"/>
          <w:color w:val="000000"/>
          <w:sz w:val="28"/>
          <w:szCs w:val="28"/>
        </w:rPr>
        <w:t xml:space="preserve"> Администрации.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3.1.3. Подготовка и направление ответов на обращение.</w:t>
      </w:r>
    </w:p>
    <w:p w:rsidR="003C61FF" w:rsidRPr="00D80971" w:rsidRDefault="00A4025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</w:t>
      </w:r>
      <w:r w:rsidR="003C61FF" w:rsidRPr="00D80971">
        <w:rPr>
          <w:rFonts w:ascii="Times New Roman" w:hAnsi="Times New Roman"/>
          <w:color w:val="000000"/>
          <w:sz w:val="28"/>
          <w:szCs w:val="28"/>
        </w:rPr>
        <w:t xml:space="preserve">пециалист Администрации обеспечивает подготовку ответа с учетом </w:t>
      </w:r>
      <w:proofErr w:type="gramStart"/>
      <w:r w:rsidR="003C61FF" w:rsidRPr="00D80971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="003C61FF" w:rsidRPr="00D80971">
        <w:rPr>
          <w:rFonts w:ascii="Times New Roman" w:hAnsi="Times New Roman"/>
          <w:color w:val="000000"/>
          <w:sz w:val="28"/>
          <w:szCs w:val="28"/>
        </w:rPr>
        <w:t xml:space="preserve"> срока, установленного </w:t>
      </w:r>
      <w:hyperlink r:id="rId12" w:anchor="P62#P62" w:history="1">
        <w:r w:rsidR="003C61FF" w:rsidRPr="00D80971">
          <w:rPr>
            <w:rFonts w:ascii="Times New Roman" w:hAnsi="Times New Roman"/>
            <w:color w:val="000000"/>
            <w:sz w:val="28"/>
            <w:szCs w:val="28"/>
            <w:u w:val="single"/>
          </w:rPr>
          <w:t>п. 2.4.1</w:t>
        </w:r>
      </w:hyperlink>
      <w:r w:rsidR="003C61FF" w:rsidRPr="00D80971">
        <w:rPr>
          <w:rFonts w:ascii="Times New Roman" w:hAnsi="Times New Roman"/>
          <w:color w:val="000000"/>
          <w:sz w:val="28"/>
          <w:szCs w:val="28"/>
        </w:rPr>
        <w:t> Административного регламента.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Ответ на обращение предоставляется за подписью Главы Администрации либо лица, его замещающего.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В ответе также указываются фамилия, имя, отчество (при наличии), номер телефона должностного лица, ответственного за подготовку ответа на обращение.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После подписания ответа специалист, ответственный за прием и регистрацию документов,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 xml:space="preserve">Ответ на обращение, поступающее в форме электронного документа, направляется в форме электронного документа по адресу электронной почты, </w:t>
      </w:r>
      <w:r w:rsidRPr="00D80971">
        <w:rPr>
          <w:rFonts w:ascii="Times New Roman" w:hAnsi="Times New Roman"/>
          <w:color w:val="000000"/>
          <w:sz w:val="28"/>
          <w:szCs w:val="28"/>
        </w:rPr>
        <w:lastRenderedPageBreak/>
        <w:t>указанной в обращении, или в письменной форме по почтовому адресу, указанному в обращении.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333333"/>
          <w:sz w:val="28"/>
          <w:szCs w:val="28"/>
        </w:rPr>
      </w:pPr>
      <w:r w:rsidRPr="00D80971">
        <w:rPr>
          <w:rFonts w:ascii="Times New Roman" w:hAnsi="Times New Roman"/>
          <w:color w:val="333333"/>
          <w:sz w:val="28"/>
          <w:szCs w:val="28"/>
        </w:rPr>
        <w:t> </w:t>
      </w:r>
    </w:p>
    <w:p w:rsidR="003C61FF" w:rsidRPr="00D80971" w:rsidRDefault="003C61FF" w:rsidP="003C61FF">
      <w:pPr>
        <w:shd w:val="clear" w:color="auto" w:fill="FFFFFF"/>
        <w:spacing w:after="150"/>
        <w:jc w:val="center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 xml:space="preserve">IV. Формы </w:t>
      </w:r>
      <w:proofErr w:type="gramStart"/>
      <w:r w:rsidRPr="00D80971"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 w:rsidRPr="00D80971">
        <w:rPr>
          <w:rFonts w:ascii="Times New Roman" w:hAnsi="Times New Roman"/>
          <w:color w:val="000000"/>
          <w:sz w:val="28"/>
          <w:szCs w:val="28"/>
        </w:rPr>
        <w:t xml:space="preserve"> исполнением административного регламента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 xml:space="preserve">4.1. Порядок осуществления текущего </w:t>
      </w:r>
      <w:proofErr w:type="gramStart"/>
      <w:r w:rsidRPr="00D80971"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 w:rsidRPr="00D80971">
        <w:rPr>
          <w:rFonts w:ascii="Times New Roman" w:hAnsi="Times New Roman"/>
          <w:color w:val="000000"/>
          <w:sz w:val="28"/>
          <w:szCs w:val="28"/>
        </w:rPr>
        <w:t xml:space="preserve"> соблюдением и исполнением ответственными лицами положений Административного регламента.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 xml:space="preserve">Текущий </w:t>
      </w:r>
      <w:proofErr w:type="gramStart"/>
      <w:r w:rsidRPr="00D80971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D80971">
        <w:rPr>
          <w:rFonts w:ascii="Times New Roman" w:hAnsi="Times New Roman"/>
          <w:color w:val="000000"/>
          <w:sz w:val="28"/>
          <w:szCs w:val="28"/>
        </w:rPr>
        <w:t xml:space="preserve"> соблюдением Административного регламента и иных правовых актов, устанавливающих требования к предоставлению муниципальной услуги, осуществляется Главой Администрации.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Текущий контроль проводится путем оперативного выяснения хода исполнения обращения, осуществления проверок на предмет соблюдения исполнителем, ответственным за предоставление муниципальной услуги,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4.2. Порядок и периодичность осуществления плановых и внеплановых проверок полноты качества предоставления муниципальной услуги.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При проведении плановых и внеплановых проверок полноты и качества предоставления муниципальной услуги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Проверка может осуществляться в связи с конкретным обращением заявителя. Сроки проведения проверок определяются Главой Администрации.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4.3. Ответственность лиц за решения и действия (бездействие), принимаемые (осуществляемые) в ходе исполнения муниципальной услуги.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Специалисты администрации несут ответственность, предусмотренную законодательством Российской Федерации, за свои решения и действия (бездействие), принимаемые (осуществляемые) в ходе предоставления муниципальной услуги.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 xml:space="preserve">4.4. Требования к порядку и формам </w:t>
      </w:r>
      <w:proofErr w:type="gramStart"/>
      <w:r w:rsidRPr="00D80971"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 w:rsidRPr="00D80971">
        <w:rPr>
          <w:rFonts w:ascii="Times New Roman" w:hAnsi="Times New Roman"/>
          <w:color w:val="000000"/>
          <w:sz w:val="28"/>
          <w:szCs w:val="28"/>
        </w:rPr>
        <w:t xml:space="preserve"> исполнением муниципальной услуги, в том числе со стороны граждан, их объединений и организаций.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80971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D80971">
        <w:rPr>
          <w:rFonts w:ascii="Times New Roman" w:hAnsi="Times New Roman"/>
          <w:color w:val="000000"/>
          <w:sz w:val="28"/>
          <w:szCs w:val="28"/>
        </w:rPr>
        <w:t xml:space="preserve"> предоставлением муниципальной услуги со стороны уполномоченных лиц администрации должен быть постоянным, всесторонним и объективным.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80971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D80971">
        <w:rPr>
          <w:rFonts w:ascii="Times New Roman" w:hAnsi="Times New Roman"/>
          <w:color w:val="000000"/>
          <w:sz w:val="28"/>
          <w:szCs w:val="28"/>
        </w:rPr>
        <w:t xml:space="preserve"> рассмотрением своих обращений могут осуществлять их авторы на основании информации, полученной в Администрации, в том числе у исполнителя по телефону.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 </w:t>
      </w:r>
    </w:p>
    <w:p w:rsidR="003C61FF" w:rsidRPr="00D80971" w:rsidRDefault="003C61FF" w:rsidP="003C61FF">
      <w:pPr>
        <w:shd w:val="clear" w:color="auto" w:fill="FFFFFF"/>
        <w:spacing w:after="150"/>
        <w:jc w:val="center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служащих, работников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lastRenderedPageBreak/>
        <w:t>5.1. Заявитель имеет право на досудебное (внесудебное) обжалование решений и действий (бездействия) администрации и его ответственных лиц, принятых (осуществляемых) в ходе предоставления муниципальной услуги.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5.2. Заявитель может обратиться с жалобой, в том числе в следующих случаях: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- нарушение срока регистрации запроса о предоставлении муниципальной услуги;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- нарушение срока предоставления муниципальной услуги;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Ростовской области, муниципальными правовыми актами для предоставления муниципальной услуги;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- отказ в приеме документов, предоставление которых предусмотрено нормативными правовыми актами Российской Федерации, нормативными правовыми актами Ростовской области, муниципальными правовыми актами для предоставления муниципальной услуги, у заявителя;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80971">
        <w:rPr>
          <w:rFonts w:ascii="Times New Roman" w:hAnsi="Times New Roman"/>
          <w:color w:val="000000"/>
          <w:sz w:val="28"/>
          <w:szCs w:val="28"/>
        </w:rPr>
        <w:t>-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Ростовской области, муниципальными правовыми актами;</w:t>
      </w:r>
      <w:proofErr w:type="gramEnd"/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Ростовской области, муниципальными правовыми актами;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- отказ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- нарушение срока или порядка выдачи документов по результатам предоставления муниципальной услуги;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80971">
        <w:rPr>
          <w:rFonts w:ascii="Times New Roman" w:hAnsi="Times New Roman"/>
          <w:color w:val="000000"/>
          <w:sz w:val="28"/>
          <w:szCs w:val="28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Ростовской области, муниципальными правовыми актами;</w:t>
      </w:r>
      <w:proofErr w:type="gramEnd"/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80971">
        <w:rPr>
          <w:rFonts w:ascii="Times New Roman" w:hAnsi="Times New Roman"/>
          <w:color w:val="000000"/>
          <w:sz w:val="28"/>
          <w:szCs w:val="28"/>
        </w:rPr>
        <w:t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lastRenderedPageBreak/>
        <w:t>5.3. Жалоба подается в письменной форме на бумажном носителе, в электронной форме в Администрацию.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5.3.1. Жалоба на решения и действия (бездействия) ответственных лиц Администрации, подаются на имя Главы Администрации.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5.4. Жалоба может быть направлена по почте, при помощи факсимильной связи,  с использованием информационно-телекоммуникационной сети «Интернет», официального сайта Администрации, единого портала государственных и муниципальных услуг либо регионального портала государственных и муниципальных услуг.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 xml:space="preserve">5.5. Жалоба заявителя </w:t>
      </w:r>
      <w:proofErr w:type="gramStart"/>
      <w:r w:rsidRPr="00D80971">
        <w:rPr>
          <w:rFonts w:ascii="Times New Roman" w:hAnsi="Times New Roman"/>
          <w:color w:val="000000"/>
          <w:sz w:val="28"/>
          <w:szCs w:val="28"/>
        </w:rPr>
        <w:t xml:space="preserve">( </w:t>
      </w:r>
      <w:proofErr w:type="gramEnd"/>
      <w:r w:rsidRPr="00D80971">
        <w:rPr>
          <w:rFonts w:ascii="Times New Roman" w:hAnsi="Times New Roman"/>
          <w:color w:val="000000"/>
          <w:sz w:val="28"/>
          <w:szCs w:val="28"/>
        </w:rPr>
        <w:t>Приложение 2 Форма заявления) должна содержать: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80971">
        <w:rPr>
          <w:rFonts w:ascii="Times New Roman" w:hAnsi="Times New Roman"/>
          <w:color w:val="000000"/>
          <w:sz w:val="28"/>
          <w:szCs w:val="28"/>
        </w:rPr>
        <w:t>- фамилию,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которому должен быть направлен ответ заявителю;</w:t>
      </w:r>
      <w:proofErr w:type="gramEnd"/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5.6. Поступившая жалоба подлежит рассмотрению Главой Администрации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5.7. По результатам рассмотрения жалобы Глава Администрации принимает одно из следующих решений: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D80971">
        <w:rPr>
          <w:rFonts w:ascii="Times New Roman" w:hAnsi="Times New Roman"/>
          <w:color w:val="000000"/>
          <w:sz w:val="28"/>
          <w:szCs w:val="28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Ростовской области, муниципальными правовыми актами, а также в иных формах;</w:t>
      </w:r>
      <w:proofErr w:type="gramEnd"/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- в удовлетворении жалобы отказывается.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lastRenderedPageBreak/>
        <w:t xml:space="preserve">5.7.1. В случае признания жалобы подлежащей удовлетворению, в ответе заявителю дается информация о действиях </w:t>
      </w:r>
      <w:proofErr w:type="gramStart"/>
      <w:r w:rsidRPr="00D80971">
        <w:rPr>
          <w:rFonts w:ascii="Times New Roman" w:hAnsi="Times New Roman"/>
          <w:color w:val="000000"/>
          <w:sz w:val="28"/>
          <w:szCs w:val="28"/>
        </w:rPr>
        <w:t>Администрации</w:t>
      </w:r>
      <w:proofErr w:type="gramEnd"/>
      <w:r w:rsidRPr="00D80971">
        <w:rPr>
          <w:rFonts w:ascii="Times New Roman" w:hAnsi="Times New Roman"/>
          <w:color w:val="000000"/>
          <w:sz w:val="28"/>
          <w:szCs w:val="28"/>
        </w:rPr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 xml:space="preserve">5.7.2. В случае признания </w:t>
      </w:r>
      <w:proofErr w:type="gramStart"/>
      <w:r w:rsidRPr="00D80971">
        <w:rPr>
          <w:rFonts w:ascii="Times New Roman" w:hAnsi="Times New Roman"/>
          <w:color w:val="000000"/>
          <w:sz w:val="28"/>
          <w:szCs w:val="28"/>
        </w:rPr>
        <w:t>жалобы</w:t>
      </w:r>
      <w:proofErr w:type="gramEnd"/>
      <w:r w:rsidRPr="00D80971">
        <w:rPr>
          <w:rFonts w:ascii="Times New Roman" w:hAnsi="Times New Roman"/>
          <w:color w:val="000000"/>
          <w:sz w:val="28"/>
          <w:szCs w:val="28"/>
        </w:rPr>
        <w:t xml:space="preserve">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 xml:space="preserve">5.8. В случае установления в ходе или по результатам </w:t>
      </w:r>
      <w:proofErr w:type="gramStart"/>
      <w:r w:rsidRPr="00D80971">
        <w:rPr>
          <w:rFonts w:ascii="Times New Roman" w:hAnsi="Times New Roman"/>
          <w:color w:val="000000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D80971">
        <w:rPr>
          <w:rFonts w:ascii="Times New Roman" w:hAnsi="Times New Roman"/>
          <w:color w:val="000000"/>
          <w:sz w:val="28"/>
          <w:szCs w:val="28"/>
        </w:rPr>
        <w:t xml:space="preserve"> или преступления, Глава Администрации направляет имеющиеся материалы в органы прокуратуры.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5.9. Не позднее дня, следующего за днем принятия решения, указанного в пункте 5.7 настоящего раздела Административного регламента, заявителю в письменной форме либо по желанию заявителя в электронной форме направляется мотивированный ответ о результатах рассмотрения жалобы.</w:t>
      </w:r>
    </w:p>
    <w:p w:rsidR="003C61FF" w:rsidRPr="00D80971" w:rsidRDefault="003C61FF" w:rsidP="003C61FF">
      <w:pPr>
        <w:shd w:val="clear" w:color="auto" w:fill="FFFFFF"/>
        <w:spacing w:after="150"/>
        <w:rPr>
          <w:rFonts w:ascii="Times New Roman" w:hAnsi="Times New Roman"/>
          <w:color w:val="000000"/>
          <w:sz w:val="28"/>
          <w:szCs w:val="28"/>
        </w:rPr>
      </w:pPr>
      <w:r w:rsidRPr="00D80971">
        <w:rPr>
          <w:rFonts w:ascii="Times New Roman" w:hAnsi="Times New Roman"/>
          <w:color w:val="000000"/>
          <w:sz w:val="28"/>
          <w:szCs w:val="28"/>
        </w:rPr>
        <w:t>5.10. Информация для заявителей об их праве на досудебное (внесудебное) обжалование действий (бездействия) и решений, принятых (осуществляемых) в ходе предоставления муниципальной услуги, размещается на официальном сайте Администрации и информационных стендах.</w:t>
      </w:r>
    </w:p>
    <w:p w:rsidR="003C61FF" w:rsidRPr="00D80971" w:rsidRDefault="003C61FF" w:rsidP="003C61FF">
      <w:pPr>
        <w:suppressAutoHyphens/>
        <w:ind w:firstLine="720"/>
        <w:contextualSpacing/>
        <w:rPr>
          <w:rFonts w:ascii="Times New Roman" w:hAnsi="Times New Roman"/>
        </w:rPr>
      </w:pPr>
    </w:p>
    <w:p w:rsidR="003C61FF" w:rsidRPr="00D80971" w:rsidRDefault="003C61FF" w:rsidP="003C61FF">
      <w:pPr>
        <w:suppressAutoHyphens/>
        <w:ind w:firstLine="720"/>
        <w:contextualSpacing/>
        <w:jc w:val="right"/>
        <w:rPr>
          <w:rFonts w:ascii="Times New Roman" w:hAnsi="Times New Roman"/>
        </w:rPr>
      </w:pPr>
    </w:p>
    <w:p w:rsidR="003C61FF" w:rsidRPr="00D80971" w:rsidRDefault="003C61FF" w:rsidP="003C61FF">
      <w:pPr>
        <w:suppressAutoHyphens/>
        <w:ind w:firstLine="720"/>
        <w:contextualSpacing/>
        <w:jc w:val="right"/>
        <w:rPr>
          <w:rFonts w:ascii="Times New Roman" w:hAnsi="Times New Roman"/>
        </w:rPr>
      </w:pPr>
    </w:p>
    <w:p w:rsidR="003C61FF" w:rsidRPr="00D80971" w:rsidRDefault="003C61FF" w:rsidP="003C61FF">
      <w:pPr>
        <w:suppressAutoHyphens/>
        <w:ind w:firstLine="720"/>
        <w:contextualSpacing/>
        <w:jc w:val="right"/>
        <w:rPr>
          <w:rFonts w:ascii="Times New Roman" w:hAnsi="Times New Roman"/>
        </w:rPr>
      </w:pPr>
    </w:p>
    <w:p w:rsidR="003C61FF" w:rsidRPr="00D80971" w:rsidRDefault="003C61FF" w:rsidP="003C61FF">
      <w:pPr>
        <w:suppressAutoHyphens/>
        <w:ind w:firstLine="720"/>
        <w:contextualSpacing/>
        <w:jc w:val="right"/>
        <w:rPr>
          <w:rFonts w:ascii="Times New Roman" w:hAnsi="Times New Roman"/>
        </w:rPr>
      </w:pPr>
    </w:p>
    <w:p w:rsidR="003C61FF" w:rsidRDefault="003C61FF" w:rsidP="003C61FF">
      <w:pPr>
        <w:suppressAutoHyphens/>
        <w:ind w:firstLine="720"/>
        <w:contextualSpacing/>
        <w:jc w:val="right"/>
        <w:rPr>
          <w:rFonts w:ascii="Times New Roman" w:hAnsi="Times New Roman"/>
        </w:rPr>
      </w:pPr>
    </w:p>
    <w:p w:rsidR="00A4025F" w:rsidRDefault="00A4025F" w:rsidP="003C61FF">
      <w:pPr>
        <w:suppressAutoHyphens/>
        <w:ind w:firstLine="720"/>
        <w:contextualSpacing/>
        <w:jc w:val="right"/>
        <w:rPr>
          <w:rFonts w:ascii="Times New Roman" w:hAnsi="Times New Roman"/>
        </w:rPr>
      </w:pPr>
    </w:p>
    <w:p w:rsidR="00A4025F" w:rsidRDefault="00A4025F" w:rsidP="003C61FF">
      <w:pPr>
        <w:suppressAutoHyphens/>
        <w:ind w:firstLine="720"/>
        <w:contextualSpacing/>
        <w:jc w:val="right"/>
        <w:rPr>
          <w:rFonts w:ascii="Times New Roman" w:hAnsi="Times New Roman"/>
        </w:rPr>
      </w:pPr>
    </w:p>
    <w:p w:rsidR="00A4025F" w:rsidRDefault="00A4025F" w:rsidP="003C61FF">
      <w:pPr>
        <w:suppressAutoHyphens/>
        <w:ind w:firstLine="720"/>
        <w:contextualSpacing/>
        <w:jc w:val="right"/>
        <w:rPr>
          <w:rFonts w:ascii="Times New Roman" w:hAnsi="Times New Roman"/>
        </w:rPr>
      </w:pPr>
    </w:p>
    <w:p w:rsidR="00A4025F" w:rsidRDefault="00A4025F" w:rsidP="003C61FF">
      <w:pPr>
        <w:suppressAutoHyphens/>
        <w:ind w:firstLine="720"/>
        <w:contextualSpacing/>
        <w:jc w:val="right"/>
        <w:rPr>
          <w:rFonts w:ascii="Times New Roman" w:hAnsi="Times New Roman"/>
        </w:rPr>
      </w:pPr>
    </w:p>
    <w:p w:rsidR="00A4025F" w:rsidRDefault="00A4025F" w:rsidP="003C61FF">
      <w:pPr>
        <w:suppressAutoHyphens/>
        <w:ind w:firstLine="720"/>
        <w:contextualSpacing/>
        <w:jc w:val="right"/>
        <w:rPr>
          <w:rFonts w:ascii="Times New Roman" w:hAnsi="Times New Roman"/>
        </w:rPr>
      </w:pPr>
    </w:p>
    <w:p w:rsidR="00A4025F" w:rsidRDefault="00A4025F" w:rsidP="003C61FF">
      <w:pPr>
        <w:suppressAutoHyphens/>
        <w:ind w:firstLine="720"/>
        <w:contextualSpacing/>
        <w:jc w:val="right"/>
        <w:rPr>
          <w:rFonts w:ascii="Times New Roman" w:hAnsi="Times New Roman"/>
        </w:rPr>
      </w:pPr>
    </w:p>
    <w:p w:rsidR="00A4025F" w:rsidRDefault="00A4025F" w:rsidP="003C61FF">
      <w:pPr>
        <w:suppressAutoHyphens/>
        <w:ind w:firstLine="720"/>
        <w:contextualSpacing/>
        <w:jc w:val="right"/>
        <w:rPr>
          <w:rFonts w:ascii="Times New Roman" w:hAnsi="Times New Roman"/>
        </w:rPr>
      </w:pPr>
    </w:p>
    <w:p w:rsidR="00A4025F" w:rsidRDefault="00A4025F" w:rsidP="003C61FF">
      <w:pPr>
        <w:suppressAutoHyphens/>
        <w:ind w:firstLine="720"/>
        <w:contextualSpacing/>
        <w:jc w:val="right"/>
        <w:rPr>
          <w:rFonts w:ascii="Times New Roman" w:hAnsi="Times New Roman"/>
        </w:rPr>
      </w:pPr>
    </w:p>
    <w:p w:rsidR="00A4025F" w:rsidRDefault="00A4025F" w:rsidP="003C61FF">
      <w:pPr>
        <w:suppressAutoHyphens/>
        <w:ind w:firstLine="720"/>
        <w:contextualSpacing/>
        <w:jc w:val="right"/>
        <w:rPr>
          <w:rFonts w:ascii="Times New Roman" w:hAnsi="Times New Roman"/>
        </w:rPr>
      </w:pPr>
    </w:p>
    <w:p w:rsidR="00A4025F" w:rsidRDefault="00A4025F" w:rsidP="003C61FF">
      <w:pPr>
        <w:suppressAutoHyphens/>
        <w:ind w:firstLine="720"/>
        <w:contextualSpacing/>
        <w:jc w:val="right"/>
        <w:rPr>
          <w:rFonts w:ascii="Times New Roman" w:hAnsi="Times New Roman"/>
        </w:rPr>
      </w:pPr>
    </w:p>
    <w:p w:rsidR="00A4025F" w:rsidRDefault="00A4025F" w:rsidP="003C61FF">
      <w:pPr>
        <w:suppressAutoHyphens/>
        <w:ind w:firstLine="720"/>
        <w:contextualSpacing/>
        <w:jc w:val="right"/>
        <w:rPr>
          <w:rFonts w:ascii="Times New Roman" w:hAnsi="Times New Roman"/>
        </w:rPr>
      </w:pPr>
    </w:p>
    <w:p w:rsidR="00A4025F" w:rsidRDefault="00A4025F" w:rsidP="003C61FF">
      <w:pPr>
        <w:suppressAutoHyphens/>
        <w:ind w:firstLine="720"/>
        <w:contextualSpacing/>
        <w:jc w:val="right"/>
        <w:rPr>
          <w:rFonts w:ascii="Times New Roman" w:hAnsi="Times New Roman"/>
        </w:rPr>
      </w:pPr>
    </w:p>
    <w:p w:rsidR="00A4025F" w:rsidRDefault="00A4025F" w:rsidP="003C61FF">
      <w:pPr>
        <w:suppressAutoHyphens/>
        <w:ind w:firstLine="720"/>
        <w:contextualSpacing/>
        <w:jc w:val="right"/>
        <w:rPr>
          <w:rFonts w:ascii="Times New Roman" w:hAnsi="Times New Roman"/>
        </w:rPr>
      </w:pPr>
    </w:p>
    <w:p w:rsidR="00A4025F" w:rsidRDefault="00A4025F" w:rsidP="003C61FF">
      <w:pPr>
        <w:suppressAutoHyphens/>
        <w:ind w:firstLine="720"/>
        <w:contextualSpacing/>
        <w:jc w:val="right"/>
        <w:rPr>
          <w:rFonts w:ascii="Times New Roman" w:hAnsi="Times New Roman"/>
        </w:rPr>
      </w:pPr>
    </w:p>
    <w:p w:rsidR="00A4025F" w:rsidRDefault="00A4025F" w:rsidP="003C61FF">
      <w:pPr>
        <w:suppressAutoHyphens/>
        <w:ind w:firstLine="720"/>
        <w:contextualSpacing/>
        <w:jc w:val="right"/>
        <w:rPr>
          <w:rFonts w:ascii="Times New Roman" w:hAnsi="Times New Roman"/>
        </w:rPr>
      </w:pPr>
    </w:p>
    <w:p w:rsidR="00A4025F" w:rsidRDefault="00A4025F" w:rsidP="003C61FF">
      <w:pPr>
        <w:suppressAutoHyphens/>
        <w:ind w:firstLine="720"/>
        <w:contextualSpacing/>
        <w:jc w:val="right"/>
        <w:rPr>
          <w:rFonts w:ascii="Times New Roman" w:hAnsi="Times New Roman"/>
        </w:rPr>
      </w:pPr>
    </w:p>
    <w:p w:rsidR="00A4025F" w:rsidRDefault="00A4025F" w:rsidP="003C61FF">
      <w:pPr>
        <w:suppressAutoHyphens/>
        <w:ind w:firstLine="720"/>
        <w:contextualSpacing/>
        <w:jc w:val="right"/>
        <w:rPr>
          <w:rFonts w:ascii="Times New Roman" w:hAnsi="Times New Roman"/>
        </w:rPr>
      </w:pPr>
    </w:p>
    <w:p w:rsidR="00A4025F" w:rsidRDefault="00A4025F" w:rsidP="003C61FF">
      <w:pPr>
        <w:suppressAutoHyphens/>
        <w:ind w:firstLine="720"/>
        <w:contextualSpacing/>
        <w:jc w:val="right"/>
        <w:rPr>
          <w:rFonts w:ascii="Times New Roman" w:hAnsi="Times New Roman"/>
        </w:rPr>
      </w:pPr>
    </w:p>
    <w:p w:rsidR="00A4025F" w:rsidRDefault="00A4025F" w:rsidP="003C61FF">
      <w:pPr>
        <w:suppressAutoHyphens/>
        <w:ind w:firstLine="720"/>
        <w:contextualSpacing/>
        <w:jc w:val="right"/>
        <w:rPr>
          <w:rFonts w:ascii="Times New Roman" w:hAnsi="Times New Roman"/>
        </w:rPr>
      </w:pPr>
    </w:p>
    <w:p w:rsidR="00A4025F" w:rsidRDefault="00A4025F" w:rsidP="003C61FF">
      <w:pPr>
        <w:suppressAutoHyphens/>
        <w:ind w:firstLine="720"/>
        <w:contextualSpacing/>
        <w:jc w:val="right"/>
        <w:rPr>
          <w:rFonts w:ascii="Times New Roman" w:hAnsi="Times New Roman"/>
        </w:rPr>
      </w:pPr>
    </w:p>
    <w:p w:rsidR="00A4025F" w:rsidRPr="00D80971" w:rsidRDefault="00A4025F" w:rsidP="003C61FF">
      <w:pPr>
        <w:suppressAutoHyphens/>
        <w:ind w:firstLine="720"/>
        <w:contextualSpacing/>
        <w:jc w:val="right"/>
        <w:rPr>
          <w:rFonts w:ascii="Times New Roman" w:hAnsi="Times New Roman"/>
        </w:rPr>
      </w:pPr>
    </w:p>
    <w:p w:rsidR="003C61FF" w:rsidRPr="00D80971" w:rsidRDefault="003C61FF" w:rsidP="003C61FF">
      <w:pPr>
        <w:suppressAutoHyphens/>
        <w:ind w:firstLine="720"/>
        <w:contextualSpacing/>
        <w:jc w:val="right"/>
        <w:rPr>
          <w:rFonts w:ascii="Times New Roman" w:hAnsi="Times New Roman"/>
        </w:rPr>
      </w:pPr>
    </w:p>
    <w:p w:rsidR="003C61FF" w:rsidRDefault="003C61FF" w:rsidP="003C61FF">
      <w:pPr>
        <w:suppressAutoHyphens/>
        <w:ind w:firstLine="720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br/>
        <w:t>Приложение 1</w:t>
      </w:r>
      <w:r w:rsidRPr="00D80971">
        <w:rPr>
          <w:rFonts w:ascii="Times New Roman" w:hAnsi="Times New Roman"/>
        </w:rPr>
        <w:br/>
        <w:t>к административному регламенту по предоставлению</w:t>
      </w:r>
      <w:r w:rsidRPr="00D80971">
        <w:rPr>
          <w:rFonts w:ascii="Times New Roman" w:hAnsi="Times New Roman"/>
        </w:rPr>
        <w:br/>
        <w:t>муниципальной услуги по даче письменных разъяснений</w:t>
      </w:r>
      <w:r w:rsidRPr="00D80971">
        <w:rPr>
          <w:rFonts w:ascii="Times New Roman" w:hAnsi="Times New Roman"/>
        </w:rPr>
        <w:br/>
        <w:t>налогоплательщикам и налоговым агентам по вопросам</w:t>
      </w:r>
      <w:r w:rsidRPr="00D80971">
        <w:rPr>
          <w:rFonts w:ascii="Times New Roman" w:hAnsi="Times New Roman"/>
        </w:rPr>
        <w:br/>
        <w:t>применения муниципальных нормативных правовых актов</w:t>
      </w:r>
      <w:r w:rsidRPr="00D80971">
        <w:rPr>
          <w:rFonts w:ascii="Times New Roman" w:hAnsi="Times New Roman"/>
        </w:rPr>
        <w:br/>
        <w:t>о налогах и сборах</w:t>
      </w:r>
    </w:p>
    <w:p w:rsidR="003C61FF" w:rsidRPr="00D80971" w:rsidRDefault="00A4025F" w:rsidP="003C61FF">
      <w:pPr>
        <w:suppressAutoHyphens/>
        <w:ind w:firstLine="720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</w:t>
      </w:r>
      <w:r w:rsidR="003C61FF">
        <w:rPr>
          <w:rFonts w:ascii="Times New Roman" w:hAnsi="Times New Roman"/>
        </w:rPr>
        <w:t>т</w:t>
      </w:r>
      <w:r>
        <w:rPr>
          <w:rFonts w:ascii="Times New Roman" w:hAnsi="Times New Roman"/>
        </w:rPr>
        <w:t>20</w:t>
      </w:r>
      <w:r w:rsidR="003C61FF">
        <w:rPr>
          <w:rFonts w:ascii="Times New Roman" w:hAnsi="Times New Roman"/>
        </w:rPr>
        <w:t>.</w:t>
      </w:r>
      <w:r>
        <w:rPr>
          <w:rFonts w:ascii="Times New Roman" w:hAnsi="Times New Roman"/>
        </w:rPr>
        <w:t>11</w:t>
      </w:r>
      <w:r w:rsidR="003C61FF">
        <w:rPr>
          <w:rFonts w:ascii="Times New Roman" w:hAnsi="Times New Roman"/>
        </w:rPr>
        <w:t>.202</w:t>
      </w:r>
      <w:r>
        <w:rPr>
          <w:rFonts w:ascii="Times New Roman" w:hAnsi="Times New Roman"/>
        </w:rPr>
        <w:t>4</w:t>
      </w:r>
      <w:r w:rsidR="003C61FF">
        <w:rPr>
          <w:rFonts w:ascii="Times New Roman" w:hAnsi="Times New Roman"/>
        </w:rPr>
        <w:t xml:space="preserve">г № </w:t>
      </w:r>
      <w:r>
        <w:rPr>
          <w:rFonts w:ascii="Times New Roman" w:hAnsi="Times New Roman"/>
        </w:rPr>
        <w:t>94</w:t>
      </w:r>
      <w:r w:rsidR="003C61FF" w:rsidRPr="00D80971">
        <w:rPr>
          <w:rFonts w:ascii="Times New Roman" w:hAnsi="Times New Roman"/>
        </w:rPr>
        <w:t xml:space="preserve"> </w:t>
      </w:r>
    </w:p>
    <w:p w:rsidR="003C61FF" w:rsidRPr="00D80971" w:rsidRDefault="003C61FF" w:rsidP="003C61FF">
      <w:pPr>
        <w:suppressAutoHyphens/>
        <w:ind w:firstLine="720"/>
        <w:contextualSpacing/>
        <w:rPr>
          <w:rFonts w:ascii="Times New Roman" w:hAnsi="Times New Roman"/>
        </w:rPr>
      </w:pPr>
      <w:r w:rsidRPr="00D80971">
        <w:rPr>
          <w:rFonts w:ascii="Times New Roman" w:hAnsi="Times New Roman"/>
        </w:rPr>
        <w:br/>
      </w:r>
      <w:r w:rsidRPr="00D80971">
        <w:rPr>
          <w:rFonts w:ascii="Times New Roman" w:hAnsi="Times New Roman"/>
        </w:rPr>
        <w:br/>
        <w:t>ФОРМА ЗАЯВЛЕНИЯ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50"/>
        <w:gridCol w:w="1878"/>
        <w:gridCol w:w="2817"/>
      </w:tblGrid>
      <w:tr w:rsidR="003C61FF" w:rsidRPr="00D80971" w:rsidTr="003C61FF">
        <w:trPr>
          <w:trHeight w:val="12"/>
          <w:tblCellSpacing w:w="15" w:type="dxa"/>
        </w:trPr>
        <w:tc>
          <w:tcPr>
            <w:tcW w:w="4805" w:type="dxa"/>
            <w:vAlign w:val="center"/>
            <w:hideMark/>
          </w:tcPr>
          <w:p w:rsidR="003C61FF" w:rsidRPr="00D80971" w:rsidRDefault="003C61FF" w:rsidP="003C61FF">
            <w:pPr>
              <w:suppressAutoHyphens/>
              <w:ind w:firstLine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48" w:type="dxa"/>
            <w:vAlign w:val="center"/>
            <w:hideMark/>
          </w:tcPr>
          <w:p w:rsidR="003C61FF" w:rsidRPr="00D80971" w:rsidRDefault="003C61FF" w:rsidP="003C61FF">
            <w:pPr>
              <w:suppressAutoHyphens/>
              <w:ind w:firstLine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2772" w:type="dxa"/>
            <w:vAlign w:val="center"/>
            <w:hideMark/>
          </w:tcPr>
          <w:p w:rsidR="003C61FF" w:rsidRPr="00D80971" w:rsidRDefault="003C61FF" w:rsidP="003C61FF">
            <w:pPr>
              <w:suppressAutoHyphens/>
              <w:ind w:firstLine="720"/>
              <w:contextualSpacing/>
              <w:rPr>
                <w:rFonts w:ascii="Times New Roman" w:hAnsi="Times New Roman"/>
              </w:rPr>
            </w:pPr>
          </w:p>
        </w:tc>
      </w:tr>
      <w:tr w:rsidR="003C61FF" w:rsidRPr="00D80971" w:rsidTr="003C61FF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C61FF" w:rsidRPr="00D80971" w:rsidRDefault="003C61FF" w:rsidP="003C61FF">
            <w:pPr>
              <w:suppressAutoHyphens/>
              <w:ind w:firstLine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4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C61FF" w:rsidRPr="00D80971" w:rsidRDefault="003C61FF" w:rsidP="003C61FF">
            <w:pPr>
              <w:suppressAutoHyphens/>
              <w:ind w:firstLine="720"/>
              <w:contextualSpacing/>
              <w:rPr>
                <w:rFonts w:ascii="Times New Roman" w:hAnsi="Times New Roman"/>
              </w:rPr>
            </w:pPr>
            <w:r w:rsidRPr="00D80971">
              <w:rPr>
                <w:rFonts w:ascii="Times New Roman" w:hAnsi="Times New Roman"/>
              </w:rPr>
              <w:t>В ___________________________________</w:t>
            </w:r>
          </w:p>
          <w:p w:rsidR="003C61FF" w:rsidRPr="00D80971" w:rsidRDefault="003C61FF" w:rsidP="00A4025F">
            <w:pPr>
              <w:suppressAutoHyphens/>
              <w:ind w:firstLine="0"/>
              <w:contextualSpacing/>
              <w:rPr>
                <w:rFonts w:ascii="Times New Roman" w:hAnsi="Times New Roman"/>
              </w:rPr>
            </w:pPr>
            <w:r w:rsidRPr="00D80971">
              <w:rPr>
                <w:rFonts w:ascii="Times New Roman" w:hAnsi="Times New Roman"/>
              </w:rPr>
              <w:t>____________________________________</w:t>
            </w:r>
          </w:p>
          <w:p w:rsidR="003C61FF" w:rsidRPr="00D80971" w:rsidRDefault="003C61FF" w:rsidP="003C61FF">
            <w:pPr>
              <w:suppressAutoHyphens/>
              <w:ind w:firstLine="720"/>
              <w:contextualSpacing/>
              <w:rPr>
                <w:rFonts w:ascii="Times New Roman" w:hAnsi="Times New Roman"/>
              </w:rPr>
            </w:pPr>
            <w:r w:rsidRPr="00D80971">
              <w:rPr>
                <w:rFonts w:ascii="Times New Roman" w:hAnsi="Times New Roman"/>
              </w:rPr>
              <w:t>(указать наименование муниципального органа)</w:t>
            </w:r>
          </w:p>
          <w:p w:rsidR="003C61FF" w:rsidRPr="00D80971" w:rsidRDefault="003C61FF" w:rsidP="003C61FF">
            <w:pPr>
              <w:suppressAutoHyphens/>
              <w:ind w:firstLine="720"/>
              <w:contextualSpacing/>
              <w:rPr>
                <w:rFonts w:ascii="Times New Roman" w:hAnsi="Times New Roman"/>
              </w:rPr>
            </w:pPr>
            <w:r w:rsidRPr="00D80971">
              <w:rPr>
                <w:rFonts w:ascii="Times New Roman" w:hAnsi="Times New Roman"/>
              </w:rPr>
              <w:t>от __________________________________</w:t>
            </w:r>
          </w:p>
          <w:p w:rsidR="003C61FF" w:rsidRPr="00D80971" w:rsidRDefault="003C61FF" w:rsidP="003C61FF">
            <w:pPr>
              <w:suppressAutoHyphens/>
              <w:ind w:firstLine="720"/>
              <w:contextualSpacing/>
              <w:rPr>
                <w:rFonts w:ascii="Times New Roman" w:hAnsi="Times New Roman"/>
              </w:rPr>
            </w:pPr>
            <w:r w:rsidRPr="00D80971">
              <w:rPr>
                <w:rFonts w:ascii="Times New Roman" w:hAnsi="Times New Roman"/>
              </w:rPr>
              <w:t>(Ф.И.О. физического лица)</w:t>
            </w:r>
          </w:p>
          <w:p w:rsidR="003C61FF" w:rsidRPr="00D80971" w:rsidRDefault="003C61FF" w:rsidP="00A4025F">
            <w:pPr>
              <w:suppressAutoHyphens/>
              <w:ind w:firstLine="0"/>
              <w:contextualSpacing/>
              <w:rPr>
                <w:rFonts w:ascii="Times New Roman" w:hAnsi="Times New Roman"/>
              </w:rPr>
            </w:pPr>
            <w:r w:rsidRPr="00D80971">
              <w:rPr>
                <w:rFonts w:ascii="Times New Roman" w:hAnsi="Times New Roman"/>
              </w:rPr>
              <w:t>____</w:t>
            </w:r>
            <w:r w:rsidR="00A4025F">
              <w:rPr>
                <w:rFonts w:ascii="Times New Roman" w:hAnsi="Times New Roman"/>
              </w:rPr>
              <w:t>_______________________________</w:t>
            </w:r>
          </w:p>
          <w:p w:rsidR="003C61FF" w:rsidRPr="00D80971" w:rsidRDefault="003C61FF" w:rsidP="003C61FF">
            <w:pPr>
              <w:suppressAutoHyphens/>
              <w:ind w:firstLine="720"/>
              <w:contextualSpacing/>
              <w:rPr>
                <w:rFonts w:ascii="Times New Roman" w:hAnsi="Times New Roman"/>
              </w:rPr>
            </w:pPr>
            <w:r w:rsidRPr="00D80971">
              <w:rPr>
                <w:rFonts w:ascii="Times New Roman" w:hAnsi="Times New Roman"/>
              </w:rPr>
              <w:t>(Ф.И.О. руководителя организации)</w:t>
            </w:r>
          </w:p>
          <w:p w:rsidR="003C61FF" w:rsidRPr="00D80971" w:rsidRDefault="003C61FF" w:rsidP="00A4025F">
            <w:pPr>
              <w:suppressAutoHyphens/>
              <w:ind w:firstLine="0"/>
              <w:contextualSpacing/>
              <w:rPr>
                <w:rFonts w:ascii="Times New Roman" w:hAnsi="Times New Roman"/>
              </w:rPr>
            </w:pPr>
            <w:r w:rsidRPr="00D80971">
              <w:rPr>
                <w:rFonts w:ascii="Times New Roman" w:hAnsi="Times New Roman"/>
              </w:rPr>
              <w:t>____________________________________</w:t>
            </w:r>
          </w:p>
          <w:p w:rsidR="003C61FF" w:rsidRPr="00D80971" w:rsidRDefault="003C61FF" w:rsidP="003C61FF">
            <w:pPr>
              <w:suppressAutoHyphens/>
              <w:ind w:firstLine="720"/>
              <w:contextualSpacing/>
              <w:rPr>
                <w:rFonts w:ascii="Times New Roman" w:hAnsi="Times New Roman"/>
              </w:rPr>
            </w:pPr>
            <w:r w:rsidRPr="00D80971">
              <w:rPr>
                <w:rFonts w:ascii="Times New Roman" w:hAnsi="Times New Roman"/>
              </w:rPr>
              <w:t>(адрес)</w:t>
            </w:r>
          </w:p>
          <w:p w:rsidR="003C61FF" w:rsidRPr="00D80971" w:rsidRDefault="003C61FF" w:rsidP="00A4025F">
            <w:pPr>
              <w:suppressAutoHyphens/>
              <w:ind w:firstLine="0"/>
              <w:contextualSpacing/>
              <w:rPr>
                <w:rFonts w:ascii="Times New Roman" w:hAnsi="Times New Roman"/>
              </w:rPr>
            </w:pPr>
            <w:r w:rsidRPr="00D80971">
              <w:rPr>
                <w:rFonts w:ascii="Times New Roman" w:hAnsi="Times New Roman"/>
              </w:rPr>
              <w:t>____________________________________</w:t>
            </w:r>
          </w:p>
          <w:p w:rsidR="003C61FF" w:rsidRPr="00D80971" w:rsidRDefault="003C61FF" w:rsidP="003C61FF">
            <w:pPr>
              <w:suppressAutoHyphens/>
              <w:ind w:firstLine="720"/>
              <w:contextualSpacing/>
              <w:rPr>
                <w:rFonts w:ascii="Times New Roman" w:hAnsi="Times New Roman"/>
              </w:rPr>
            </w:pPr>
            <w:r w:rsidRPr="00D80971">
              <w:rPr>
                <w:rFonts w:ascii="Times New Roman" w:hAnsi="Times New Roman"/>
              </w:rPr>
              <w:t>(контактный телефон)</w:t>
            </w:r>
          </w:p>
        </w:tc>
      </w:tr>
      <w:tr w:rsidR="003C61FF" w:rsidRPr="00D80971" w:rsidTr="003C61FF">
        <w:trPr>
          <w:tblCellSpacing w:w="15" w:type="dxa"/>
        </w:trPr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C61FF" w:rsidRPr="00A4025F" w:rsidRDefault="00A4025F" w:rsidP="003C61FF">
            <w:pPr>
              <w:suppressAutoHyphens/>
              <w:ind w:firstLine="720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</w:t>
            </w:r>
            <w:r w:rsidR="003C61FF" w:rsidRPr="00A4025F">
              <w:rPr>
                <w:rFonts w:ascii="Times New Roman" w:hAnsi="Times New Roman"/>
                <w:b/>
              </w:rPr>
              <w:t xml:space="preserve">ЗАЯВЛЕНИЕ </w:t>
            </w:r>
          </w:p>
          <w:p w:rsidR="003C61FF" w:rsidRPr="00D80971" w:rsidRDefault="003C61FF" w:rsidP="003C61FF">
            <w:pPr>
              <w:suppressAutoHyphens/>
              <w:ind w:firstLine="720"/>
              <w:contextualSpacing/>
              <w:rPr>
                <w:rFonts w:ascii="Times New Roman" w:hAnsi="Times New Roman"/>
              </w:rPr>
            </w:pPr>
            <w:r w:rsidRPr="00D80971">
              <w:rPr>
                <w:rFonts w:ascii="Times New Roman" w:hAnsi="Times New Roman"/>
              </w:rPr>
              <w:t xml:space="preserve">по даче письменных разъяснений по вопросам применения муниципальных нормативных правовых актов о налогах и сборах </w:t>
            </w:r>
          </w:p>
          <w:p w:rsidR="003C61FF" w:rsidRPr="00D80971" w:rsidRDefault="003C61FF" w:rsidP="003C61FF">
            <w:pPr>
              <w:suppressAutoHyphens/>
              <w:ind w:firstLine="720"/>
              <w:contextualSpacing/>
              <w:rPr>
                <w:rFonts w:ascii="Times New Roman" w:hAnsi="Times New Roman"/>
              </w:rPr>
            </w:pPr>
            <w:r w:rsidRPr="00D80971">
              <w:rPr>
                <w:rFonts w:ascii="Times New Roman" w:hAnsi="Times New Roman"/>
              </w:rPr>
              <w:t>Прошу дать разъяснение по вопросу _________________________________________</w:t>
            </w:r>
            <w:r w:rsidR="00A4025F">
              <w:rPr>
                <w:rFonts w:ascii="Times New Roman" w:hAnsi="Times New Roman"/>
              </w:rPr>
              <w:t>_________________________________</w:t>
            </w:r>
          </w:p>
          <w:p w:rsidR="003C61FF" w:rsidRPr="00D80971" w:rsidRDefault="003C61FF" w:rsidP="00A4025F">
            <w:pPr>
              <w:suppressAutoHyphens/>
              <w:ind w:firstLine="0"/>
              <w:contextualSpacing/>
              <w:rPr>
                <w:rFonts w:ascii="Times New Roman" w:hAnsi="Times New Roman"/>
              </w:rPr>
            </w:pPr>
            <w:r w:rsidRPr="00D80971">
              <w:rPr>
                <w:rFonts w:ascii="Times New Roman" w:hAnsi="Times New Roman"/>
              </w:rPr>
              <w:t>__________________________________________________________________________</w:t>
            </w:r>
          </w:p>
          <w:p w:rsidR="003C61FF" w:rsidRPr="00D80971" w:rsidRDefault="003C61FF" w:rsidP="00A4025F">
            <w:pPr>
              <w:suppressAutoHyphens/>
              <w:ind w:firstLine="0"/>
              <w:contextualSpacing/>
              <w:rPr>
                <w:rFonts w:ascii="Times New Roman" w:hAnsi="Times New Roman"/>
              </w:rPr>
            </w:pPr>
            <w:r w:rsidRPr="00D80971">
              <w:rPr>
                <w:rFonts w:ascii="Times New Roman" w:hAnsi="Times New Roman"/>
              </w:rPr>
              <w:t>__________________________________________________________________________</w:t>
            </w:r>
          </w:p>
          <w:p w:rsidR="003C61FF" w:rsidRPr="00D80971" w:rsidRDefault="003C61FF" w:rsidP="00A4025F">
            <w:pPr>
              <w:suppressAutoHyphens/>
              <w:ind w:firstLine="0"/>
              <w:contextualSpacing/>
              <w:rPr>
                <w:rFonts w:ascii="Times New Roman" w:hAnsi="Times New Roman"/>
              </w:rPr>
            </w:pPr>
            <w:r w:rsidRPr="00D80971">
              <w:rPr>
                <w:rFonts w:ascii="Times New Roman" w:hAnsi="Times New Roman"/>
              </w:rPr>
              <w:t>__________________________________________________________________________</w:t>
            </w:r>
          </w:p>
          <w:p w:rsidR="003C61FF" w:rsidRPr="00D80971" w:rsidRDefault="003C61FF" w:rsidP="00A4025F">
            <w:pPr>
              <w:suppressAutoHyphens/>
              <w:ind w:firstLine="0"/>
              <w:contextualSpacing/>
              <w:rPr>
                <w:rFonts w:ascii="Times New Roman" w:hAnsi="Times New Roman"/>
              </w:rPr>
            </w:pPr>
            <w:r w:rsidRPr="00D80971">
              <w:rPr>
                <w:rFonts w:ascii="Times New Roman" w:hAnsi="Times New Roman"/>
              </w:rPr>
              <w:t>__________________________________________________________________________</w:t>
            </w:r>
          </w:p>
          <w:p w:rsidR="003C61FF" w:rsidRPr="00D80971" w:rsidRDefault="003C61FF" w:rsidP="00A4025F">
            <w:pPr>
              <w:suppressAutoHyphens/>
              <w:ind w:firstLine="0"/>
              <w:contextualSpacing/>
              <w:rPr>
                <w:rFonts w:ascii="Times New Roman" w:hAnsi="Times New Roman"/>
              </w:rPr>
            </w:pPr>
            <w:r w:rsidRPr="00D80971">
              <w:rPr>
                <w:rFonts w:ascii="Times New Roman" w:hAnsi="Times New Roman"/>
              </w:rPr>
              <w:t>__________________________________________________________________________</w:t>
            </w:r>
          </w:p>
        </w:tc>
      </w:tr>
      <w:tr w:rsidR="003C61FF" w:rsidRPr="00D80971" w:rsidTr="003C61FF">
        <w:trPr>
          <w:tblCellSpacing w:w="15" w:type="dxa"/>
        </w:trPr>
        <w:tc>
          <w:tcPr>
            <w:tcW w:w="6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C61FF" w:rsidRPr="00D80971" w:rsidRDefault="003C61FF" w:rsidP="003C61FF">
            <w:pPr>
              <w:suppressAutoHyphens/>
              <w:ind w:firstLine="720"/>
              <w:contextualSpacing/>
              <w:rPr>
                <w:rFonts w:ascii="Times New Roman" w:hAnsi="Times New Roman"/>
              </w:rPr>
            </w:pPr>
            <w:r w:rsidRPr="00D80971">
              <w:rPr>
                <w:rFonts w:ascii="Times New Roman" w:hAnsi="Times New Roman"/>
              </w:rPr>
              <w:t>Заявитель: _________________________________________</w:t>
            </w:r>
          </w:p>
          <w:p w:rsidR="003C61FF" w:rsidRPr="00D80971" w:rsidRDefault="003C61FF" w:rsidP="003C61FF">
            <w:pPr>
              <w:suppressAutoHyphens/>
              <w:ind w:firstLine="720"/>
              <w:contextualSpacing/>
              <w:rPr>
                <w:rFonts w:ascii="Times New Roman" w:hAnsi="Times New Roman"/>
              </w:rPr>
            </w:pPr>
            <w:r w:rsidRPr="00D80971">
              <w:rPr>
                <w:rFonts w:ascii="Times New Roman" w:hAnsi="Times New Roman"/>
              </w:rPr>
              <w:t>(Ф.И.О., должность представителя юридического лица, Ф.И.О. гражданина)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C61FF" w:rsidRPr="00D80971" w:rsidRDefault="003C61FF" w:rsidP="00A4025F">
            <w:pPr>
              <w:suppressAutoHyphens/>
              <w:ind w:firstLine="0"/>
              <w:contextualSpacing/>
              <w:rPr>
                <w:rFonts w:ascii="Times New Roman" w:hAnsi="Times New Roman"/>
              </w:rPr>
            </w:pPr>
            <w:r w:rsidRPr="00D80971">
              <w:rPr>
                <w:rFonts w:ascii="Times New Roman" w:hAnsi="Times New Roman"/>
              </w:rPr>
              <w:t>_________________</w:t>
            </w:r>
          </w:p>
          <w:p w:rsidR="003C61FF" w:rsidRPr="00D80971" w:rsidRDefault="003C61FF" w:rsidP="003C61FF">
            <w:pPr>
              <w:suppressAutoHyphens/>
              <w:ind w:firstLine="720"/>
              <w:contextualSpacing/>
              <w:rPr>
                <w:rFonts w:ascii="Times New Roman" w:hAnsi="Times New Roman"/>
              </w:rPr>
            </w:pPr>
            <w:r w:rsidRPr="00D80971">
              <w:rPr>
                <w:rFonts w:ascii="Times New Roman" w:hAnsi="Times New Roman"/>
              </w:rPr>
              <w:t>(подпись)</w:t>
            </w:r>
          </w:p>
        </w:tc>
      </w:tr>
      <w:tr w:rsidR="003C61FF" w:rsidRPr="00D80971" w:rsidTr="003C61FF">
        <w:trPr>
          <w:tblCellSpacing w:w="15" w:type="dxa"/>
        </w:trPr>
        <w:tc>
          <w:tcPr>
            <w:tcW w:w="66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C61FF" w:rsidRPr="00D80971" w:rsidRDefault="003C61FF" w:rsidP="003C61FF">
            <w:pPr>
              <w:suppressAutoHyphens/>
              <w:ind w:firstLine="720"/>
              <w:contextualSpacing/>
              <w:rPr>
                <w:rFonts w:ascii="Times New Roman" w:hAnsi="Times New Roman"/>
              </w:rPr>
            </w:pPr>
            <w:r w:rsidRPr="00D80971">
              <w:rPr>
                <w:rFonts w:ascii="Times New Roman" w:hAnsi="Times New Roman"/>
              </w:rPr>
              <w:t>"__" __________ 20__ г.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C61FF" w:rsidRPr="00D80971" w:rsidRDefault="003C61FF" w:rsidP="003C61FF">
            <w:pPr>
              <w:suppressAutoHyphens/>
              <w:ind w:firstLine="720"/>
              <w:contextualSpacing/>
              <w:rPr>
                <w:rFonts w:ascii="Times New Roman" w:hAnsi="Times New Roman"/>
              </w:rPr>
            </w:pPr>
            <w:r w:rsidRPr="00D80971">
              <w:rPr>
                <w:rFonts w:ascii="Times New Roman" w:hAnsi="Times New Roman"/>
              </w:rPr>
              <w:t>М.П.</w:t>
            </w:r>
          </w:p>
        </w:tc>
      </w:tr>
    </w:tbl>
    <w:p w:rsidR="003C61FF" w:rsidRPr="00D80971" w:rsidRDefault="003C61FF" w:rsidP="003C61FF">
      <w:pPr>
        <w:suppressAutoHyphens/>
        <w:contextualSpacing/>
        <w:jc w:val="right"/>
        <w:rPr>
          <w:rFonts w:ascii="Times New Roman" w:hAnsi="Times New Roman"/>
        </w:rPr>
      </w:pPr>
    </w:p>
    <w:p w:rsidR="003C61FF" w:rsidRDefault="003C61FF" w:rsidP="003C61FF">
      <w:pPr>
        <w:suppressAutoHyphens/>
        <w:contextualSpacing/>
        <w:jc w:val="right"/>
        <w:rPr>
          <w:rFonts w:ascii="Times New Roman" w:hAnsi="Times New Roman"/>
        </w:rPr>
      </w:pPr>
    </w:p>
    <w:p w:rsidR="00A4025F" w:rsidRDefault="00A4025F" w:rsidP="003C61FF">
      <w:pPr>
        <w:suppressAutoHyphens/>
        <w:contextualSpacing/>
        <w:jc w:val="right"/>
        <w:rPr>
          <w:rFonts w:ascii="Times New Roman" w:hAnsi="Times New Roman"/>
        </w:rPr>
      </w:pPr>
    </w:p>
    <w:p w:rsidR="00A4025F" w:rsidRDefault="00A4025F" w:rsidP="003C61FF">
      <w:pPr>
        <w:suppressAutoHyphens/>
        <w:contextualSpacing/>
        <w:jc w:val="right"/>
        <w:rPr>
          <w:rFonts w:ascii="Times New Roman" w:hAnsi="Times New Roman"/>
        </w:rPr>
      </w:pPr>
    </w:p>
    <w:p w:rsidR="00A4025F" w:rsidRDefault="00A4025F" w:rsidP="003C61FF">
      <w:pPr>
        <w:suppressAutoHyphens/>
        <w:contextualSpacing/>
        <w:jc w:val="right"/>
        <w:rPr>
          <w:rFonts w:ascii="Times New Roman" w:hAnsi="Times New Roman"/>
        </w:rPr>
      </w:pPr>
    </w:p>
    <w:p w:rsidR="00A4025F" w:rsidRDefault="00A4025F" w:rsidP="003C61FF">
      <w:pPr>
        <w:suppressAutoHyphens/>
        <w:contextualSpacing/>
        <w:jc w:val="right"/>
        <w:rPr>
          <w:rFonts w:ascii="Times New Roman" w:hAnsi="Times New Roman"/>
        </w:rPr>
      </w:pPr>
    </w:p>
    <w:p w:rsidR="00A4025F" w:rsidRDefault="00A4025F" w:rsidP="003C61FF">
      <w:pPr>
        <w:suppressAutoHyphens/>
        <w:contextualSpacing/>
        <w:jc w:val="right"/>
        <w:rPr>
          <w:rFonts w:ascii="Times New Roman" w:hAnsi="Times New Roman"/>
        </w:rPr>
      </w:pPr>
    </w:p>
    <w:p w:rsidR="00A4025F" w:rsidRDefault="00A4025F" w:rsidP="003C61FF">
      <w:pPr>
        <w:suppressAutoHyphens/>
        <w:contextualSpacing/>
        <w:jc w:val="right"/>
        <w:rPr>
          <w:rFonts w:ascii="Times New Roman" w:hAnsi="Times New Roman"/>
        </w:rPr>
      </w:pPr>
    </w:p>
    <w:p w:rsidR="00A4025F" w:rsidRDefault="00A4025F" w:rsidP="003C61FF">
      <w:pPr>
        <w:suppressAutoHyphens/>
        <w:contextualSpacing/>
        <w:jc w:val="right"/>
        <w:rPr>
          <w:rFonts w:ascii="Times New Roman" w:hAnsi="Times New Roman"/>
        </w:rPr>
      </w:pPr>
    </w:p>
    <w:p w:rsidR="00A4025F" w:rsidRDefault="00A4025F" w:rsidP="003C61FF">
      <w:pPr>
        <w:suppressAutoHyphens/>
        <w:contextualSpacing/>
        <w:jc w:val="right"/>
        <w:rPr>
          <w:rFonts w:ascii="Times New Roman" w:hAnsi="Times New Roman"/>
        </w:rPr>
      </w:pPr>
    </w:p>
    <w:p w:rsidR="00A4025F" w:rsidRDefault="00A4025F" w:rsidP="003C61FF">
      <w:pPr>
        <w:suppressAutoHyphens/>
        <w:contextualSpacing/>
        <w:jc w:val="right"/>
        <w:rPr>
          <w:rFonts w:ascii="Times New Roman" w:hAnsi="Times New Roman"/>
        </w:rPr>
      </w:pPr>
    </w:p>
    <w:p w:rsidR="003C61FF" w:rsidRDefault="003C61FF" w:rsidP="003C61FF">
      <w:pPr>
        <w:suppressAutoHyphens/>
        <w:contextualSpacing/>
        <w:jc w:val="right"/>
        <w:rPr>
          <w:rFonts w:ascii="Times New Roman" w:hAnsi="Times New Roman"/>
        </w:rPr>
      </w:pPr>
      <w:r w:rsidRPr="00D80971">
        <w:rPr>
          <w:rFonts w:ascii="Times New Roman" w:hAnsi="Times New Roman"/>
        </w:rPr>
        <w:lastRenderedPageBreak/>
        <w:t>Приложение 2</w:t>
      </w:r>
      <w:r w:rsidRPr="00D80971">
        <w:rPr>
          <w:rFonts w:ascii="Times New Roman" w:hAnsi="Times New Roman"/>
        </w:rPr>
        <w:br/>
        <w:t>к административному регламенту по предоставлению</w:t>
      </w:r>
      <w:r w:rsidRPr="00D80971">
        <w:rPr>
          <w:rFonts w:ascii="Times New Roman" w:hAnsi="Times New Roman"/>
        </w:rPr>
        <w:br/>
        <w:t>муниципальной услуги по даче письменных разъяснений</w:t>
      </w:r>
      <w:r w:rsidRPr="00D80971">
        <w:rPr>
          <w:rFonts w:ascii="Times New Roman" w:hAnsi="Times New Roman"/>
        </w:rPr>
        <w:br/>
        <w:t>налогоплательщикам и налоговым агентам по вопросам</w:t>
      </w:r>
      <w:r w:rsidRPr="00D80971">
        <w:rPr>
          <w:rFonts w:ascii="Times New Roman" w:hAnsi="Times New Roman"/>
        </w:rPr>
        <w:br/>
        <w:t>применения муниципальных нормативных правовых актов</w:t>
      </w:r>
      <w:r w:rsidRPr="00D80971">
        <w:rPr>
          <w:rFonts w:ascii="Times New Roman" w:hAnsi="Times New Roman"/>
        </w:rPr>
        <w:br/>
        <w:t>о налогах и сборах</w:t>
      </w:r>
    </w:p>
    <w:p w:rsidR="003C61FF" w:rsidRPr="00D80971" w:rsidRDefault="003C61FF" w:rsidP="003C61FF">
      <w:pPr>
        <w:suppressAutoHyphens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 w:rsidR="00A4025F">
        <w:rPr>
          <w:rFonts w:ascii="Times New Roman" w:hAnsi="Times New Roman"/>
        </w:rPr>
        <w:t>0</w:t>
      </w:r>
      <w:r>
        <w:rPr>
          <w:rFonts w:ascii="Times New Roman" w:hAnsi="Times New Roman"/>
        </w:rPr>
        <w:t>.</w:t>
      </w:r>
      <w:r w:rsidR="00A4025F">
        <w:rPr>
          <w:rFonts w:ascii="Times New Roman" w:hAnsi="Times New Roman"/>
        </w:rPr>
        <w:t>11</w:t>
      </w:r>
      <w:r>
        <w:rPr>
          <w:rFonts w:ascii="Times New Roman" w:hAnsi="Times New Roman"/>
        </w:rPr>
        <w:t>.202</w:t>
      </w:r>
      <w:r w:rsidR="00A4025F">
        <w:rPr>
          <w:rFonts w:ascii="Times New Roman" w:hAnsi="Times New Roman"/>
        </w:rPr>
        <w:t>4г № 94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50"/>
        <w:gridCol w:w="4693"/>
      </w:tblGrid>
      <w:tr w:rsidR="003C61FF" w:rsidRPr="00D80971" w:rsidTr="003C61FF">
        <w:trPr>
          <w:trHeight w:val="12"/>
          <w:tblCellSpacing w:w="15" w:type="dxa"/>
        </w:trPr>
        <w:tc>
          <w:tcPr>
            <w:tcW w:w="4805" w:type="dxa"/>
            <w:vAlign w:val="center"/>
            <w:hideMark/>
          </w:tcPr>
          <w:p w:rsidR="003C61FF" w:rsidRPr="00D80971" w:rsidRDefault="003C61FF" w:rsidP="003C61FF">
            <w:pPr>
              <w:suppressAutoHyphens/>
              <w:ind w:firstLine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4620" w:type="dxa"/>
            <w:vAlign w:val="center"/>
            <w:hideMark/>
          </w:tcPr>
          <w:p w:rsidR="003C61FF" w:rsidRPr="00D80971" w:rsidRDefault="003C61FF" w:rsidP="003C61FF">
            <w:pPr>
              <w:suppressAutoHyphens/>
              <w:ind w:firstLine="720"/>
              <w:contextualSpacing/>
              <w:rPr>
                <w:rFonts w:ascii="Times New Roman" w:hAnsi="Times New Roman"/>
              </w:rPr>
            </w:pPr>
          </w:p>
        </w:tc>
      </w:tr>
      <w:tr w:rsidR="003C61FF" w:rsidRPr="00D80971" w:rsidTr="003C61FF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C61FF" w:rsidRPr="00D80971" w:rsidRDefault="003C61FF" w:rsidP="003C61FF">
            <w:pPr>
              <w:suppressAutoHyphens/>
              <w:ind w:firstLine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C61FF" w:rsidRPr="00D80971" w:rsidRDefault="003C61FF" w:rsidP="003C61FF">
            <w:pPr>
              <w:suppressAutoHyphens/>
              <w:ind w:firstLine="720"/>
              <w:contextualSpacing/>
              <w:rPr>
                <w:rFonts w:ascii="Times New Roman" w:hAnsi="Times New Roman"/>
              </w:rPr>
            </w:pPr>
            <w:r w:rsidRPr="00D80971">
              <w:rPr>
                <w:rFonts w:ascii="Times New Roman" w:hAnsi="Times New Roman"/>
              </w:rPr>
              <w:t>Кому _______________________________</w:t>
            </w:r>
          </w:p>
          <w:p w:rsidR="003C61FF" w:rsidRPr="00D80971" w:rsidRDefault="003C61FF" w:rsidP="00A4025F">
            <w:pPr>
              <w:suppressAutoHyphens/>
              <w:ind w:firstLine="0"/>
              <w:contextualSpacing/>
              <w:rPr>
                <w:rFonts w:ascii="Times New Roman" w:hAnsi="Times New Roman"/>
              </w:rPr>
            </w:pPr>
            <w:r w:rsidRPr="00D80971">
              <w:rPr>
                <w:rFonts w:ascii="Times New Roman" w:hAnsi="Times New Roman"/>
              </w:rPr>
              <w:t>(должность, Ф.И.О. должностного лица)</w:t>
            </w:r>
          </w:p>
          <w:p w:rsidR="003C61FF" w:rsidRPr="00D80971" w:rsidRDefault="003C61FF" w:rsidP="003C61FF">
            <w:pPr>
              <w:suppressAutoHyphens/>
              <w:ind w:firstLine="720"/>
              <w:contextualSpacing/>
              <w:rPr>
                <w:rFonts w:ascii="Times New Roman" w:hAnsi="Times New Roman"/>
              </w:rPr>
            </w:pPr>
            <w:r w:rsidRPr="00D80971">
              <w:rPr>
                <w:rFonts w:ascii="Times New Roman" w:hAnsi="Times New Roman"/>
              </w:rPr>
              <w:t>от __________________________________</w:t>
            </w:r>
          </w:p>
          <w:p w:rsidR="003C61FF" w:rsidRPr="00D80971" w:rsidRDefault="003C61FF" w:rsidP="003C61FF">
            <w:pPr>
              <w:suppressAutoHyphens/>
              <w:ind w:firstLine="720"/>
              <w:contextualSpacing/>
              <w:rPr>
                <w:rFonts w:ascii="Times New Roman" w:hAnsi="Times New Roman"/>
              </w:rPr>
            </w:pPr>
            <w:r w:rsidRPr="00D80971">
              <w:rPr>
                <w:rFonts w:ascii="Times New Roman" w:hAnsi="Times New Roman"/>
              </w:rPr>
              <w:t>(фамилия, имя, отчество)</w:t>
            </w:r>
          </w:p>
          <w:p w:rsidR="003C61FF" w:rsidRPr="00D80971" w:rsidRDefault="003C61FF" w:rsidP="003C61FF">
            <w:pPr>
              <w:suppressAutoHyphens/>
              <w:ind w:firstLine="720"/>
              <w:contextualSpacing/>
              <w:rPr>
                <w:rFonts w:ascii="Times New Roman" w:hAnsi="Times New Roman"/>
              </w:rPr>
            </w:pPr>
            <w:r w:rsidRPr="00D80971">
              <w:rPr>
                <w:rFonts w:ascii="Times New Roman" w:hAnsi="Times New Roman"/>
              </w:rPr>
              <w:t>Почтовый адрес ______________________</w:t>
            </w:r>
            <w:r w:rsidR="00A4025F">
              <w:rPr>
                <w:rFonts w:ascii="Times New Roman" w:hAnsi="Times New Roman"/>
              </w:rPr>
              <w:t>_____________</w:t>
            </w:r>
          </w:p>
          <w:p w:rsidR="003C61FF" w:rsidRPr="00D80971" w:rsidRDefault="003C61FF" w:rsidP="00A4025F">
            <w:pPr>
              <w:suppressAutoHyphens/>
              <w:ind w:firstLine="0"/>
              <w:contextualSpacing/>
              <w:rPr>
                <w:rFonts w:ascii="Times New Roman" w:hAnsi="Times New Roman"/>
              </w:rPr>
            </w:pPr>
            <w:r w:rsidRPr="00D80971">
              <w:rPr>
                <w:rFonts w:ascii="Times New Roman" w:hAnsi="Times New Roman"/>
              </w:rPr>
              <w:t>____________________________________</w:t>
            </w:r>
          </w:p>
          <w:p w:rsidR="003C61FF" w:rsidRPr="00D80971" w:rsidRDefault="003C61FF" w:rsidP="00A4025F">
            <w:pPr>
              <w:suppressAutoHyphens/>
              <w:ind w:firstLine="0"/>
              <w:contextualSpacing/>
              <w:rPr>
                <w:rFonts w:ascii="Times New Roman" w:hAnsi="Times New Roman"/>
              </w:rPr>
            </w:pPr>
            <w:r w:rsidRPr="00D80971">
              <w:rPr>
                <w:rFonts w:ascii="Times New Roman" w:hAnsi="Times New Roman"/>
              </w:rPr>
              <w:t>____________________________________</w:t>
            </w:r>
          </w:p>
          <w:p w:rsidR="003C61FF" w:rsidRPr="00D80971" w:rsidRDefault="003C61FF" w:rsidP="003C61FF">
            <w:pPr>
              <w:suppressAutoHyphens/>
              <w:ind w:firstLine="720"/>
              <w:contextualSpacing/>
              <w:rPr>
                <w:rFonts w:ascii="Times New Roman" w:hAnsi="Times New Roman"/>
              </w:rPr>
            </w:pPr>
            <w:r w:rsidRPr="00D80971">
              <w:rPr>
                <w:rFonts w:ascii="Times New Roman" w:hAnsi="Times New Roman"/>
              </w:rPr>
              <w:t>Контактные телефоны: ________________</w:t>
            </w:r>
            <w:r w:rsidR="00A4025F">
              <w:rPr>
                <w:rFonts w:ascii="Times New Roman" w:hAnsi="Times New Roman"/>
              </w:rPr>
              <w:t>___________________</w:t>
            </w:r>
          </w:p>
          <w:p w:rsidR="003C61FF" w:rsidRPr="00D80971" w:rsidRDefault="003C61FF" w:rsidP="00A4025F">
            <w:pPr>
              <w:suppressAutoHyphens/>
              <w:ind w:firstLine="0"/>
              <w:contextualSpacing/>
              <w:rPr>
                <w:rFonts w:ascii="Times New Roman" w:hAnsi="Times New Roman"/>
              </w:rPr>
            </w:pPr>
            <w:r w:rsidRPr="00D80971">
              <w:rPr>
                <w:rFonts w:ascii="Times New Roman" w:hAnsi="Times New Roman"/>
              </w:rPr>
              <w:t>____________________________________</w:t>
            </w:r>
          </w:p>
        </w:tc>
      </w:tr>
      <w:tr w:rsidR="003C61FF" w:rsidRPr="00D80971" w:rsidTr="003C61FF">
        <w:trPr>
          <w:tblCellSpacing w:w="15" w:type="dxa"/>
        </w:trPr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C61FF" w:rsidRPr="00A4025F" w:rsidRDefault="003C61FF" w:rsidP="00A4025F">
            <w:pPr>
              <w:suppressAutoHyphens/>
              <w:ind w:firstLine="720"/>
              <w:contextualSpacing/>
              <w:jc w:val="center"/>
              <w:rPr>
                <w:rFonts w:ascii="Times New Roman" w:hAnsi="Times New Roman"/>
                <w:b/>
              </w:rPr>
            </w:pPr>
            <w:r w:rsidRPr="00A4025F">
              <w:rPr>
                <w:rFonts w:ascii="Times New Roman" w:hAnsi="Times New Roman"/>
                <w:b/>
              </w:rPr>
              <w:t>Жалоба</w:t>
            </w:r>
          </w:p>
          <w:p w:rsidR="003C61FF" w:rsidRPr="00D80971" w:rsidRDefault="003C61FF" w:rsidP="003C61FF">
            <w:pPr>
              <w:suppressAutoHyphens/>
              <w:ind w:firstLine="720"/>
              <w:contextualSpacing/>
              <w:rPr>
                <w:rFonts w:ascii="Times New Roman" w:hAnsi="Times New Roman"/>
              </w:rPr>
            </w:pPr>
            <w:r w:rsidRPr="00D80971">
              <w:rPr>
                <w:rFonts w:ascii="Times New Roman" w:hAnsi="Times New Roman"/>
              </w:rPr>
              <w:t xml:space="preserve">на решения и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 </w:t>
            </w:r>
          </w:p>
          <w:p w:rsidR="003C61FF" w:rsidRPr="00D80971" w:rsidRDefault="003C61FF" w:rsidP="003C61FF">
            <w:pPr>
              <w:suppressAutoHyphens/>
              <w:ind w:firstLine="720"/>
              <w:contextualSpacing/>
              <w:rPr>
                <w:rFonts w:ascii="Times New Roman" w:hAnsi="Times New Roman"/>
              </w:rPr>
            </w:pPr>
            <w:r w:rsidRPr="00D80971">
              <w:rPr>
                <w:rFonts w:ascii="Times New Roman" w:hAnsi="Times New Roman"/>
              </w:rPr>
              <w:t xml:space="preserve">Мною "__" __________ 20__ года </w:t>
            </w:r>
            <w:proofErr w:type="gramStart"/>
            <w:r w:rsidRPr="00D80971">
              <w:rPr>
                <w:rFonts w:ascii="Times New Roman" w:hAnsi="Times New Roman"/>
              </w:rPr>
              <w:t>в</w:t>
            </w:r>
            <w:proofErr w:type="gramEnd"/>
            <w:r w:rsidRPr="00D80971">
              <w:rPr>
                <w:rFonts w:ascii="Times New Roman" w:hAnsi="Times New Roman"/>
              </w:rPr>
              <w:t xml:space="preserve"> ________________________________________</w:t>
            </w:r>
            <w:r w:rsidR="00A4025F">
              <w:rPr>
                <w:rFonts w:ascii="Times New Roman" w:hAnsi="Times New Roman"/>
              </w:rPr>
              <w:t>__________________________________</w:t>
            </w:r>
          </w:p>
          <w:p w:rsidR="003C61FF" w:rsidRPr="00D80971" w:rsidRDefault="003C61FF" w:rsidP="00A4025F">
            <w:pPr>
              <w:suppressAutoHyphens/>
              <w:ind w:firstLine="0"/>
              <w:contextualSpacing/>
              <w:rPr>
                <w:rFonts w:ascii="Times New Roman" w:hAnsi="Times New Roman"/>
              </w:rPr>
            </w:pPr>
            <w:r w:rsidRPr="00D80971">
              <w:rPr>
                <w:rFonts w:ascii="Times New Roman" w:hAnsi="Times New Roman"/>
              </w:rPr>
              <w:t>__________________________________________________________________________</w:t>
            </w:r>
          </w:p>
          <w:p w:rsidR="003C61FF" w:rsidRPr="00D80971" w:rsidRDefault="003C61FF" w:rsidP="003C61FF">
            <w:pPr>
              <w:suppressAutoHyphens/>
              <w:ind w:firstLine="720"/>
              <w:contextualSpacing/>
              <w:rPr>
                <w:rFonts w:ascii="Times New Roman" w:hAnsi="Times New Roman"/>
              </w:rPr>
            </w:pPr>
            <w:r w:rsidRPr="00D80971">
              <w:rPr>
                <w:rFonts w:ascii="Times New Roman" w:hAnsi="Times New Roman"/>
              </w:rPr>
              <w:t>(наименование органа, предоставляющего муниципальную услугу)</w:t>
            </w:r>
          </w:p>
          <w:p w:rsidR="003C61FF" w:rsidRPr="00D80971" w:rsidRDefault="003C61FF" w:rsidP="003C61FF">
            <w:pPr>
              <w:suppressAutoHyphens/>
              <w:ind w:firstLine="720"/>
              <w:contextualSpacing/>
              <w:rPr>
                <w:rFonts w:ascii="Times New Roman" w:hAnsi="Times New Roman"/>
              </w:rPr>
            </w:pPr>
            <w:r w:rsidRPr="00D80971">
              <w:rPr>
                <w:rFonts w:ascii="Times New Roman" w:hAnsi="Times New Roman"/>
              </w:rPr>
              <w:t>подано заявление о предоставлении муниципальной услуги по даче письменных разъяснений по вопросам применения муниципальных правовых актов о налогах и сборах.</w:t>
            </w:r>
          </w:p>
          <w:p w:rsidR="003C61FF" w:rsidRPr="00D80971" w:rsidRDefault="003C61FF" w:rsidP="003C61FF">
            <w:pPr>
              <w:suppressAutoHyphens/>
              <w:ind w:firstLine="720"/>
              <w:contextualSpacing/>
              <w:rPr>
                <w:rFonts w:ascii="Times New Roman" w:hAnsi="Times New Roman"/>
              </w:rPr>
            </w:pPr>
            <w:r w:rsidRPr="00D80971">
              <w:rPr>
                <w:rFonts w:ascii="Times New Roman" w:hAnsi="Times New Roman"/>
              </w:rPr>
              <w:t xml:space="preserve">В ходе предоставления муниципальной услуги органом, предоставляющим муниципальную услугу (должностным лицом органа, предоставляющего муниципальную услугу, либо муниципальным служащим), допущены нарушения действующего законодательства, выразившиеся </w:t>
            </w:r>
            <w:proofErr w:type="gramStart"/>
            <w:r w:rsidRPr="00D80971">
              <w:rPr>
                <w:rFonts w:ascii="Times New Roman" w:hAnsi="Times New Roman"/>
              </w:rPr>
              <w:t>в</w:t>
            </w:r>
            <w:proofErr w:type="gramEnd"/>
            <w:r w:rsidRPr="00D80971">
              <w:rPr>
                <w:rFonts w:ascii="Times New Roman" w:hAnsi="Times New Roman"/>
              </w:rPr>
              <w:t>:</w:t>
            </w:r>
          </w:p>
          <w:p w:rsidR="003C61FF" w:rsidRPr="00D80971" w:rsidRDefault="003C61FF" w:rsidP="00A4025F">
            <w:pPr>
              <w:suppressAutoHyphens/>
              <w:ind w:firstLine="0"/>
              <w:contextualSpacing/>
              <w:rPr>
                <w:rFonts w:ascii="Times New Roman" w:hAnsi="Times New Roman"/>
              </w:rPr>
            </w:pPr>
            <w:r w:rsidRPr="00D80971">
              <w:rPr>
                <w:rFonts w:ascii="Times New Roman" w:hAnsi="Times New Roman"/>
              </w:rPr>
              <w:t>__________________________________________________________________________</w:t>
            </w:r>
          </w:p>
          <w:p w:rsidR="003C61FF" w:rsidRPr="00D80971" w:rsidRDefault="003C61FF" w:rsidP="003C61FF">
            <w:pPr>
              <w:suppressAutoHyphens/>
              <w:ind w:firstLine="720"/>
              <w:contextualSpacing/>
              <w:rPr>
                <w:rFonts w:ascii="Times New Roman" w:hAnsi="Times New Roman"/>
              </w:rPr>
            </w:pPr>
            <w:proofErr w:type="gramStart"/>
            <w:r w:rsidRPr="00D80971">
              <w:rPr>
                <w:rFonts w:ascii="Times New Roman" w:hAnsi="Times New Roman"/>
              </w:rPr>
              <w:t>(краткое изложение обжалуемых решений, действий (бездействия)</w:t>
            </w:r>
            <w:proofErr w:type="gramEnd"/>
          </w:p>
          <w:p w:rsidR="003C61FF" w:rsidRPr="00D80971" w:rsidRDefault="003C61FF" w:rsidP="00A4025F">
            <w:pPr>
              <w:suppressAutoHyphens/>
              <w:ind w:firstLine="0"/>
              <w:contextualSpacing/>
              <w:rPr>
                <w:rFonts w:ascii="Times New Roman" w:hAnsi="Times New Roman"/>
              </w:rPr>
            </w:pPr>
            <w:r w:rsidRPr="00D80971">
              <w:rPr>
                <w:rFonts w:ascii="Times New Roman" w:hAnsi="Times New Roman"/>
              </w:rPr>
              <w:t>__________________________________________________________________________</w:t>
            </w:r>
          </w:p>
          <w:p w:rsidR="003C61FF" w:rsidRPr="00D80971" w:rsidRDefault="003C61FF" w:rsidP="003C61FF">
            <w:pPr>
              <w:suppressAutoHyphens/>
              <w:ind w:firstLine="720"/>
              <w:contextualSpacing/>
              <w:rPr>
                <w:rFonts w:ascii="Times New Roman" w:hAnsi="Times New Roman"/>
              </w:rPr>
            </w:pPr>
            <w:r w:rsidRPr="00D80971">
              <w:rPr>
                <w:rFonts w:ascii="Times New Roman" w:hAnsi="Times New Roman"/>
              </w:rPr>
              <w:t xml:space="preserve">с указанием оснований, по которым лицо, подающее жалобу, </w:t>
            </w:r>
            <w:proofErr w:type="gramStart"/>
            <w:r w:rsidRPr="00D80971">
              <w:rPr>
                <w:rFonts w:ascii="Times New Roman" w:hAnsi="Times New Roman"/>
              </w:rPr>
              <w:t>не согласно</w:t>
            </w:r>
            <w:proofErr w:type="gramEnd"/>
            <w:r w:rsidRPr="00D80971">
              <w:rPr>
                <w:rFonts w:ascii="Times New Roman" w:hAnsi="Times New Roman"/>
              </w:rPr>
              <w:t xml:space="preserve"> </w:t>
            </w:r>
          </w:p>
          <w:p w:rsidR="003C61FF" w:rsidRPr="00D80971" w:rsidRDefault="003C61FF" w:rsidP="00A4025F">
            <w:pPr>
              <w:suppressAutoHyphens/>
              <w:ind w:firstLine="0"/>
              <w:contextualSpacing/>
              <w:rPr>
                <w:rFonts w:ascii="Times New Roman" w:hAnsi="Times New Roman"/>
              </w:rPr>
            </w:pPr>
            <w:r w:rsidRPr="00D80971">
              <w:rPr>
                <w:rFonts w:ascii="Times New Roman" w:hAnsi="Times New Roman"/>
              </w:rPr>
              <w:t>__________________________________________________________________________</w:t>
            </w:r>
          </w:p>
          <w:p w:rsidR="003C61FF" w:rsidRPr="00D80971" w:rsidRDefault="003C61FF" w:rsidP="003C61FF">
            <w:pPr>
              <w:suppressAutoHyphens/>
              <w:ind w:firstLine="720"/>
              <w:contextualSpacing/>
              <w:rPr>
                <w:rFonts w:ascii="Times New Roman" w:hAnsi="Times New Roman"/>
              </w:rPr>
            </w:pPr>
            <w:r w:rsidRPr="00D80971">
              <w:rPr>
                <w:rFonts w:ascii="Times New Roman" w:hAnsi="Times New Roman"/>
              </w:rPr>
              <w:t>с действием (бездействием) органа или должностного лица, со ссылками на пункты регламента)</w:t>
            </w:r>
          </w:p>
          <w:p w:rsidR="003C61FF" w:rsidRPr="00D80971" w:rsidRDefault="003C61FF" w:rsidP="003C61FF">
            <w:pPr>
              <w:suppressAutoHyphens/>
              <w:ind w:firstLine="720"/>
              <w:contextualSpacing/>
              <w:rPr>
                <w:rFonts w:ascii="Times New Roman" w:hAnsi="Times New Roman"/>
              </w:rPr>
            </w:pPr>
            <w:r w:rsidRPr="00D80971">
              <w:rPr>
                <w:rFonts w:ascii="Times New Roman" w:hAnsi="Times New Roman"/>
              </w:rPr>
              <w:t>Прошу рассмотреть настоящую жалобу в установленный законом срок, о результатах рассмотрения и принятых мерах сообщить письменно по указанному выше почтовому адресу, а также в электронном виде на адрес электронной почты: _________________________________________________________________________.</w:t>
            </w:r>
          </w:p>
        </w:tc>
      </w:tr>
      <w:tr w:rsidR="003C61FF" w:rsidRPr="00D80971" w:rsidTr="003C61FF">
        <w:trPr>
          <w:tblCellSpacing w:w="15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C61FF" w:rsidRPr="00D80971" w:rsidRDefault="003C61FF" w:rsidP="003C61FF">
            <w:pPr>
              <w:suppressAutoHyphens/>
              <w:ind w:firstLine="720"/>
              <w:contextualSpacing/>
              <w:rPr>
                <w:rFonts w:ascii="Times New Roman" w:hAnsi="Times New Roman"/>
              </w:rPr>
            </w:pP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C61FF" w:rsidRPr="00D80971" w:rsidRDefault="003C61FF" w:rsidP="003C61FF">
            <w:pPr>
              <w:suppressAutoHyphens/>
              <w:ind w:firstLine="720"/>
              <w:contextualSpacing/>
              <w:rPr>
                <w:rFonts w:ascii="Times New Roman" w:hAnsi="Times New Roman"/>
              </w:rPr>
            </w:pPr>
            <w:r w:rsidRPr="00D80971">
              <w:rPr>
                <w:rFonts w:ascii="Times New Roman" w:hAnsi="Times New Roman"/>
              </w:rPr>
              <w:t xml:space="preserve">__________/___________________/ </w:t>
            </w:r>
          </w:p>
          <w:p w:rsidR="003C61FF" w:rsidRPr="00D80971" w:rsidRDefault="003C61FF" w:rsidP="003C61FF">
            <w:pPr>
              <w:suppressAutoHyphens/>
              <w:ind w:firstLine="720"/>
              <w:contextualSpacing/>
              <w:rPr>
                <w:rFonts w:ascii="Times New Roman" w:hAnsi="Times New Roman"/>
              </w:rPr>
            </w:pPr>
            <w:r w:rsidRPr="00D80971">
              <w:rPr>
                <w:rFonts w:ascii="Times New Roman" w:hAnsi="Times New Roman"/>
              </w:rPr>
              <w:t>(подпись) (расшифровка подписи)</w:t>
            </w:r>
          </w:p>
          <w:p w:rsidR="003C61FF" w:rsidRPr="00D80971" w:rsidRDefault="003C61FF" w:rsidP="003C61FF">
            <w:pPr>
              <w:suppressAutoHyphens/>
              <w:ind w:firstLine="720"/>
              <w:contextualSpacing/>
              <w:rPr>
                <w:rFonts w:ascii="Times New Roman" w:hAnsi="Times New Roman"/>
              </w:rPr>
            </w:pPr>
            <w:r w:rsidRPr="00D80971">
              <w:rPr>
                <w:rFonts w:ascii="Times New Roman" w:hAnsi="Times New Roman"/>
              </w:rPr>
              <w:t>"__" __________ 20__ г.</w:t>
            </w:r>
          </w:p>
        </w:tc>
      </w:tr>
    </w:tbl>
    <w:p w:rsidR="003C61FF" w:rsidRPr="00257C8D" w:rsidRDefault="003C61FF" w:rsidP="003C61FF">
      <w:pPr>
        <w:tabs>
          <w:tab w:val="center" w:pos="4677"/>
        </w:tabs>
        <w:rPr>
          <w:rFonts w:ascii="Times New Roman" w:hAnsi="Times New Roman"/>
          <w:sz w:val="28"/>
          <w:szCs w:val="28"/>
        </w:rPr>
      </w:pPr>
    </w:p>
    <w:p w:rsidR="003C61FF" w:rsidRDefault="003C61FF" w:rsidP="003C61FF">
      <w:r w:rsidRPr="00257C8D">
        <w:rPr>
          <w:rFonts w:ascii="Times New Roman" w:hAnsi="Times New Roman"/>
          <w:sz w:val="28"/>
          <w:szCs w:val="28"/>
        </w:rPr>
        <w:tab/>
      </w:r>
    </w:p>
    <w:p w:rsidR="003C61FF" w:rsidRPr="006B06D0" w:rsidRDefault="003C61FF" w:rsidP="003C61FF">
      <w:pPr>
        <w:tabs>
          <w:tab w:val="left" w:pos="3495"/>
        </w:tabs>
      </w:pPr>
    </w:p>
    <w:p w:rsidR="003C61FF" w:rsidRDefault="003C61FF" w:rsidP="00BA0901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p w:rsidR="00BA0901" w:rsidRPr="005019DA" w:rsidRDefault="00BA0901" w:rsidP="00BA0901">
      <w:pPr>
        <w:ind w:firstLine="0"/>
        <w:jc w:val="center"/>
        <w:rPr>
          <w:rFonts w:ascii="Times New Roman" w:hAnsi="Times New Roman"/>
          <w:sz w:val="28"/>
          <w:szCs w:val="28"/>
        </w:rPr>
      </w:pPr>
    </w:p>
    <w:sectPr w:rsidR="00BA0901" w:rsidRPr="005019DA" w:rsidSect="001D28FA">
      <w:headerReference w:type="default" r:id="rId13"/>
      <w:footerReference w:type="default" r:id="rId14"/>
      <w:pgSz w:w="11906" w:h="16838"/>
      <w:pgMar w:top="851" w:right="567" w:bottom="680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B97" w:rsidRDefault="00634B97">
      <w:r>
        <w:separator/>
      </w:r>
    </w:p>
  </w:endnote>
  <w:endnote w:type="continuationSeparator" w:id="0">
    <w:p w:rsidR="00634B97" w:rsidRDefault="00634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1FF" w:rsidRDefault="003C61F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1FF" w:rsidRPr="00F141C8" w:rsidRDefault="003C61FF" w:rsidP="00F141C8">
    <w:pPr>
      <w:pStyle w:val="a8"/>
      <w:ind w:firstLine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B97" w:rsidRDefault="00634B97">
      <w:r>
        <w:separator/>
      </w:r>
    </w:p>
  </w:footnote>
  <w:footnote w:type="continuationSeparator" w:id="0">
    <w:p w:rsidR="00634B97" w:rsidRDefault="00634B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93558658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3C61FF" w:rsidRPr="00F141C8" w:rsidRDefault="003C61FF">
        <w:pPr>
          <w:pStyle w:val="ad"/>
          <w:jc w:val="center"/>
          <w:rPr>
            <w:rFonts w:ascii="Times New Roman" w:hAnsi="Times New Roman"/>
          </w:rPr>
        </w:pPr>
        <w:r w:rsidRPr="00F141C8">
          <w:rPr>
            <w:rFonts w:ascii="Times New Roman" w:hAnsi="Times New Roman"/>
          </w:rPr>
          <w:fldChar w:fldCharType="begin"/>
        </w:r>
        <w:r w:rsidRPr="00F141C8">
          <w:rPr>
            <w:rFonts w:ascii="Times New Roman" w:hAnsi="Times New Roman"/>
          </w:rPr>
          <w:instrText>PAGE   \* MERGEFORMAT</w:instrText>
        </w:r>
        <w:r w:rsidRPr="00F141C8">
          <w:rPr>
            <w:rFonts w:ascii="Times New Roman" w:hAnsi="Times New Roman"/>
          </w:rPr>
          <w:fldChar w:fldCharType="separate"/>
        </w:r>
        <w:r w:rsidR="00A4025F">
          <w:rPr>
            <w:rFonts w:ascii="Times New Roman" w:hAnsi="Times New Roman"/>
            <w:noProof/>
          </w:rPr>
          <w:t>3</w:t>
        </w:r>
        <w:r w:rsidRPr="00F141C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F644B"/>
    <w:multiLevelType w:val="hybridMultilevel"/>
    <w:tmpl w:val="D3367ABE"/>
    <w:lvl w:ilvl="0" w:tplc="061CB602">
      <w:start w:val="54"/>
      <w:numFmt w:val="decimal"/>
      <w:lvlText w:val="%1."/>
      <w:lvlJc w:val="left"/>
      <w:pPr>
        <w:ind w:left="194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25F28"/>
    <w:multiLevelType w:val="hybridMultilevel"/>
    <w:tmpl w:val="A4CA52DA"/>
    <w:lvl w:ilvl="0" w:tplc="A42CD212">
      <w:start w:val="88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0AC96D91"/>
    <w:multiLevelType w:val="hybridMultilevel"/>
    <w:tmpl w:val="587287D8"/>
    <w:lvl w:ilvl="0" w:tplc="293EA0D4">
      <w:start w:val="27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D827248"/>
    <w:multiLevelType w:val="hybridMultilevel"/>
    <w:tmpl w:val="CBB69494"/>
    <w:lvl w:ilvl="0" w:tplc="5760891A">
      <w:start w:val="26"/>
      <w:numFmt w:val="decimal"/>
      <w:lvlText w:val="%1."/>
      <w:lvlJc w:val="left"/>
      <w:pPr>
        <w:ind w:left="1931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87A36"/>
    <w:multiLevelType w:val="hybridMultilevel"/>
    <w:tmpl w:val="9B489FE0"/>
    <w:lvl w:ilvl="0" w:tplc="3D786DA4">
      <w:start w:val="94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3554500"/>
    <w:multiLevelType w:val="hybridMultilevel"/>
    <w:tmpl w:val="E2961E14"/>
    <w:lvl w:ilvl="0" w:tplc="82E4DF58">
      <w:start w:val="2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5440B19"/>
    <w:multiLevelType w:val="hybridMultilevel"/>
    <w:tmpl w:val="69321208"/>
    <w:lvl w:ilvl="0" w:tplc="2C1ED4AC">
      <w:start w:val="27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AA97CD0"/>
    <w:multiLevelType w:val="hybridMultilevel"/>
    <w:tmpl w:val="C7D6E106"/>
    <w:lvl w:ilvl="0" w:tplc="91085582">
      <w:start w:val="85"/>
      <w:numFmt w:val="decimal"/>
      <w:lvlText w:val="%1."/>
      <w:lvlJc w:val="left"/>
      <w:pPr>
        <w:ind w:left="735" w:hanging="37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2F6183"/>
    <w:multiLevelType w:val="hybridMultilevel"/>
    <w:tmpl w:val="5948A7EA"/>
    <w:lvl w:ilvl="0" w:tplc="2B7EF980">
      <w:start w:val="92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21655B2E"/>
    <w:multiLevelType w:val="hybridMultilevel"/>
    <w:tmpl w:val="4D4EF9C0"/>
    <w:lvl w:ilvl="0" w:tplc="1D5475F2">
      <w:start w:val="54"/>
      <w:numFmt w:val="decimal"/>
      <w:lvlText w:val="%1."/>
      <w:lvlJc w:val="left"/>
      <w:pPr>
        <w:ind w:left="161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7" w:hanging="360"/>
      </w:pPr>
    </w:lvl>
    <w:lvl w:ilvl="2" w:tplc="0419001B" w:tentative="1">
      <w:start w:val="1"/>
      <w:numFmt w:val="lowerRoman"/>
      <w:lvlText w:val="%3."/>
      <w:lvlJc w:val="right"/>
      <w:pPr>
        <w:ind w:left="3037" w:hanging="180"/>
      </w:pPr>
    </w:lvl>
    <w:lvl w:ilvl="3" w:tplc="0419000F" w:tentative="1">
      <w:start w:val="1"/>
      <w:numFmt w:val="decimal"/>
      <w:lvlText w:val="%4."/>
      <w:lvlJc w:val="left"/>
      <w:pPr>
        <w:ind w:left="3757" w:hanging="360"/>
      </w:pPr>
    </w:lvl>
    <w:lvl w:ilvl="4" w:tplc="04190019" w:tentative="1">
      <w:start w:val="1"/>
      <w:numFmt w:val="lowerLetter"/>
      <w:lvlText w:val="%5."/>
      <w:lvlJc w:val="left"/>
      <w:pPr>
        <w:ind w:left="4477" w:hanging="360"/>
      </w:pPr>
    </w:lvl>
    <w:lvl w:ilvl="5" w:tplc="0419001B" w:tentative="1">
      <w:start w:val="1"/>
      <w:numFmt w:val="lowerRoman"/>
      <w:lvlText w:val="%6."/>
      <w:lvlJc w:val="right"/>
      <w:pPr>
        <w:ind w:left="5197" w:hanging="180"/>
      </w:pPr>
    </w:lvl>
    <w:lvl w:ilvl="6" w:tplc="0419000F" w:tentative="1">
      <w:start w:val="1"/>
      <w:numFmt w:val="decimal"/>
      <w:lvlText w:val="%7."/>
      <w:lvlJc w:val="left"/>
      <w:pPr>
        <w:ind w:left="5917" w:hanging="360"/>
      </w:pPr>
    </w:lvl>
    <w:lvl w:ilvl="7" w:tplc="04190019" w:tentative="1">
      <w:start w:val="1"/>
      <w:numFmt w:val="lowerLetter"/>
      <w:lvlText w:val="%8."/>
      <w:lvlJc w:val="left"/>
      <w:pPr>
        <w:ind w:left="6637" w:hanging="360"/>
      </w:pPr>
    </w:lvl>
    <w:lvl w:ilvl="8" w:tplc="0419001B" w:tentative="1">
      <w:start w:val="1"/>
      <w:numFmt w:val="lowerRoman"/>
      <w:lvlText w:val="%9."/>
      <w:lvlJc w:val="right"/>
      <w:pPr>
        <w:ind w:left="7357" w:hanging="180"/>
      </w:pPr>
    </w:lvl>
  </w:abstractNum>
  <w:abstractNum w:abstractNumId="10">
    <w:nsid w:val="2355317D"/>
    <w:multiLevelType w:val="hybridMultilevel"/>
    <w:tmpl w:val="181EA21A"/>
    <w:lvl w:ilvl="0" w:tplc="41F22E58">
      <w:start w:val="50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>
    <w:nsid w:val="2EB91AD3"/>
    <w:multiLevelType w:val="hybridMultilevel"/>
    <w:tmpl w:val="C0FE423C"/>
    <w:lvl w:ilvl="0" w:tplc="2BFA9188">
      <w:start w:val="57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2EC328EC"/>
    <w:multiLevelType w:val="hybridMultilevel"/>
    <w:tmpl w:val="43E4E5A0"/>
    <w:lvl w:ilvl="0" w:tplc="F1889994">
      <w:start w:val="54"/>
      <w:numFmt w:val="decimal"/>
      <w:lvlText w:val="%1."/>
      <w:lvlJc w:val="left"/>
      <w:pPr>
        <w:ind w:left="1931" w:hanging="360"/>
      </w:pPr>
      <w:rPr>
        <w:rFonts w:hint="default"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EF74F6"/>
    <w:multiLevelType w:val="hybridMultilevel"/>
    <w:tmpl w:val="2174C53E"/>
    <w:lvl w:ilvl="0" w:tplc="78B2DCE0">
      <w:start w:val="7"/>
      <w:numFmt w:val="decimal"/>
      <w:lvlText w:val="%1."/>
      <w:lvlJc w:val="left"/>
      <w:pPr>
        <w:ind w:left="1571" w:hanging="360"/>
      </w:pPr>
      <w:rPr>
        <w:rFonts w:hint="default"/>
        <w:strike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775C6C"/>
    <w:multiLevelType w:val="hybridMultilevel"/>
    <w:tmpl w:val="CF602DEA"/>
    <w:lvl w:ilvl="0" w:tplc="2BFA9188">
      <w:start w:val="48"/>
      <w:numFmt w:val="decimal"/>
      <w:lvlText w:val="%1."/>
      <w:lvlJc w:val="left"/>
      <w:pPr>
        <w:ind w:left="1085" w:hanging="375"/>
      </w:pPr>
      <w:rPr>
        <w:rFonts w:hint="default"/>
        <w:color w:val="auto"/>
      </w:rPr>
    </w:lvl>
    <w:lvl w:ilvl="1" w:tplc="B25AB31C">
      <w:start w:val="52"/>
      <w:numFmt w:val="decimal"/>
      <w:lvlText w:val="%2."/>
      <w:lvlJc w:val="left"/>
      <w:pPr>
        <w:ind w:left="1237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EE0208D"/>
    <w:multiLevelType w:val="hybridMultilevel"/>
    <w:tmpl w:val="0B78738E"/>
    <w:lvl w:ilvl="0" w:tplc="6D12B6E2">
      <w:start w:val="45"/>
      <w:numFmt w:val="decimal"/>
      <w:lvlText w:val="%1."/>
      <w:lvlJc w:val="left"/>
      <w:pPr>
        <w:ind w:left="121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6">
    <w:nsid w:val="52C50DE1"/>
    <w:multiLevelType w:val="hybridMultilevel"/>
    <w:tmpl w:val="D0EA5668"/>
    <w:lvl w:ilvl="0" w:tplc="D84446CE">
      <w:start w:val="93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52CB75C7"/>
    <w:multiLevelType w:val="hybridMultilevel"/>
    <w:tmpl w:val="817CD192"/>
    <w:lvl w:ilvl="0" w:tplc="EB3CFDC2">
      <w:start w:val="10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FC409C"/>
    <w:multiLevelType w:val="hybridMultilevel"/>
    <w:tmpl w:val="AA2610BA"/>
    <w:lvl w:ilvl="0" w:tplc="C6C2933A">
      <w:start w:val="114"/>
      <w:numFmt w:val="decimal"/>
      <w:lvlText w:val="%1."/>
      <w:lvlJc w:val="left"/>
      <w:pPr>
        <w:ind w:left="951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545C0E4A"/>
    <w:multiLevelType w:val="hybridMultilevel"/>
    <w:tmpl w:val="DFD8EA44"/>
    <w:lvl w:ilvl="0" w:tplc="97DA1EDE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00172D"/>
    <w:multiLevelType w:val="hybridMultilevel"/>
    <w:tmpl w:val="2F1EE4B4"/>
    <w:lvl w:ilvl="0" w:tplc="5D08669E">
      <w:start w:val="6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1">
    <w:nsid w:val="62D67243"/>
    <w:multiLevelType w:val="hybridMultilevel"/>
    <w:tmpl w:val="B77EDD74"/>
    <w:lvl w:ilvl="0" w:tplc="C040D8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6161B87"/>
    <w:multiLevelType w:val="hybridMultilevel"/>
    <w:tmpl w:val="500A0A7A"/>
    <w:lvl w:ilvl="0" w:tplc="27402CB4">
      <w:start w:val="77"/>
      <w:numFmt w:val="decimal"/>
      <w:lvlText w:val="%1."/>
      <w:lvlJc w:val="left"/>
      <w:pPr>
        <w:ind w:left="735" w:hanging="37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CC6F45"/>
    <w:multiLevelType w:val="hybridMultilevel"/>
    <w:tmpl w:val="A928F696"/>
    <w:lvl w:ilvl="0" w:tplc="5FCC9690">
      <w:start w:val="2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>
    <w:nsid w:val="69A94936"/>
    <w:multiLevelType w:val="hybridMultilevel"/>
    <w:tmpl w:val="CEC2696C"/>
    <w:lvl w:ilvl="0" w:tplc="BBC885BA">
      <w:start w:val="81"/>
      <w:numFmt w:val="decimal"/>
      <w:lvlText w:val="%1."/>
      <w:lvlJc w:val="left"/>
      <w:pPr>
        <w:ind w:left="735" w:hanging="37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CC34A6"/>
    <w:multiLevelType w:val="hybridMultilevel"/>
    <w:tmpl w:val="242613A8"/>
    <w:lvl w:ilvl="0" w:tplc="2FEE0302">
      <w:start w:val="15"/>
      <w:numFmt w:val="decimal"/>
      <w:lvlText w:val="%1."/>
      <w:lvlJc w:val="left"/>
      <w:pPr>
        <w:ind w:left="15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84086F"/>
    <w:multiLevelType w:val="hybridMultilevel"/>
    <w:tmpl w:val="92683CB0"/>
    <w:lvl w:ilvl="0" w:tplc="4F6EA29A">
      <w:start w:val="52"/>
      <w:numFmt w:val="decimal"/>
      <w:lvlText w:val="%1."/>
      <w:lvlJc w:val="left"/>
      <w:pPr>
        <w:ind w:left="161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7" w:hanging="360"/>
      </w:pPr>
    </w:lvl>
    <w:lvl w:ilvl="2" w:tplc="0419001B" w:tentative="1">
      <w:start w:val="1"/>
      <w:numFmt w:val="lowerRoman"/>
      <w:lvlText w:val="%3."/>
      <w:lvlJc w:val="right"/>
      <w:pPr>
        <w:ind w:left="3037" w:hanging="180"/>
      </w:pPr>
    </w:lvl>
    <w:lvl w:ilvl="3" w:tplc="0419000F" w:tentative="1">
      <w:start w:val="1"/>
      <w:numFmt w:val="decimal"/>
      <w:lvlText w:val="%4."/>
      <w:lvlJc w:val="left"/>
      <w:pPr>
        <w:ind w:left="3757" w:hanging="360"/>
      </w:pPr>
    </w:lvl>
    <w:lvl w:ilvl="4" w:tplc="04190019" w:tentative="1">
      <w:start w:val="1"/>
      <w:numFmt w:val="lowerLetter"/>
      <w:lvlText w:val="%5."/>
      <w:lvlJc w:val="left"/>
      <w:pPr>
        <w:ind w:left="4477" w:hanging="360"/>
      </w:pPr>
    </w:lvl>
    <w:lvl w:ilvl="5" w:tplc="0419001B" w:tentative="1">
      <w:start w:val="1"/>
      <w:numFmt w:val="lowerRoman"/>
      <w:lvlText w:val="%6."/>
      <w:lvlJc w:val="right"/>
      <w:pPr>
        <w:ind w:left="5197" w:hanging="180"/>
      </w:pPr>
    </w:lvl>
    <w:lvl w:ilvl="6" w:tplc="0419000F" w:tentative="1">
      <w:start w:val="1"/>
      <w:numFmt w:val="decimal"/>
      <w:lvlText w:val="%7."/>
      <w:lvlJc w:val="left"/>
      <w:pPr>
        <w:ind w:left="5917" w:hanging="360"/>
      </w:pPr>
    </w:lvl>
    <w:lvl w:ilvl="7" w:tplc="04190019" w:tentative="1">
      <w:start w:val="1"/>
      <w:numFmt w:val="lowerLetter"/>
      <w:lvlText w:val="%8."/>
      <w:lvlJc w:val="left"/>
      <w:pPr>
        <w:ind w:left="6637" w:hanging="360"/>
      </w:pPr>
    </w:lvl>
    <w:lvl w:ilvl="8" w:tplc="0419001B" w:tentative="1">
      <w:start w:val="1"/>
      <w:numFmt w:val="lowerRoman"/>
      <w:lvlText w:val="%9."/>
      <w:lvlJc w:val="right"/>
      <w:pPr>
        <w:ind w:left="7357" w:hanging="180"/>
      </w:pPr>
    </w:lvl>
  </w:abstractNum>
  <w:abstractNum w:abstractNumId="27">
    <w:nsid w:val="6EDA6D12"/>
    <w:multiLevelType w:val="hybridMultilevel"/>
    <w:tmpl w:val="2A6E0378"/>
    <w:lvl w:ilvl="0" w:tplc="68E69B8E">
      <w:start w:val="59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741356B5"/>
    <w:multiLevelType w:val="hybridMultilevel"/>
    <w:tmpl w:val="A320A9C2"/>
    <w:lvl w:ilvl="0" w:tplc="E69C7ACE">
      <w:start w:val="29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71A6DBB"/>
    <w:multiLevelType w:val="hybridMultilevel"/>
    <w:tmpl w:val="F68269CE"/>
    <w:lvl w:ilvl="0" w:tplc="7F6A78DC">
      <w:start w:val="1"/>
      <w:numFmt w:val="decimal"/>
      <w:lvlText w:val="%1)"/>
      <w:lvlJc w:val="left"/>
      <w:pPr>
        <w:ind w:left="1211" w:hanging="360"/>
      </w:pPr>
      <w:rPr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79062386"/>
    <w:multiLevelType w:val="hybridMultilevel"/>
    <w:tmpl w:val="BE0426F4"/>
    <w:lvl w:ilvl="0" w:tplc="52F84614">
      <w:start w:val="78"/>
      <w:numFmt w:val="decimal"/>
      <w:lvlText w:val="%1."/>
      <w:lvlJc w:val="left"/>
      <w:pPr>
        <w:ind w:left="165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1">
    <w:nsid w:val="7AC11E2D"/>
    <w:multiLevelType w:val="hybridMultilevel"/>
    <w:tmpl w:val="1EB2D98C"/>
    <w:lvl w:ilvl="0" w:tplc="6EDECF16">
      <w:start w:val="74"/>
      <w:numFmt w:val="decimal"/>
      <w:lvlText w:val="%1."/>
      <w:lvlJc w:val="left"/>
      <w:pPr>
        <w:ind w:left="165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2">
    <w:nsid w:val="7AE56BBE"/>
    <w:multiLevelType w:val="hybridMultilevel"/>
    <w:tmpl w:val="F174AD64"/>
    <w:lvl w:ilvl="0" w:tplc="09CAE642">
      <w:start w:val="70"/>
      <w:numFmt w:val="decimal"/>
      <w:lvlText w:val="%1."/>
      <w:lvlJc w:val="left"/>
      <w:pPr>
        <w:ind w:left="165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3">
    <w:nsid w:val="7AEF004C"/>
    <w:multiLevelType w:val="hybridMultilevel"/>
    <w:tmpl w:val="4934CF5C"/>
    <w:lvl w:ilvl="0" w:tplc="CD2454C2">
      <w:start w:val="1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F17D75"/>
    <w:multiLevelType w:val="hybridMultilevel"/>
    <w:tmpl w:val="E216E364"/>
    <w:lvl w:ilvl="0" w:tplc="7876B5EE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32"/>
  </w:num>
  <w:num w:numId="3">
    <w:abstractNumId w:val="23"/>
  </w:num>
  <w:num w:numId="4">
    <w:abstractNumId w:val="0"/>
  </w:num>
  <w:num w:numId="5">
    <w:abstractNumId w:val="25"/>
  </w:num>
  <w:num w:numId="6">
    <w:abstractNumId w:val="12"/>
  </w:num>
  <w:num w:numId="7">
    <w:abstractNumId w:val="22"/>
  </w:num>
  <w:num w:numId="8">
    <w:abstractNumId w:val="33"/>
  </w:num>
  <w:num w:numId="9">
    <w:abstractNumId w:val="31"/>
  </w:num>
  <w:num w:numId="10">
    <w:abstractNumId w:val="24"/>
  </w:num>
  <w:num w:numId="11">
    <w:abstractNumId w:val="17"/>
  </w:num>
  <w:num w:numId="12">
    <w:abstractNumId w:val="34"/>
  </w:num>
  <w:num w:numId="13">
    <w:abstractNumId w:val="19"/>
  </w:num>
  <w:num w:numId="14">
    <w:abstractNumId w:val="3"/>
  </w:num>
  <w:num w:numId="15">
    <w:abstractNumId w:val="18"/>
  </w:num>
  <w:num w:numId="16">
    <w:abstractNumId w:val="1"/>
  </w:num>
  <w:num w:numId="17">
    <w:abstractNumId w:val="30"/>
  </w:num>
  <w:num w:numId="18">
    <w:abstractNumId w:val="7"/>
  </w:num>
  <w:num w:numId="19">
    <w:abstractNumId w:val="8"/>
  </w:num>
  <w:num w:numId="20">
    <w:abstractNumId w:val="16"/>
  </w:num>
  <w:num w:numId="21">
    <w:abstractNumId w:val="4"/>
  </w:num>
  <w:num w:numId="22">
    <w:abstractNumId w:val="13"/>
  </w:num>
  <w:num w:numId="23">
    <w:abstractNumId w:val="6"/>
  </w:num>
  <w:num w:numId="24">
    <w:abstractNumId w:val="29"/>
  </w:num>
  <w:num w:numId="25">
    <w:abstractNumId w:val="14"/>
  </w:num>
  <w:num w:numId="26">
    <w:abstractNumId w:val="26"/>
  </w:num>
  <w:num w:numId="27">
    <w:abstractNumId w:val="11"/>
  </w:num>
  <w:num w:numId="28">
    <w:abstractNumId w:val="21"/>
  </w:num>
  <w:num w:numId="29">
    <w:abstractNumId w:val="2"/>
  </w:num>
  <w:num w:numId="30">
    <w:abstractNumId w:val="10"/>
  </w:num>
  <w:num w:numId="31">
    <w:abstractNumId w:val="5"/>
  </w:num>
  <w:num w:numId="32">
    <w:abstractNumId w:val="28"/>
  </w:num>
  <w:num w:numId="33">
    <w:abstractNumId w:val="9"/>
  </w:num>
  <w:num w:numId="34">
    <w:abstractNumId w:val="27"/>
  </w:num>
  <w:num w:numId="35">
    <w:abstractNumId w:val="3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03B"/>
    <w:rsid w:val="00004451"/>
    <w:rsid w:val="00004808"/>
    <w:rsid w:val="000110D3"/>
    <w:rsid w:val="00013B2F"/>
    <w:rsid w:val="000141C8"/>
    <w:rsid w:val="000144F4"/>
    <w:rsid w:val="00016725"/>
    <w:rsid w:val="000176A4"/>
    <w:rsid w:val="00017B65"/>
    <w:rsid w:val="0003195C"/>
    <w:rsid w:val="000350D5"/>
    <w:rsid w:val="0003791E"/>
    <w:rsid w:val="00052553"/>
    <w:rsid w:val="0005403B"/>
    <w:rsid w:val="000549C9"/>
    <w:rsid w:val="00054E3E"/>
    <w:rsid w:val="000615AC"/>
    <w:rsid w:val="00061C88"/>
    <w:rsid w:val="000708C3"/>
    <w:rsid w:val="000710B3"/>
    <w:rsid w:val="00073EF5"/>
    <w:rsid w:val="000771CC"/>
    <w:rsid w:val="00077B42"/>
    <w:rsid w:val="00092E83"/>
    <w:rsid w:val="000936CC"/>
    <w:rsid w:val="0009686E"/>
    <w:rsid w:val="000A191D"/>
    <w:rsid w:val="000A37C9"/>
    <w:rsid w:val="000B591A"/>
    <w:rsid w:val="000C0007"/>
    <w:rsid w:val="000C6D82"/>
    <w:rsid w:val="000D0393"/>
    <w:rsid w:val="000D3DF8"/>
    <w:rsid w:val="000E0567"/>
    <w:rsid w:val="000E1702"/>
    <w:rsid w:val="000E1764"/>
    <w:rsid w:val="000E3740"/>
    <w:rsid w:val="000E59AF"/>
    <w:rsid w:val="000E6AFA"/>
    <w:rsid w:val="000E74F6"/>
    <w:rsid w:val="000F3EF1"/>
    <w:rsid w:val="0010085B"/>
    <w:rsid w:val="001036ED"/>
    <w:rsid w:val="001075E3"/>
    <w:rsid w:val="0011141E"/>
    <w:rsid w:val="00111AA6"/>
    <w:rsid w:val="00116C5D"/>
    <w:rsid w:val="00120596"/>
    <w:rsid w:val="00120973"/>
    <w:rsid w:val="0012374A"/>
    <w:rsid w:val="00123A92"/>
    <w:rsid w:val="00135262"/>
    <w:rsid w:val="00135F31"/>
    <w:rsid w:val="001414FA"/>
    <w:rsid w:val="00143908"/>
    <w:rsid w:val="00153B22"/>
    <w:rsid w:val="00153B4C"/>
    <w:rsid w:val="00160C08"/>
    <w:rsid w:val="0016250C"/>
    <w:rsid w:val="00167B6C"/>
    <w:rsid w:val="00170D41"/>
    <w:rsid w:val="00172F78"/>
    <w:rsid w:val="001764E4"/>
    <w:rsid w:val="001809FF"/>
    <w:rsid w:val="00187F9F"/>
    <w:rsid w:val="001922C0"/>
    <w:rsid w:val="00193290"/>
    <w:rsid w:val="001945DA"/>
    <w:rsid w:val="00195353"/>
    <w:rsid w:val="00196464"/>
    <w:rsid w:val="00197B33"/>
    <w:rsid w:val="001A682A"/>
    <w:rsid w:val="001B02C5"/>
    <w:rsid w:val="001B1333"/>
    <w:rsid w:val="001B142C"/>
    <w:rsid w:val="001B14A7"/>
    <w:rsid w:val="001B2EAC"/>
    <w:rsid w:val="001B5880"/>
    <w:rsid w:val="001C49C7"/>
    <w:rsid w:val="001D28FA"/>
    <w:rsid w:val="001D6074"/>
    <w:rsid w:val="001D6CD8"/>
    <w:rsid w:val="001E32F3"/>
    <w:rsid w:val="001E45F1"/>
    <w:rsid w:val="001E4FFC"/>
    <w:rsid w:val="001F0E6C"/>
    <w:rsid w:val="001F1FAB"/>
    <w:rsid w:val="001F2BCC"/>
    <w:rsid w:val="001F59DD"/>
    <w:rsid w:val="002001C3"/>
    <w:rsid w:val="00201BB8"/>
    <w:rsid w:val="00203702"/>
    <w:rsid w:val="00211C65"/>
    <w:rsid w:val="00212ED8"/>
    <w:rsid w:val="00215096"/>
    <w:rsid w:val="00217AC4"/>
    <w:rsid w:val="00222A0D"/>
    <w:rsid w:val="00235A42"/>
    <w:rsid w:val="00235CBC"/>
    <w:rsid w:val="00237216"/>
    <w:rsid w:val="00242614"/>
    <w:rsid w:val="0024634D"/>
    <w:rsid w:val="00250218"/>
    <w:rsid w:val="00250FB2"/>
    <w:rsid w:val="002529E9"/>
    <w:rsid w:val="00252AAE"/>
    <w:rsid w:val="00252D0C"/>
    <w:rsid w:val="002601F1"/>
    <w:rsid w:val="002618C2"/>
    <w:rsid w:val="00261C1A"/>
    <w:rsid w:val="00266491"/>
    <w:rsid w:val="002737BE"/>
    <w:rsid w:val="00277A66"/>
    <w:rsid w:val="0029171D"/>
    <w:rsid w:val="0029213C"/>
    <w:rsid w:val="0029253F"/>
    <w:rsid w:val="00293D4B"/>
    <w:rsid w:val="0029522D"/>
    <w:rsid w:val="002A2BBD"/>
    <w:rsid w:val="002A2E8E"/>
    <w:rsid w:val="002A36DB"/>
    <w:rsid w:val="002A55E3"/>
    <w:rsid w:val="002A5D6A"/>
    <w:rsid w:val="002A675D"/>
    <w:rsid w:val="002B0DD4"/>
    <w:rsid w:val="002B421B"/>
    <w:rsid w:val="002B4C22"/>
    <w:rsid w:val="002B7AE0"/>
    <w:rsid w:val="002C4E02"/>
    <w:rsid w:val="002C7B52"/>
    <w:rsid w:val="002D25EF"/>
    <w:rsid w:val="002D6E74"/>
    <w:rsid w:val="002D72FD"/>
    <w:rsid w:val="002D7F58"/>
    <w:rsid w:val="002E56DA"/>
    <w:rsid w:val="002E5718"/>
    <w:rsid w:val="002F0317"/>
    <w:rsid w:val="002F6EB9"/>
    <w:rsid w:val="0030530D"/>
    <w:rsid w:val="00317832"/>
    <w:rsid w:val="00317CA8"/>
    <w:rsid w:val="003208C7"/>
    <w:rsid w:val="00322C31"/>
    <w:rsid w:val="003240B2"/>
    <w:rsid w:val="00331DBA"/>
    <w:rsid w:val="00336BA7"/>
    <w:rsid w:val="00340A68"/>
    <w:rsid w:val="00344F8E"/>
    <w:rsid w:val="003451C1"/>
    <w:rsid w:val="00361300"/>
    <w:rsid w:val="00362411"/>
    <w:rsid w:val="00362F8F"/>
    <w:rsid w:val="00363094"/>
    <w:rsid w:val="00363E5A"/>
    <w:rsid w:val="00364B6A"/>
    <w:rsid w:val="003650DD"/>
    <w:rsid w:val="0037017F"/>
    <w:rsid w:val="003707BF"/>
    <w:rsid w:val="00374D08"/>
    <w:rsid w:val="00376B9C"/>
    <w:rsid w:val="0038007A"/>
    <w:rsid w:val="003806E6"/>
    <w:rsid w:val="00395E3A"/>
    <w:rsid w:val="003A6BF0"/>
    <w:rsid w:val="003C2C68"/>
    <w:rsid w:val="003C4151"/>
    <w:rsid w:val="003C61FF"/>
    <w:rsid w:val="003C6A16"/>
    <w:rsid w:val="003C7972"/>
    <w:rsid w:val="003D47BD"/>
    <w:rsid w:val="003D4B16"/>
    <w:rsid w:val="003E1585"/>
    <w:rsid w:val="003E15ED"/>
    <w:rsid w:val="003E3ED5"/>
    <w:rsid w:val="003E7F84"/>
    <w:rsid w:val="003F1B0B"/>
    <w:rsid w:val="003F4809"/>
    <w:rsid w:val="003F6046"/>
    <w:rsid w:val="00402ED5"/>
    <w:rsid w:val="00407AC4"/>
    <w:rsid w:val="004132E1"/>
    <w:rsid w:val="00413589"/>
    <w:rsid w:val="0041587E"/>
    <w:rsid w:val="00415B6B"/>
    <w:rsid w:val="00415CA7"/>
    <w:rsid w:val="0041734E"/>
    <w:rsid w:val="00417374"/>
    <w:rsid w:val="00417718"/>
    <w:rsid w:val="004239F4"/>
    <w:rsid w:val="00424BDE"/>
    <w:rsid w:val="00426FE0"/>
    <w:rsid w:val="0042743C"/>
    <w:rsid w:val="00432837"/>
    <w:rsid w:val="00436CEF"/>
    <w:rsid w:val="004432DC"/>
    <w:rsid w:val="00446823"/>
    <w:rsid w:val="00447373"/>
    <w:rsid w:val="00452111"/>
    <w:rsid w:val="00453DAB"/>
    <w:rsid w:val="004541BD"/>
    <w:rsid w:val="00456169"/>
    <w:rsid w:val="0046000A"/>
    <w:rsid w:val="00461C7D"/>
    <w:rsid w:val="00461E6A"/>
    <w:rsid w:val="00463696"/>
    <w:rsid w:val="004705BC"/>
    <w:rsid w:val="00474CE4"/>
    <w:rsid w:val="00474E48"/>
    <w:rsid w:val="004759EF"/>
    <w:rsid w:val="004826FF"/>
    <w:rsid w:val="00484DA8"/>
    <w:rsid w:val="004879A0"/>
    <w:rsid w:val="00494643"/>
    <w:rsid w:val="00495365"/>
    <w:rsid w:val="004A0939"/>
    <w:rsid w:val="004A486E"/>
    <w:rsid w:val="004A4E91"/>
    <w:rsid w:val="004A60AD"/>
    <w:rsid w:val="004A66ED"/>
    <w:rsid w:val="004B52CD"/>
    <w:rsid w:val="004B52D3"/>
    <w:rsid w:val="004B632F"/>
    <w:rsid w:val="004C2097"/>
    <w:rsid w:val="004C4215"/>
    <w:rsid w:val="004C6D93"/>
    <w:rsid w:val="004D35A9"/>
    <w:rsid w:val="004D40B9"/>
    <w:rsid w:val="004D56C7"/>
    <w:rsid w:val="004D65FB"/>
    <w:rsid w:val="004D72DA"/>
    <w:rsid w:val="004E055A"/>
    <w:rsid w:val="004E307D"/>
    <w:rsid w:val="004E5AF8"/>
    <w:rsid w:val="004E7B47"/>
    <w:rsid w:val="004F20AB"/>
    <w:rsid w:val="004F2DBC"/>
    <w:rsid w:val="004F640B"/>
    <w:rsid w:val="005019DA"/>
    <w:rsid w:val="00503F2E"/>
    <w:rsid w:val="00506D8D"/>
    <w:rsid w:val="00511411"/>
    <w:rsid w:val="00512828"/>
    <w:rsid w:val="00514F7A"/>
    <w:rsid w:val="00516046"/>
    <w:rsid w:val="00520484"/>
    <w:rsid w:val="00520C5A"/>
    <w:rsid w:val="00521BFE"/>
    <w:rsid w:val="00523B9F"/>
    <w:rsid w:val="00524266"/>
    <w:rsid w:val="005325AA"/>
    <w:rsid w:val="00541225"/>
    <w:rsid w:val="0054122D"/>
    <w:rsid w:val="005472F8"/>
    <w:rsid w:val="005478BB"/>
    <w:rsid w:val="00547F26"/>
    <w:rsid w:val="00551584"/>
    <w:rsid w:val="00551E00"/>
    <w:rsid w:val="0055209D"/>
    <w:rsid w:val="00553342"/>
    <w:rsid w:val="00555CE8"/>
    <w:rsid w:val="00555F55"/>
    <w:rsid w:val="00557314"/>
    <w:rsid w:val="00572C8D"/>
    <w:rsid w:val="00572E0B"/>
    <w:rsid w:val="00573E0B"/>
    <w:rsid w:val="00574C23"/>
    <w:rsid w:val="00575C94"/>
    <w:rsid w:val="00575E53"/>
    <w:rsid w:val="005802CC"/>
    <w:rsid w:val="00582697"/>
    <w:rsid w:val="005827E1"/>
    <w:rsid w:val="00584942"/>
    <w:rsid w:val="00585EC4"/>
    <w:rsid w:val="005879E7"/>
    <w:rsid w:val="00591CCD"/>
    <w:rsid w:val="00592CB4"/>
    <w:rsid w:val="005958FB"/>
    <w:rsid w:val="005A45CB"/>
    <w:rsid w:val="005B063C"/>
    <w:rsid w:val="005B06DA"/>
    <w:rsid w:val="005B1384"/>
    <w:rsid w:val="005B16D5"/>
    <w:rsid w:val="005B3E05"/>
    <w:rsid w:val="005B5050"/>
    <w:rsid w:val="005B70E6"/>
    <w:rsid w:val="005C4DEB"/>
    <w:rsid w:val="005C5782"/>
    <w:rsid w:val="005C5CE7"/>
    <w:rsid w:val="005C71D4"/>
    <w:rsid w:val="005D1DA4"/>
    <w:rsid w:val="005D454A"/>
    <w:rsid w:val="005D4AEE"/>
    <w:rsid w:val="005D4D4B"/>
    <w:rsid w:val="005D5C35"/>
    <w:rsid w:val="005D6E6B"/>
    <w:rsid w:val="005F4054"/>
    <w:rsid w:val="005F4864"/>
    <w:rsid w:val="005F49F9"/>
    <w:rsid w:val="005F58DF"/>
    <w:rsid w:val="005F590E"/>
    <w:rsid w:val="006037F4"/>
    <w:rsid w:val="0060718F"/>
    <w:rsid w:val="006111F1"/>
    <w:rsid w:val="00612262"/>
    <w:rsid w:val="00614114"/>
    <w:rsid w:val="00622EE2"/>
    <w:rsid w:val="006260CA"/>
    <w:rsid w:val="00626249"/>
    <w:rsid w:val="006340DA"/>
    <w:rsid w:val="00634B97"/>
    <w:rsid w:val="006368CA"/>
    <w:rsid w:val="00640D2D"/>
    <w:rsid w:val="00652F51"/>
    <w:rsid w:val="006553C1"/>
    <w:rsid w:val="00655ED8"/>
    <w:rsid w:val="00663C04"/>
    <w:rsid w:val="006642E1"/>
    <w:rsid w:val="006649BF"/>
    <w:rsid w:val="00665103"/>
    <w:rsid w:val="00667199"/>
    <w:rsid w:val="00667428"/>
    <w:rsid w:val="00667ACF"/>
    <w:rsid w:val="00672CE7"/>
    <w:rsid w:val="0067786B"/>
    <w:rsid w:val="00681289"/>
    <w:rsid w:val="0068191D"/>
    <w:rsid w:val="006821A4"/>
    <w:rsid w:val="00684BBE"/>
    <w:rsid w:val="006852B9"/>
    <w:rsid w:val="00685953"/>
    <w:rsid w:val="006903A9"/>
    <w:rsid w:val="00690A15"/>
    <w:rsid w:val="00692FC4"/>
    <w:rsid w:val="0069597D"/>
    <w:rsid w:val="006971FD"/>
    <w:rsid w:val="006A0469"/>
    <w:rsid w:val="006A79AA"/>
    <w:rsid w:val="006A79E0"/>
    <w:rsid w:val="006B4448"/>
    <w:rsid w:val="006C052D"/>
    <w:rsid w:val="006C0FBD"/>
    <w:rsid w:val="006C2548"/>
    <w:rsid w:val="006C2927"/>
    <w:rsid w:val="006C3CA4"/>
    <w:rsid w:val="006C51D8"/>
    <w:rsid w:val="006C6114"/>
    <w:rsid w:val="006E0635"/>
    <w:rsid w:val="006E174E"/>
    <w:rsid w:val="006E2715"/>
    <w:rsid w:val="006E287E"/>
    <w:rsid w:val="006E342E"/>
    <w:rsid w:val="006E544D"/>
    <w:rsid w:val="006E63D7"/>
    <w:rsid w:val="006E6B5A"/>
    <w:rsid w:val="006F5EE7"/>
    <w:rsid w:val="007020D7"/>
    <w:rsid w:val="007038E4"/>
    <w:rsid w:val="0070551F"/>
    <w:rsid w:val="0070752B"/>
    <w:rsid w:val="0071248D"/>
    <w:rsid w:val="00712855"/>
    <w:rsid w:val="00714190"/>
    <w:rsid w:val="00714927"/>
    <w:rsid w:val="00717902"/>
    <w:rsid w:val="007275C8"/>
    <w:rsid w:val="00727B33"/>
    <w:rsid w:val="00730B8E"/>
    <w:rsid w:val="0073110B"/>
    <w:rsid w:val="0073484E"/>
    <w:rsid w:val="0073550D"/>
    <w:rsid w:val="00740C56"/>
    <w:rsid w:val="00742DA9"/>
    <w:rsid w:val="00745B49"/>
    <w:rsid w:val="00752D83"/>
    <w:rsid w:val="00753146"/>
    <w:rsid w:val="00753821"/>
    <w:rsid w:val="00754527"/>
    <w:rsid w:val="00760E82"/>
    <w:rsid w:val="00777BE7"/>
    <w:rsid w:val="00786616"/>
    <w:rsid w:val="00790F40"/>
    <w:rsid w:val="00794D19"/>
    <w:rsid w:val="00796833"/>
    <w:rsid w:val="007A1F9A"/>
    <w:rsid w:val="007B5037"/>
    <w:rsid w:val="007C02A2"/>
    <w:rsid w:val="007C0620"/>
    <w:rsid w:val="007C1043"/>
    <w:rsid w:val="007D1F55"/>
    <w:rsid w:val="007E1703"/>
    <w:rsid w:val="007E1B75"/>
    <w:rsid w:val="007E2178"/>
    <w:rsid w:val="007E5CDD"/>
    <w:rsid w:val="007E5D0A"/>
    <w:rsid w:val="007F3FFB"/>
    <w:rsid w:val="007F4C81"/>
    <w:rsid w:val="00800D3E"/>
    <w:rsid w:val="00803792"/>
    <w:rsid w:val="00803928"/>
    <w:rsid w:val="008054EE"/>
    <w:rsid w:val="00805716"/>
    <w:rsid w:val="0080623B"/>
    <w:rsid w:val="0081240D"/>
    <w:rsid w:val="008136B2"/>
    <w:rsid w:val="00815E17"/>
    <w:rsid w:val="0082004B"/>
    <w:rsid w:val="0082015C"/>
    <w:rsid w:val="0082469E"/>
    <w:rsid w:val="008352F1"/>
    <w:rsid w:val="00836A20"/>
    <w:rsid w:val="00837F82"/>
    <w:rsid w:val="00840B82"/>
    <w:rsid w:val="0084363A"/>
    <w:rsid w:val="008439D5"/>
    <w:rsid w:val="00846293"/>
    <w:rsid w:val="008466F2"/>
    <w:rsid w:val="00847FC9"/>
    <w:rsid w:val="00851340"/>
    <w:rsid w:val="00861047"/>
    <w:rsid w:val="0086135F"/>
    <w:rsid w:val="00862F58"/>
    <w:rsid w:val="00870B07"/>
    <w:rsid w:val="00871C20"/>
    <w:rsid w:val="0087216B"/>
    <w:rsid w:val="00872B3E"/>
    <w:rsid w:val="00873745"/>
    <w:rsid w:val="008749ED"/>
    <w:rsid w:val="008801A6"/>
    <w:rsid w:val="00890313"/>
    <w:rsid w:val="008915CE"/>
    <w:rsid w:val="00891D98"/>
    <w:rsid w:val="008923F1"/>
    <w:rsid w:val="008926CA"/>
    <w:rsid w:val="00892800"/>
    <w:rsid w:val="00892860"/>
    <w:rsid w:val="00895EEA"/>
    <w:rsid w:val="00895F12"/>
    <w:rsid w:val="008A015C"/>
    <w:rsid w:val="008A0864"/>
    <w:rsid w:val="008A0F2B"/>
    <w:rsid w:val="008A1206"/>
    <w:rsid w:val="008A2973"/>
    <w:rsid w:val="008A632E"/>
    <w:rsid w:val="008A6CAE"/>
    <w:rsid w:val="008A7C70"/>
    <w:rsid w:val="008B002E"/>
    <w:rsid w:val="008B224F"/>
    <w:rsid w:val="008B4F38"/>
    <w:rsid w:val="008C3F19"/>
    <w:rsid w:val="008D4FF9"/>
    <w:rsid w:val="008D540E"/>
    <w:rsid w:val="008E2D78"/>
    <w:rsid w:val="008E35F1"/>
    <w:rsid w:val="008E3E81"/>
    <w:rsid w:val="008E690F"/>
    <w:rsid w:val="008E7062"/>
    <w:rsid w:val="008F3961"/>
    <w:rsid w:val="008F6523"/>
    <w:rsid w:val="00902564"/>
    <w:rsid w:val="00906298"/>
    <w:rsid w:val="0091185A"/>
    <w:rsid w:val="009161B0"/>
    <w:rsid w:val="00916668"/>
    <w:rsid w:val="00917C1D"/>
    <w:rsid w:val="009269DD"/>
    <w:rsid w:val="00931BA4"/>
    <w:rsid w:val="00943AF0"/>
    <w:rsid w:val="00944B62"/>
    <w:rsid w:val="0095061F"/>
    <w:rsid w:val="009512C0"/>
    <w:rsid w:val="009514D5"/>
    <w:rsid w:val="009544AC"/>
    <w:rsid w:val="009549B4"/>
    <w:rsid w:val="00954F7E"/>
    <w:rsid w:val="009554F8"/>
    <w:rsid w:val="00956228"/>
    <w:rsid w:val="00957490"/>
    <w:rsid w:val="00961C3F"/>
    <w:rsid w:val="0096668B"/>
    <w:rsid w:val="0097126C"/>
    <w:rsid w:val="00973146"/>
    <w:rsid w:val="009737D5"/>
    <w:rsid w:val="00974AFA"/>
    <w:rsid w:val="0097610F"/>
    <w:rsid w:val="0098158C"/>
    <w:rsid w:val="009862BE"/>
    <w:rsid w:val="00987BBE"/>
    <w:rsid w:val="0099459C"/>
    <w:rsid w:val="009A091A"/>
    <w:rsid w:val="009A3D58"/>
    <w:rsid w:val="009A3F89"/>
    <w:rsid w:val="009A47CB"/>
    <w:rsid w:val="009A5224"/>
    <w:rsid w:val="009A61A6"/>
    <w:rsid w:val="009A6653"/>
    <w:rsid w:val="009A7119"/>
    <w:rsid w:val="009A75B6"/>
    <w:rsid w:val="009B36FA"/>
    <w:rsid w:val="009B5883"/>
    <w:rsid w:val="009B648B"/>
    <w:rsid w:val="009B6E77"/>
    <w:rsid w:val="009B6F55"/>
    <w:rsid w:val="009C0AC4"/>
    <w:rsid w:val="009C0B61"/>
    <w:rsid w:val="009C11F5"/>
    <w:rsid w:val="009C55EE"/>
    <w:rsid w:val="009C59A1"/>
    <w:rsid w:val="009C5DBF"/>
    <w:rsid w:val="009C78A5"/>
    <w:rsid w:val="009D02B1"/>
    <w:rsid w:val="009D3C79"/>
    <w:rsid w:val="009E6DD5"/>
    <w:rsid w:val="009F0C9F"/>
    <w:rsid w:val="009F4270"/>
    <w:rsid w:val="009F697A"/>
    <w:rsid w:val="00A00D7E"/>
    <w:rsid w:val="00A05273"/>
    <w:rsid w:val="00A21BF0"/>
    <w:rsid w:val="00A2431D"/>
    <w:rsid w:val="00A24729"/>
    <w:rsid w:val="00A265D5"/>
    <w:rsid w:val="00A26DE6"/>
    <w:rsid w:val="00A309AC"/>
    <w:rsid w:val="00A30FF7"/>
    <w:rsid w:val="00A31286"/>
    <w:rsid w:val="00A366FF"/>
    <w:rsid w:val="00A36CD1"/>
    <w:rsid w:val="00A4025F"/>
    <w:rsid w:val="00A5317A"/>
    <w:rsid w:val="00A55368"/>
    <w:rsid w:val="00A61D67"/>
    <w:rsid w:val="00A65998"/>
    <w:rsid w:val="00A72E3C"/>
    <w:rsid w:val="00A7610F"/>
    <w:rsid w:val="00A80446"/>
    <w:rsid w:val="00A805DA"/>
    <w:rsid w:val="00A81D63"/>
    <w:rsid w:val="00A84F6C"/>
    <w:rsid w:val="00A852DE"/>
    <w:rsid w:val="00A866E7"/>
    <w:rsid w:val="00A90664"/>
    <w:rsid w:val="00A94EC8"/>
    <w:rsid w:val="00A950D6"/>
    <w:rsid w:val="00A9515B"/>
    <w:rsid w:val="00AA091D"/>
    <w:rsid w:val="00AA5AED"/>
    <w:rsid w:val="00AB7082"/>
    <w:rsid w:val="00AC5C3D"/>
    <w:rsid w:val="00AC675A"/>
    <w:rsid w:val="00AD03D5"/>
    <w:rsid w:val="00AD1A55"/>
    <w:rsid w:val="00AD2082"/>
    <w:rsid w:val="00AD3420"/>
    <w:rsid w:val="00AE2690"/>
    <w:rsid w:val="00AE3880"/>
    <w:rsid w:val="00AE44DB"/>
    <w:rsid w:val="00AE4E1C"/>
    <w:rsid w:val="00AE55F8"/>
    <w:rsid w:val="00AE589A"/>
    <w:rsid w:val="00AF319B"/>
    <w:rsid w:val="00B01348"/>
    <w:rsid w:val="00B01A94"/>
    <w:rsid w:val="00B03896"/>
    <w:rsid w:val="00B03C8A"/>
    <w:rsid w:val="00B07E0D"/>
    <w:rsid w:val="00B17219"/>
    <w:rsid w:val="00B1763A"/>
    <w:rsid w:val="00B21230"/>
    <w:rsid w:val="00B277C6"/>
    <w:rsid w:val="00B3122B"/>
    <w:rsid w:val="00B3272F"/>
    <w:rsid w:val="00B368D5"/>
    <w:rsid w:val="00B40B04"/>
    <w:rsid w:val="00B41553"/>
    <w:rsid w:val="00B440CC"/>
    <w:rsid w:val="00B46F93"/>
    <w:rsid w:val="00B472E8"/>
    <w:rsid w:val="00B47889"/>
    <w:rsid w:val="00B478A3"/>
    <w:rsid w:val="00B47A7C"/>
    <w:rsid w:val="00B54829"/>
    <w:rsid w:val="00B57532"/>
    <w:rsid w:val="00B713DF"/>
    <w:rsid w:val="00B71874"/>
    <w:rsid w:val="00B71CB7"/>
    <w:rsid w:val="00B72D34"/>
    <w:rsid w:val="00B73540"/>
    <w:rsid w:val="00B805F5"/>
    <w:rsid w:val="00B86B83"/>
    <w:rsid w:val="00B909CA"/>
    <w:rsid w:val="00B90F7C"/>
    <w:rsid w:val="00B90FF4"/>
    <w:rsid w:val="00B9141F"/>
    <w:rsid w:val="00B93D75"/>
    <w:rsid w:val="00BA0901"/>
    <w:rsid w:val="00BA54CD"/>
    <w:rsid w:val="00BB1A7C"/>
    <w:rsid w:val="00BB2E59"/>
    <w:rsid w:val="00BB4BC7"/>
    <w:rsid w:val="00BB7655"/>
    <w:rsid w:val="00BB7CC6"/>
    <w:rsid w:val="00BC0764"/>
    <w:rsid w:val="00BC501C"/>
    <w:rsid w:val="00BC54B0"/>
    <w:rsid w:val="00BD0F3C"/>
    <w:rsid w:val="00BD3367"/>
    <w:rsid w:val="00BD432B"/>
    <w:rsid w:val="00BD7ED8"/>
    <w:rsid w:val="00BE0A0D"/>
    <w:rsid w:val="00BE15B5"/>
    <w:rsid w:val="00BE172C"/>
    <w:rsid w:val="00BE64BF"/>
    <w:rsid w:val="00BF34A8"/>
    <w:rsid w:val="00BF6B91"/>
    <w:rsid w:val="00C000E5"/>
    <w:rsid w:val="00C029C9"/>
    <w:rsid w:val="00C06896"/>
    <w:rsid w:val="00C06C6B"/>
    <w:rsid w:val="00C145FC"/>
    <w:rsid w:val="00C15458"/>
    <w:rsid w:val="00C15ECE"/>
    <w:rsid w:val="00C16DF8"/>
    <w:rsid w:val="00C171F0"/>
    <w:rsid w:val="00C2246C"/>
    <w:rsid w:val="00C22B69"/>
    <w:rsid w:val="00C2570E"/>
    <w:rsid w:val="00C262EE"/>
    <w:rsid w:val="00C26AD3"/>
    <w:rsid w:val="00C26E5E"/>
    <w:rsid w:val="00C32534"/>
    <w:rsid w:val="00C33F76"/>
    <w:rsid w:val="00C36B5E"/>
    <w:rsid w:val="00C40025"/>
    <w:rsid w:val="00C416CF"/>
    <w:rsid w:val="00C424A1"/>
    <w:rsid w:val="00C446FE"/>
    <w:rsid w:val="00C44D29"/>
    <w:rsid w:val="00C45A02"/>
    <w:rsid w:val="00C55814"/>
    <w:rsid w:val="00C5714D"/>
    <w:rsid w:val="00C63B69"/>
    <w:rsid w:val="00C76A8B"/>
    <w:rsid w:val="00C83352"/>
    <w:rsid w:val="00C83ACB"/>
    <w:rsid w:val="00C866F5"/>
    <w:rsid w:val="00C87DAF"/>
    <w:rsid w:val="00C90529"/>
    <w:rsid w:val="00C96C7F"/>
    <w:rsid w:val="00CA1278"/>
    <w:rsid w:val="00CA1BD1"/>
    <w:rsid w:val="00CA2420"/>
    <w:rsid w:val="00CA526B"/>
    <w:rsid w:val="00CA6994"/>
    <w:rsid w:val="00CC710B"/>
    <w:rsid w:val="00CD3026"/>
    <w:rsid w:val="00CD7580"/>
    <w:rsid w:val="00CE0678"/>
    <w:rsid w:val="00CE1896"/>
    <w:rsid w:val="00CE1FB0"/>
    <w:rsid w:val="00CE70AF"/>
    <w:rsid w:val="00CE7762"/>
    <w:rsid w:val="00CF38B0"/>
    <w:rsid w:val="00CF3C86"/>
    <w:rsid w:val="00CF64FA"/>
    <w:rsid w:val="00CF76ED"/>
    <w:rsid w:val="00D0039D"/>
    <w:rsid w:val="00D012FE"/>
    <w:rsid w:val="00D01D1F"/>
    <w:rsid w:val="00D053DB"/>
    <w:rsid w:val="00D0610C"/>
    <w:rsid w:val="00D114E4"/>
    <w:rsid w:val="00D11E29"/>
    <w:rsid w:val="00D141F3"/>
    <w:rsid w:val="00D14EDF"/>
    <w:rsid w:val="00D155C1"/>
    <w:rsid w:val="00D16077"/>
    <w:rsid w:val="00D16D1F"/>
    <w:rsid w:val="00D203AF"/>
    <w:rsid w:val="00D2224B"/>
    <w:rsid w:val="00D22EC2"/>
    <w:rsid w:val="00D30973"/>
    <w:rsid w:val="00D33054"/>
    <w:rsid w:val="00D37098"/>
    <w:rsid w:val="00D37664"/>
    <w:rsid w:val="00D37D5B"/>
    <w:rsid w:val="00D41BEC"/>
    <w:rsid w:val="00D42ED5"/>
    <w:rsid w:val="00D43829"/>
    <w:rsid w:val="00D4392F"/>
    <w:rsid w:val="00D43C24"/>
    <w:rsid w:val="00D629AB"/>
    <w:rsid w:val="00D7046A"/>
    <w:rsid w:val="00D72AF1"/>
    <w:rsid w:val="00D73C06"/>
    <w:rsid w:val="00D74789"/>
    <w:rsid w:val="00D758A1"/>
    <w:rsid w:val="00D770B2"/>
    <w:rsid w:val="00D80020"/>
    <w:rsid w:val="00D84648"/>
    <w:rsid w:val="00D86509"/>
    <w:rsid w:val="00D9605B"/>
    <w:rsid w:val="00D9751C"/>
    <w:rsid w:val="00DA264B"/>
    <w:rsid w:val="00DA54E8"/>
    <w:rsid w:val="00DA56A3"/>
    <w:rsid w:val="00DA72F9"/>
    <w:rsid w:val="00DA748C"/>
    <w:rsid w:val="00DB1F10"/>
    <w:rsid w:val="00DB27C0"/>
    <w:rsid w:val="00DB51AE"/>
    <w:rsid w:val="00DB6D5A"/>
    <w:rsid w:val="00DC07F1"/>
    <w:rsid w:val="00DC17CF"/>
    <w:rsid w:val="00DD267D"/>
    <w:rsid w:val="00DD2E82"/>
    <w:rsid w:val="00DD468D"/>
    <w:rsid w:val="00DD5850"/>
    <w:rsid w:val="00DE0EFE"/>
    <w:rsid w:val="00DE436E"/>
    <w:rsid w:val="00DF2E7F"/>
    <w:rsid w:val="00DF3E51"/>
    <w:rsid w:val="00DF414A"/>
    <w:rsid w:val="00E0097E"/>
    <w:rsid w:val="00E0125A"/>
    <w:rsid w:val="00E03544"/>
    <w:rsid w:val="00E05355"/>
    <w:rsid w:val="00E055B6"/>
    <w:rsid w:val="00E158E2"/>
    <w:rsid w:val="00E21A99"/>
    <w:rsid w:val="00E24B24"/>
    <w:rsid w:val="00E5094E"/>
    <w:rsid w:val="00E50EE6"/>
    <w:rsid w:val="00E5391C"/>
    <w:rsid w:val="00E5454B"/>
    <w:rsid w:val="00E560D0"/>
    <w:rsid w:val="00E60ED3"/>
    <w:rsid w:val="00E65219"/>
    <w:rsid w:val="00E65C9C"/>
    <w:rsid w:val="00E7152C"/>
    <w:rsid w:val="00E72137"/>
    <w:rsid w:val="00E72BF6"/>
    <w:rsid w:val="00E81062"/>
    <w:rsid w:val="00E819DA"/>
    <w:rsid w:val="00E8401E"/>
    <w:rsid w:val="00E84B67"/>
    <w:rsid w:val="00E86566"/>
    <w:rsid w:val="00E87E06"/>
    <w:rsid w:val="00E943A1"/>
    <w:rsid w:val="00E963A9"/>
    <w:rsid w:val="00E96BD9"/>
    <w:rsid w:val="00EA0AE1"/>
    <w:rsid w:val="00EB455E"/>
    <w:rsid w:val="00EB7D9B"/>
    <w:rsid w:val="00EC0A0C"/>
    <w:rsid w:val="00EC1ADA"/>
    <w:rsid w:val="00EC22DA"/>
    <w:rsid w:val="00ED1139"/>
    <w:rsid w:val="00ED28AB"/>
    <w:rsid w:val="00ED5E4F"/>
    <w:rsid w:val="00EE161B"/>
    <w:rsid w:val="00EE1EDD"/>
    <w:rsid w:val="00EF05DA"/>
    <w:rsid w:val="00EF239B"/>
    <w:rsid w:val="00EF2F31"/>
    <w:rsid w:val="00EF3E2B"/>
    <w:rsid w:val="00EF601D"/>
    <w:rsid w:val="00EF7C33"/>
    <w:rsid w:val="00F0109C"/>
    <w:rsid w:val="00F07BBB"/>
    <w:rsid w:val="00F10841"/>
    <w:rsid w:val="00F1270C"/>
    <w:rsid w:val="00F13DE2"/>
    <w:rsid w:val="00F141C8"/>
    <w:rsid w:val="00F16182"/>
    <w:rsid w:val="00F22C56"/>
    <w:rsid w:val="00F22D5D"/>
    <w:rsid w:val="00F27F65"/>
    <w:rsid w:val="00F31CBE"/>
    <w:rsid w:val="00F32A18"/>
    <w:rsid w:val="00F35BF0"/>
    <w:rsid w:val="00F451AB"/>
    <w:rsid w:val="00F453D6"/>
    <w:rsid w:val="00F61186"/>
    <w:rsid w:val="00F62293"/>
    <w:rsid w:val="00F67D62"/>
    <w:rsid w:val="00F72010"/>
    <w:rsid w:val="00F731F7"/>
    <w:rsid w:val="00F7400F"/>
    <w:rsid w:val="00F8027F"/>
    <w:rsid w:val="00F81786"/>
    <w:rsid w:val="00F866F5"/>
    <w:rsid w:val="00F86A37"/>
    <w:rsid w:val="00F91F74"/>
    <w:rsid w:val="00F95CAB"/>
    <w:rsid w:val="00FA267B"/>
    <w:rsid w:val="00FA2F1B"/>
    <w:rsid w:val="00FA4288"/>
    <w:rsid w:val="00FA63FB"/>
    <w:rsid w:val="00FB7793"/>
    <w:rsid w:val="00FC03AC"/>
    <w:rsid w:val="00FC0D7E"/>
    <w:rsid w:val="00FC38FC"/>
    <w:rsid w:val="00FC47A2"/>
    <w:rsid w:val="00FC5BB9"/>
    <w:rsid w:val="00FC739D"/>
    <w:rsid w:val="00FD5361"/>
    <w:rsid w:val="00FD61AC"/>
    <w:rsid w:val="00FD6696"/>
    <w:rsid w:val="00FE1121"/>
    <w:rsid w:val="00FF075D"/>
    <w:rsid w:val="00FF07F1"/>
    <w:rsid w:val="00FF1426"/>
    <w:rsid w:val="00FF3F01"/>
    <w:rsid w:val="00FF6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05403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05403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05403B"/>
    <w:pPr>
      <w:jc w:val="center"/>
      <w:outlineLvl w:val="1"/>
    </w:pPr>
    <w:rPr>
      <w:rFonts w:cs="Arial"/>
      <w:b/>
      <w:bCs/>
      <w:iCs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05403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05403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styleId="a3">
    <w:name w:val="Hyperlink"/>
    <w:rsid w:val="0005403B"/>
    <w:rPr>
      <w:color w:val="0000FF"/>
      <w:u w:val="none"/>
    </w:rPr>
  </w:style>
  <w:style w:type="paragraph" w:customStyle="1" w:styleId="ConsPlusNormal">
    <w:name w:val="ConsPlusNormal"/>
    <w:rsid w:val="0005403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4">
    <w:name w:val="подпись"/>
    <w:basedOn w:val="a"/>
    <w:rsid w:val="0005403B"/>
    <w:pPr>
      <w:tabs>
        <w:tab w:val="left" w:pos="6237"/>
      </w:tabs>
      <w:spacing w:line="240" w:lineRule="atLeast"/>
      <w:ind w:right="5387" w:firstLine="0"/>
      <w:jc w:val="left"/>
    </w:pPr>
    <w:rPr>
      <w:rFonts w:ascii="Times New Roman" w:hAnsi="Times New Roman"/>
      <w:sz w:val="28"/>
      <w:szCs w:val="20"/>
    </w:rPr>
  </w:style>
  <w:style w:type="paragraph" w:customStyle="1" w:styleId="Default">
    <w:name w:val="Default"/>
    <w:rsid w:val="000540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uiPriority w:val="99"/>
    <w:rsid w:val="000540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403B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"/>
    <w:basedOn w:val="a"/>
    <w:link w:val="a7"/>
    <w:rsid w:val="0005403B"/>
    <w:pPr>
      <w:ind w:firstLine="856"/>
    </w:pPr>
    <w:rPr>
      <w:rFonts w:ascii="Times New Roman" w:hAnsi="Times New Roman"/>
      <w:sz w:val="28"/>
    </w:rPr>
  </w:style>
  <w:style w:type="character" w:customStyle="1" w:styleId="a7">
    <w:name w:val="Основной текст Знак"/>
    <w:basedOn w:val="a0"/>
    <w:link w:val="a6"/>
    <w:uiPriority w:val="99"/>
    <w:rsid w:val="0005403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540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5403B"/>
    <w:rPr>
      <w:rFonts w:ascii="Arial" w:eastAsia="Times New Roman" w:hAnsi="Arial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54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B6D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B6D5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F05DA"/>
    <w:pPr>
      <w:widowControl w:val="0"/>
      <w:autoSpaceDE w:val="0"/>
      <w:autoSpaceDN w:val="0"/>
      <w:adjustRightInd w:val="0"/>
      <w:spacing w:after="0" w:line="240" w:lineRule="auto"/>
      <w:ind w:firstLine="856"/>
      <w:jc w:val="both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745B4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45B49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31">
    <w:name w:val="Основной текст 31"/>
    <w:basedOn w:val="a"/>
    <w:rsid w:val="006E544D"/>
    <w:pPr>
      <w:suppressAutoHyphens/>
      <w:spacing w:after="120"/>
      <w:ind w:firstLine="0"/>
      <w:jc w:val="left"/>
    </w:pPr>
    <w:rPr>
      <w:rFonts w:ascii="Times New Roman" w:hAnsi="Times New Roman"/>
      <w:sz w:val="16"/>
      <w:szCs w:val="16"/>
      <w:lang w:eastAsia="zh-CN"/>
    </w:rPr>
  </w:style>
  <w:style w:type="paragraph" w:customStyle="1" w:styleId="formattext">
    <w:name w:val="formattext"/>
    <w:basedOn w:val="a"/>
    <w:rsid w:val="009B36FA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f">
    <w:name w:val="annotation reference"/>
    <w:basedOn w:val="a0"/>
    <w:uiPriority w:val="99"/>
    <w:semiHidden/>
    <w:unhideWhenUsed/>
    <w:rsid w:val="00364B6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64B6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64B6A"/>
    <w:rPr>
      <w:rFonts w:ascii="Arial" w:eastAsia="Times New Roman" w:hAnsi="Arial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64B6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64B6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3806E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next w:val="af5"/>
    <w:rsid w:val="00212ED8"/>
    <w:pPr>
      <w:suppressAutoHyphens/>
      <w:ind w:firstLine="0"/>
      <w:jc w:val="center"/>
    </w:pPr>
    <w:rPr>
      <w:rFonts w:ascii="Times New Roman" w:hAnsi="Times New Roman"/>
      <w:b/>
      <w:sz w:val="28"/>
      <w:szCs w:val="20"/>
      <w:lang w:val="en-US" w:eastAsia="zh-CN"/>
    </w:rPr>
  </w:style>
  <w:style w:type="paragraph" w:styleId="af5">
    <w:name w:val="Subtitle"/>
    <w:basedOn w:val="a"/>
    <w:next w:val="a6"/>
    <w:link w:val="af6"/>
    <w:qFormat/>
    <w:rsid w:val="00212ED8"/>
    <w:pPr>
      <w:keepNext/>
      <w:suppressAutoHyphens/>
      <w:spacing w:before="240" w:after="120"/>
      <w:ind w:firstLine="0"/>
      <w:jc w:val="center"/>
    </w:pPr>
    <w:rPr>
      <w:rFonts w:eastAsia="Microsoft YaHei"/>
      <w:i/>
      <w:iCs/>
      <w:sz w:val="28"/>
      <w:szCs w:val="28"/>
      <w:lang w:eastAsia="zh-CN"/>
    </w:rPr>
  </w:style>
  <w:style w:type="character" w:customStyle="1" w:styleId="af6">
    <w:name w:val="Подзаголовок Знак"/>
    <w:basedOn w:val="a0"/>
    <w:link w:val="af5"/>
    <w:rsid w:val="00212ED8"/>
    <w:rPr>
      <w:rFonts w:ascii="Arial" w:eastAsia="Microsoft YaHei" w:hAnsi="Arial" w:cs="Times New Roman"/>
      <w:i/>
      <w:iCs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1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228011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User\Downloads\%D0%9F%D0%BE%D1%81%D1%82%D0%B0%D0%BD%D0%BE%D0%B2%D0%BB%D0%B5%D0%BD%D0%B8%D1%8F%20%D0%BE%D1%82%2009.07.2010%20%D0%B3%D0%BE%D0%B4%D0%B0\%D0%9F%D0%BE%D1%81%D1%82%D0%B0%D0%BD%D0%BE%D0%B2%D0%BB%D0%B5%D0%BD%D0%B8%D1%8F%202020%D0%B3\%E2%84%9614_27.02.2020.rt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\Downloads\%D0%9F%D0%BE%D1%81%D1%82%D0%B0%D0%BD%D0%BE%D0%B2%D0%BB%D0%B5%D0%BD%D0%B8%D1%8F%20%D0%BE%D1%82%2009.07.2010%20%D0%B3%D0%BE%D0%B4%D0%B0\%D0%9F%D0%BE%D1%81%D1%82%D0%B0%D0%BD%D0%BE%D0%B2%D0%BB%D0%B5%D0%BD%D0%B8%D1%8F%202020%D0%B3\%E2%84%9614_27.02.2020.rt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User\Downloads\%D0%9F%D0%BE%D1%81%D1%82%D0%B0%D0%BD%D0%BE%D0%B2%D0%BB%D0%B5%D0%BD%D0%B8%D1%8F%20%D0%BE%D1%82%2009.07.2010%20%D0%B3%D0%BE%D0%B4%D0%B0\%D0%9F%D0%BE%D1%81%D1%82%D0%B0%D0%BD%D0%BE%D0%B2%D0%BB%D0%B5%D0%BD%D0%B8%D1%8F%202020%D0%B3\%E2%84%9614_27.02.2020.rt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91889-5F4D-4688-BC1E-302A73BDF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17</Pages>
  <Words>5334</Words>
  <Characters>30406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35669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</cp:lastModifiedBy>
  <cp:revision>3</cp:revision>
  <cp:lastPrinted>2024-11-20T10:54:00Z</cp:lastPrinted>
  <dcterms:created xsi:type="dcterms:W3CDTF">2024-11-20T10:23:00Z</dcterms:created>
  <dcterms:modified xsi:type="dcterms:W3CDTF">2024-11-20T10:55:00Z</dcterms:modified>
</cp:coreProperties>
</file>