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754" w:rsidRDefault="002F0754" w:rsidP="002F0754">
      <w:pPr>
        <w:autoSpaceDE w:val="0"/>
        <w:autoSpaceDN w:val="0"/>
        <w:adjustRightInd w:val="0"/>
        <w:jc w:val="both"/>
      </w:pPr>
    </w:p>
    <w:p w:rsidR="00670E7E" w:rsidRDefault="00670E7E" w:rsidP="002F0754">
      <w:pPr>
        <w:autoSpaceDE w:val="0"/>
        <w:autoSpaceDN w:val="0"/>
        <w:adjustRightInd w:val="0"/>
        <w:jc w:val="both"/>
      </w:pPr>
    </w:p>
    <w:p w:rsidR="00670E7E" w:rsidRDefault="00670E7E" w:rsidP="002F0754">
      <w:pPr>
        <w:autoSpaceDE w:val="0"/>
        <w:autoSpaceDN w:val="0"/>
        <w:adjustRightInd w:val="0"/>
        <w:jc w:val="both"/>
      </w:pPr>
    </w:p>
    <w:p w:rsidR="00670E7E" w:rsidRDefault="00670E7E" w:rsidP="00670E7E">
      <w:pPr>
        <w:pStyle w:val="ac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670E7E" w:rsidRDefault="00E22EC4" w:rsidP="00670E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КОВАЛЕВСКОЕ</w:t>
      </w:r>
      <w:r w:rsidR="0044105D">
        <w:rPr>
          <w:b/>
          <w:sz w:val="28"/>
          <w:szCs w:val="28"/>
        </w:rPr>
        <w:t xml:space="preserve"> СЕЛЬСКОЕ ПОСЕЛЕНИЕ</w:t>
      </w:r>
    </w:p>
    <w:p w:rsidR="00670E7E" w:rsidRDefault="00670E7E" w:rsidP="00670E7E">
      <w:pPr>
        <w:pStyle w:val="ac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670E7E" w:rsidRPr="00A57864" w:rsidRDefault="00670E7E" w:rsidP="00670E7E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2EC4">
        <w:rPr>
          <w:sz w:val="28"/>
          <w:szCs w:val="28"/>
        </w:rPr>
        <w:t>КОВАЛЕВСКОГО</w:t>
      </w:r>
    </w:p>
    <w:p w:rsidR="00670E7E" w:rsidRDefault="00670E7E" w:rsidP="00670E7E">
      <w:pPr>
        <w:jc w:val="center"/>
        <w:rPr>
          <w:b/>
          <w:sz w:val="28"/>
          <w:szCs w:val="28"/>
        </w:rPr>
      </w:pPr>
      <w:r w:rsidRPr="002E34CA">
        <w:rPr>
          <w:b/>
          <w:sz w:val="28"/>
          <w:szCs w:val="28"/>
        </w:rPr>
        <w:t>СЕЛЬСКОГО ПОСЕЛЕНИЯ</w:t>
      </w:r>
    </w:p>
    <w:p w:rsidR="00670E7E" w:rsidRPr="002E34CA" w:rsidRDefault="00670E7E" w:rsidP="00670E7E">
      <w:pPr>
        <w:jc w:val="center"/>
        <w:rPr>
          <w:b/>
          <w:sz w:val="28"/>
          <w:szCs w:val="28"/>
        </w:rPr>
      </w:pPr>
    </w:p>
    <w:p w:rsidR="00670E7E" w:rsidRPr="002F3C80" w:rsidRDefault="00670E7E" w:rsidP="00670E7E">
      <w:pPr>
        <w:jc w:val="center"/>
        <w:rPr>
          <w:b/>
          <w:sz w:val="28"/>
          <w:szCs w:val="28"/>
        </w:rPr>
      </w:pPr>
      <w:r w:rsidRPr="002F3C80">
        <w:rPr>
          <w:b/>
          <w:sz w:val="28"/>
          <w:szCs w:val="28"/>
        </w:rPr>
        <w:t>ПОСТАНОВЛЕНИЕ</w:t>
      </w:r>
      <w:r w:rsidR="00B8136A">
        <w:rPr>
          <w:b/>
          <w:sz w:val="28"/>
          <w:szCs w:val="28"/>
        </w:rPr>
        <w:t xml:space="preserve">   </w:t>
      </w:r>
    </w:p>
    <w:p w:rsidR="00670E7E" w:rsidRPr="00041F6E" w:rsidRDefault="00670E7E" w:rsidP="00670E7E">
      <w:pPr>
        <w:jc w:val="both"/>
        <w:rPr>
          <w:color w:val="000000"/>
          <w:sz w:val="28"/>
        </w:rPr>
      </w:pPr>
    </w:p>
    <w:p w:rsidR="00670E7E" w:rsidRPr="00670E7E" w:rsidRDefault="002D4FDD" w:rsidP="00670E7E">
      <w:pPr>
        <w:jc w:val="both"/>
        <w:rPr>
          <w:sz w:val="28"/>
        </w:rPr>
      </w:pPr>
      <w:r>
        <w:rPr>
          <w:sz w:val="28"/>
        </w:rPr>
        <w:t>31</w:t>
      </w:r>
      <w:r w:rsidR="00B8136A">
        <w:rPr>
          <w:sz w:val="28"/>
        </w:rPr>
        <w:t>.</w:t>
      </w:r>
      <w:r w:rsidR="00A64109">
        <w:rPr>
          <w:sz w:val="28"/>
        </w:rPr>
        <w:t>12</w:t>
      </w:r>
      <w:r w:rsidR="00B8136A">
        <w:rPr>
          <w:sz w:val="28"/>
        </w:rPr>
        <w:t>.</w:t>
      </w:r>
      <w:r w:rsidR="00670E7E">
        <w:rPr>
          <w:sz w:val="28"/>
        </w:rPr>
        <w:t xml:space="preserve">2015 г. </w:t>
      </w:r>
      <w:r w:rsidR="00670E7E" w:rsidRPr="00971D5D">
        <w:rPr>
          <w:sz w:val="28"/>
        </w:rPr>
        <w:t xml:space="preserve">     </w:t>
      </w:r>
      <w:r w:rsidR="00A64109">
        <w:rPr>
          <w:sz w:val="28"/>
        </w:rPr>
        <w:t xml:space="preserve">                       </w:t>
      </w:r>
      <w:r w:rsidR="000631E5">
        <w:rPr>
          <w:sz w:val="28"/>
        </w:rPr>
        <w:t xml:space="preserve">        </w:t>
      </w:r>
      <w:r w:rsidR="00A64109">
        <w:rPr>
          <w:sz w:val="28"/>
        </w:rPr>
        <w:t xml:space="preserve">   </w:t>
      </w:r>
      <w:r w:rsidR="00670E7E" w:rsidRPr="00971D5D">
        <w:rPr>
          <w:sz w:val="28"/>
        </w:rPr>
        <w:t xml:space="preserve"> № </w:t>
      </w:r>
      <w:r w:rsidR="00A64109">
        <w:rPr>
          <w:sz w:val="28"/>
        </w:rPr>
        <w:t>1</w:t>
      </w:r>
      <w:r>
        <w:rPr>
          <w:sz w:val="28"/>
        </w:rPr>
        <w:t>4</w:t>
      </w:r>
      <w:r w:rsidR="006A2447">
        <w:rPr>
          <w:sz w:val="28"/>
        </w:rPr>
        <w:t>4</w:t>
      </w:r>
      <w:bookmarkStart w:id="0" w:name="_GoBack"/>
      <w:bookmarkEnd w:id="0"/>
      <w:r w:rsidR="00670E7E" w:rsidRPr="00971D5D">
        <w:rPr>
          <w:b/>
          <w:sz w:val="28"/>
        </w:rPr>
        <w:t xml:space="preserve">         </w:t>
      </w:r>
      <w:r w:rsidR="00670E7E" w:rsidRPr="00971D5D">
        <w:rPr>
          <w:sz w:val="28"/>
        </w:rPr>
        <w:t xml:space="preserve">                     </w:t>
      </w:r>
      <w:r w:rsidR="00670E7E">
        <w:rPr>
          <w:sz w:val="28"/>
        </w:rPr>
        <w:t xml:space="preserve">         </w:t>
      </w:r>
      <w:r w:rsidR="00670E7E" w:rsidRPr="00971D5D">
        <w:rPr>
          <w:sz w:val="28"/>
        </w:rPr>
        <w:t xml:space="preserve"> х.</w:t>
      </w:r>
      <w:r w:rsidR="00670E7E">
        <w:rPr>
          <w:sz w:val="28"/>
        </w:rPr>
        <w:t xml:space="preserve"> </w:t>
      </w:r>
      <w:proofErr w:type="spellStart"/>
      <w:r>
        <w:rPr>
          <w:sz w:val="28"/>
        </w:rPr>
        <w:t>Платово</w:t>
      </w:r>
      <w:proofErr w:type="spellEnd"/>
    </w:p>
    <w:p w:rsidR="00670E7E" w:rsidRDefault="00670E7E" w:rsidP="002F0754">
      <w:pPr>
        <w:autoSpaceDE w:val="0"/>
        <w:autoSpaceDN w:val="0"/>
        <w:adjustRightInd w:val="0"/>
        <w:jc w:val="both"/>
      </w:pPr>
    </w:p>
    <w:p w:rsidR="00224BD2" w:rsidRDefault="00224BD2" w:rsidP="00A64109">
      <w:pPr>
        <w:ind w:right="3259"/>
        <w:jc w:val="both"/>
        <w:rPr>
          <w:sz w:val="28"/>
          <w:szCs w:val="28"/>
        </w:rPr>
      </w:pPr>
      <w:r>
        <w:rPr>
          <w:sz w:val="28"/>
          <w:szCs w:val="28"/>
        </w:rPr>
        <w:t>Об уполномоченном органе местного</w:t>
      </w:r>
    </w:p>
    <w:p w:rsidR="00224BD2" w:rsidRDefault="00224BD2" w:rsidP="00A64109">
      <w:pPr>
        <w:ind w:right="32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самоуправления по формированию</w:t>
      </w:r>
    </w:p>
    <w:p w:rsidR="00224BD2" w:rsidRDefault="00224BD2" w:rsidP="00A64109">
      <w:pPr>
        <w:ind w:right="32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независимой системы оценки качества </w:t>
      </w:r>
    </w:p>
    <w:p w:rsidR="00224BD2" w:rsidRDefault="00224BD2" w:rsidP="00A64109">
      <w:pPr>
        <w:ind w:right="32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работы муниципальных учреждений </w:t>
      </w:r>
    </w:p>
    <w:p w:rsidR="00224BD2" w:rsidRDefault="00224BD2" w:rsidP="00A64109">
      <w:pPr>
        <w:ind w:right="32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культуры </w:t>
      </w:r>
      <w:proofErr w:type="gramStart"/>
      <w:r>
        <w:rPr>
          <w:sz w:val="28"/>
          <w:szCs w:val="28"/>
        </w:rPr>
        <w:t>подведомственных</w:t>
      </w:r>
      <w:proofErr w:type="gramEnd"/>
      <w:r>
        <w:rPr>
          <w:sz w:val="28"/>
          <w:szCs w:val="28"/>
        </w:rPr>
        <w:t xml:space="preserve"> </w:t>
      </w:r>
    </w:p>
    <w:p w:rsidR="00224BD2" w:rsidRDefault="00224BD2" w:rsidP="00A64109">
      <w:pPr>
        <w:ind w:right="325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Ковалевского сельского</w:t>
      </w:r>
    </w:p>
    <w:p w:rsidR="00A64109" w:rsidRPr="00A64109" w:rsidRDefault="00224BD2" w:rsidP="00A64109">
      <w:pPr>
        <w:ind w:right="32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поселения, </w:t>
      </w:r>
      <w:proofErr w:type="gramStart"/>
      <w:r>
        <w:rPr>
          <w:sz w:val="28"/>
          <w:szCs w:val="28"/>
        </w:rPr>
        <w:t>оказывающих</w:t>
      </w:r>
      <w:proofErr w:type="gramEnd"/>
      <w:r>
        <w:rPr>
          <w:sz w:val="28"/>
          <w:szCs w:val="28"/>
        </w:rPr>
        <w:t xml:space="preserve"> социальные услуги</w:t>
      </w:r>
    </w:p>
    <w:p w:rsidR="00A64109" w:rsidRPr="00A64109" w:rsidRDefault="00A64109" w:rsidP="00A64109">
      <w:pPr>
        <w:ind w:firstLine="567"/>
        <w:jc w:val="both"/>
        <w:rPr>
          <w:sz w:val="28"/>
          <w:szCs w:val="28"/>
        </w:rPr>
      </w:pPr>
    </w:p>
    <w:p w:rsidR="00A64109" w:rsidRPr="00A64109" w:rsidRDefault="00A64109" w:rsidP="00A64109">
      <w:pPr>
        <w:ind w:right="-1" w:firstLine="567"/>
        <w:jc w:val="both"/>
        <w:rPr>
          <w:sz w:val="28"/>
          <w:szCs w:val="28"/>
        </w:rPr>
      </w:pPr>
      <w:proofErr w:type="gramStart"/>
      <w:r w:rsidRPr="00A64109">
        <w:rPr>
          <w:sz w:val="28"/>
          <w:szCs w:val="28"/>
        </w:rPr>
        <w:t xml:space="preserve">В </w:t>
      </w:r>
      <w:r w:rsidR="000631E5">
        <w:rPr>
          <w:sz w:val="28"/>
          <w:szCs w:val="28"/>
        </w:rPr>
        <w:t>целях</w:t>
      </w:r>
      <w:r w:rsidR="000631E5">
        <w:rPr>
          <w:color w:val="FF0000"/>
          <w:sz w:val="28"/>
          <w:szCs w:val="28"/>
        </w:rPr>
        <w:t xml:space="preserve"> </w:t>
      </w:r>
      <w:r w:rsidR="00224BD2">
        <w:rPr>
          <w:color w:val="000000" w:themeColor="text1"/>
          <w:sz w:val="28"/>
          <w:szCs w:val="28"/>
        </w:rPr>
        <w:t>реализации постановления Правительства Российской Федерации от 30.03.2013 №286 «О формировании независимой системы оценки качества работы организаций, оказывающих социальные услуги», во исполнение постановления Правительства Ростовской области от 11.07.2013г. № 442 «Об уполномоченном органе исполнительной власти Ростовской области по формированию независимой системы оценки качества работы государственных учреждений Ростовской области, оказывающих социальные услуги»,</w:t>
      </w:r>
      <w:r w:rsidR="00224BD2" w:rsidRPr="00224BD2">
        <w:rPr>
          <w:sz w:val="24"/>
          <w:szCs w:val="24"/>
        </w:rPr>
        <w:t xml:space="preserve"> </w:t>
      </w:r>
      <w:r w:rsidR="00224BD2" w:rsidRPr="00224BD2">
        <w:rPr>
          <w:color w:val="000000" w:themeColor="text1"/>
          <w:sz w:val="28"/>
          <w:szCs w:val="28"/>
        </w:rPr>
        <w:t>руководствуясь ст.30 Устава муниципального образования «</w:t>
      </w:r>
      <w:proofErr w:type="spellStart"/>
      <w:r w:rsidR="00224BD2" w:rsidRPr="00224BD2">
        <w:rPr>
          <w:color w:val="000000" w:themeColor="text1"/>
          <w:sz w:val="28"/>
          <w:szCs w:val="28"/>
        </w:rPr>
        <w:t>Ковалевское</w:t>
      </w:r>
      <w:proofErr w:type="spellEnd"/>
      <w:r w:rsidR="00224BD2" w:rsidRPr="00224BD2">
        <w:rPr>
          <w:color w:val="000000" w:themeColor="text1"/>
          <w:sz w:val="28"/>
          <w:szCs w:val="28"/>
        </w:rPr>
        <w:t xml:space="preserve"> сельское</w:t>
      </w:r>
      <w:proofErr w:type="gramEnd"/>
      <w:r w:rsidR="00224BD2" w:rsidRPr="00224BD2">
        <w:rPr>
          <w:color w:val="000000" w:themeColor="text1"/>
          <w:sz w:val="28"/>
          <w:szCs w:val="28"/>
        </w:rPr>
        <w:t xml:space="preserve"> поселение»</w:t>
      </w:r>
    </w:p>
    <w:p w:rsidR="00A64109" w:rsidRPr="00A64109" w:rsidRDefault="00A64109" w:rsidP="00A64109">
      <w:pPr>
        <w:ind w:right="-1" w:firstLine="567"/>
        <w:jc w:val="both"/>
        <w:rPr>
          <w:sz w:val="16"/>
          <w:szCs w:val="16"/>
        </w:rPr>
      </w:pPr>
    </w:p>
    <w:p w:rsidR="00A64109" w:rsidRPr="00A64109" w:rsidRDefault="00A64109" w:rsidP="00A64109">
      <w:pPr>
        <w:ind w:right="1700"/>
        <w:jc w:val="center"/>
        <w:rPr>
          <w:sz w:val="28"/>
          <w:szCs w:val="28"/>
        </w:rPr>
      </w:pPr>
      <w:r w:rsidRPr="00A64109">
        <w:rPr>
          <w:sz w:val="28"/>
          <w:szCs w:val="28"/>
        </w:rPr>
        <w:t>ПОСТАНОВЛЯЕТ:</w:t>
      </w:r>
    </w:p>
    <w:p w:rsidR="00A64109" w:rsidRPr="00A64109" w:rsidRDefault="00A64109" w:rsidP="00A64109">
      <w:pPr>
        <w:ind w:right="-1" w:firstLine="567"/>
        <w:jc w:val="center"/>
      </w:pPr>
    </w:p>
    <w:p w:rsidR="00A64109" w:rsidRPr="00A64109" w:rsidRDefault="00A64109" w:rsidP="00A64109">
      <w:pPr>
        <w:ind w:right="-1"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t xml:space="preserve">1. </w:t>
      </w:r>
      <w:r w:rsidR="00E641EE">
        <w:rPr>
          <w:sz w:val="28"/>
          <w:szCs w:val="28"/>
        </w:rPr>
        <w:t>Определить сектор экономики и финансов Администрации Ковалевского сельского поселения уполномоченным органом местного самоуправления по формированию независимой системы оценки качества работы муниципальных учреждений культуры подведомственных Администрации Ковалевского сельского поселения, оказывающих социальные услуги населению</w:t>
      </w:r>
      <w:r w:rsidR="00442D77">
        <w:rPr>
          <w:sz w:val="28"/>
          <w:szCs w:val="28"/>
        </w:rPr>
        <w:t>.</w:t>
      </w:r>
    </w:p>
    <w:p w:rsidR="00A64109" w:rsidRPr="00A64109" w:rsidRDefault="00A64109" w:rsidP="00A64109">
      <w:pPr>
        <w:ind w:right="-1"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t xml:space="preserve">2. </w:t>
      </w:r>
      <w:r w:rsidR="002A66A5">
        <w:rPr>
          <w:sz w:val="28"/>
          <w:szCs w:val="28"/>
        </w:rPr>
        <w:t xml:space="preserve">Сектору экономики и финансов Администрации Ковалевского сельского поселения создать общественный совет для оценки </w:t>
      </w:r>
      <w:proofErr w:type="gramStart"/>
      <w:r w:rsidR="002A66A5">
        <w:rPr>
          <w:sz w:val="28"/>
          <w:szCs w:val="28"/>
        </w:rPr>
        <w:t>качества работы муниципальных учреждений культуры подведомственных Администрации Ковалевского сельского</w:t>
      </w:r>
      <w:proofErr w:type="gramEnd"/>
      <w:r w:rsidR="002A66A5">
        <w:rPr>
          <w:sz w:val="28"/>
          <w:szCs w:val="28"/>
        </w:rPr>
        <w:t xml:space="preserve"> поселения, оказывающих социальные услуги населению.</w:t>
      </w:r>
    </w:p>
    <w:p w:rsidR="00A64109" w:rsidRPr="00A64109" w:rsidRDefault="00A64109" w:rsidP="00A64109">
      <w:pPr>
        <w:ind w:right="-1"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t xml:space="preserve">3. </w:t>
      </w:r>
      <w:proofErr w:type="gramStart"/>
      <w:r w:rsidRPr="00A64109">
        <w:rPr>
          <w:sz w:val="28"/>
          <w:szCs w:val="28"/>
        </w:rPr>
        <w:t>Контроль за</w:t>
      </w:r>
      <w:proofErr w:type="gramEnd"/>
      <w:r w:rsidRPr="00A64109">
        <w:rPr>
          <w:sz w:val="28"/>
          <w:szCs w:val="28"/>
        </w:rPr>
        <w:t xml:space="preserve"> исполнением настоящего постановления </w:t>
      </w:r>
      <w:r w:rsidR="002A66A5">
        <w:rPr>
          <w:sz w:val="28"/>
          <w:szCs w:val="28"/>
        </w:rPr>
        <w:t>возложить на начальника сектора экономики и финансов Администрации Ковалевского сельского поселения (Ю.Г. Шульц)</w:t>
      </w:r>
      <w:r w:rsidRPr="00A64109">
        <w:rPr>
          <w:sz w:val="28"/>
          <w:szCs w:val="28"/>
        </w:rPr>
        <w:t>.</w:t>
      </w:r>
    </w:p>
    <w:p w:rsidR="00A64109" w:rsidRPr="00A64109" w:rsidRDefault="00A64109" w:rsidP="00A64109">
      <w:pPr>
        <w:tabs>
          <w:tab w:val="left" w:pos="1134"/>
        </w:tabs>
        <w:ind w:right="-1" w:firstLine="567"/>
        <w:jc w:val="both"/>
        <w:rPr>
          <w:sz w:val="24"/>
          <w:szCs w:val="24"/>
        </w:rPr>
      </w:pPr>
    </w:p>
    <w:p w:rsidR="002C3566" w:rsidRDefault="002C3566" w:rsidP="002C3566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2C3566" w:rsidRDefault="00A64109" w:rsidP="002C3566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t xml:space="preserve">Глава </w:t>
      </w:r>
      <w:r w:rsidR="00E22EC4">
        <w:rPr>
          <w:sz w:val="28"/>
          <w:szCs w:val="28"/>
        </w:rPr>
        <w:t>Ковалевского</w:t>
      </w:r>
    </w:p>
    <w:p w:rsidR="00A64109" w:rsidRPr="00A64109" w:rsidRDefault="0044105D" w:rsidP="002C3566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A64109" w:rsidRPr="00A64109">
        <w:rPr>
          <w:sz w:val="28"/>
          <w:szCs w:val="28"/>
        </w:rPr>
        <w:t xml:space="preserve">                                        </w:t>
      </w:r>
      <w:r w:rsidR="00E22EC4">
        <w:rPr>
          <w:sz w:val="28"/>
          <w:szCs w:val="28"/>
        </w:rPr>
        <w:t xml:space="preserve">   </w:t>
      </w:r>
      <w:r w:rsidR="00A64109" w:rsidRPr="00A64109">
        <w:rPr>
          <w:sz w:val="28"/>
          <w:szCs w:val="28"/>
        </w:rPr>
        <w:t xml:space="preserve">          </w:t>
      </w:r>
      <w:r w:rsidR="00E22EC4">
        <w:rPr>
          <w:sz w:val="28"/>
          <w:szCs w:val="28"/>
        </w:rPr>
        <w:t>Н.В. Изварин</w:t>
      </w:r>
    </w:p>
    <w:p w:rsidR="00A64109" w:rsidRPr="00A64109" w:rsidRDefault="00A64109" w:rsidP="00A64109">
      <w:pPr>
        <w:tabs>
          <w:tab w:val="left" w:pos="1134"/>
        </w:tabs>
        <w:ind w:firstLine="567"/>
        <w:jc w:val="both"/>
        <w:rPr>
          <w:sz w:val="40"/>
          <w:szCs w:val="40"/>
        </w:rPr>
      </w:pPr>
    </w:p>
    <w:p w:rsidR="009C6BB5" w:rsidRPr="00CD64BE" w:rsidRDefault="009C6BB5" w:rsidP="007436B8">
      <w:pPr>
        <w:jc w:val="right"/>
        <w:rPr>
          <w:sz w:val="28"/>
          <w:szCs w:val="28"/>
        </w:rPr>
      </w:pPr>
    </w:p>
    <w:sectPr w:rsidR="009C6BB5" w:rsidRPr="00CD64BE" w:rsidSect="005C6091">
      <w:footerReference w:type="even" r:id="rId8"/>
      <w:footerReference w:type="default" r:id="rId9"/>
      <w:pgSz w:w="11907" w:h="16840" w:code="9"/>
      <w:pgMar w:top="510" w:right="567" w:bottom="510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57C" w:rsidRDefault="006A357C">
      <w:r>
        <w:separator/>
      </w:r>
    </w:p>
  </w:endnote>
  <w:endnote w:type="continuationSeparator" w:id="0">
    <w:p w:rsidR="006A357C" w:rsidRDefault="006A3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4A4" w:rsidRDefault="003844A4" w:rsidP="00745AB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844A4" w:rsidRDefault="003844A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091" w:rsidRDefault="005C6091">
    <w:pPr>
      <w:pStyle w:val="a5"/>
    </w:pPr>
  </w:p>
  <w:p w:rsidR="003844A4" w:rsidRDefault="003844A4" w:rsidP="00AD6E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57C" w:rsidRDefault="006A357C">
      <w:r>
        <w:separator/>
      </w:r>
    </w:p>
  </w:footnote>
  <w:footnote w:type="continuationSeparator" w:id="0">
    <w:p w:rsidR="006A357C" w:rsidRDefault="006A3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C0424"/>
    <w:multiLevelType w:val="hybridMultilevel"/>
    <w:tmpl w:val="19C4F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886"/>
    <w:rsid w:val="00022E7C"/>
    <w:rsid w:val="00045A21"/>
    <w:rsid w:val="000553CB"/>
    <w:rsid w:val="000631E5"/>
    <w:rsid w:val="000831AA"/>
    <w:rsid w:val="000B4EB6"/>
    <w:rsid w:val="000D157C"/>
    <w:rsid w:val="000E2F23"/>
    <w:rsid w:val="00100C80"/>
    <w:rsid w:val="00153E1D"/>
    <w:rsid w:val="00160FAF"/>
    <w:rsid w:val="001A0C17"/>
    <w:rsid w:val="001A11FD"/>
    <w:rsid w:val="001A49DD"/>
    <w:rsid w:val="001E1E32"/>
    <w:rsid w:val="00203618"/>
    <w:rsid w:val="00206936"/>
    <w:rsid w:val="00224BD2"/>
    <w:rsid w:val="0026768C"/>
    <w:rsid w:val="00293B01"/>
    <w:rsid w:val="002957A0"/>
    <w:rsid w:val="002978CF"/>
    <w:rsid w:val="002A66A5"/>
    <w:rsid w:val="002B15BD"/>
    <w:rsid w:val="002C3566"/>
    <w:rsid w:val="002D319D"/>
    <w:rsid w:val="002D4FDD"/>
    <w:rsid w:val="002F0754"/>
    <w:rsid w:val="00305371"/>
    <w:rsid w:val="00310A25"/>
    <w:rsid w:val="00327F3F"/>
    <w:rsid w:val="00331E18"/>
    <w:rsid w:val="00350C0B"/>
    <w:rsid w:val="00351863"/>
    <w:rsid w:val="00361F8E"/>
    <w:rsid w:val="00383D27"/>
    <w:rsid w:val="003844A4"/>
    <w:rsid w:val="003F0051"/>
    <w:rsid w:val="0042489B"/>
    <w:rsid w:val="00427B3E"/>
    <w:rsid w:val="0044105D"/>
    <w:rsid w:val="00442D77"/>
    <w:rsid w:val="00450406"/>
    <w:rsid w:val="00476F55"/>
    <w:rsid w:val="0049736D"/>
    <w:rsid w:val="004A094F"/>
    <w:rsid w:val="004C0BF9"/>
    <w:rsid w:val="004D1F5B"/>
    <w:rsid w:val="004D355F"/>
    <w:rsid w:val="004F4CBB"/>
    <w:rsid w:val="00516C23"/>
    <w:rsid w:val="00523E32"/>
    <w:rsid w:val="00537849"/>
    <w:rsid w:val="00544BB6"/>
    <w:rsid w:val="005939BF"/>
    <w:rsid w:val="005A5CE4"/>
    <w:rsid w:val="005C6091"/>
    <w:rsid w:val="006536EC"/>
    <w:rsid w:val="00670E7E"/>
    <w:rsid w:val="00680CE4"/>
    <w:rsid w:val="00684E0A"/>
    <w:rsid w:val="006A2447"/>
    <w:rsid w:val="006A357C"/>
    <w:rsid w:val="006C46BF"/>
    <w:rsid w:val="0071678E"/>
    <w:rsid w:val="007249E4"/>
    <w:rsid w:val="0073091A"/>
    <w:rsid w:val="007436B8"/>
    <w:rsid w:val="00745ABF"/>
    <w:rsid w:val="00751FF0"/>
    <w:rsid w:val="007572CC"/>
    <w:rsid w:val="00763ED6"/>
    <w:rsid w:val="0076534B"/>
    <w:rsid w:val="00772827"/>
    <w:rsid w:val="007A7FD9"/>
    <w:rsid w:val="007F6167"/>
    <w:rsid w:val="00816A8D"/>
    <w:rsid w:val="00832A97"/>
    <w:rsid w:val="008410C0"/>
    <w:rsid w:val="008531DF"/>
    <w:rsid w:val="008728C5"/>
    <w:rsid w:val="008A58CA"/>
    <w:rsid w:val="0091308C"/>
    <w:rsid w:val="009379EB"/>
    <w:rsid w:val="00944C99"/>
    <w:rsid w:val="00946D4D"/>
    <w:rsid w:val="009A2761"/>
    <w:rsid w:val="009C6BB5"/>
    <w:rsid w:val="009C758D"/>
    <w:rsid w:val="009C77AB"/>
    <w:rsid w:val="00A23923"/>
    <w:rsid w:val="00A31922"/>
    <w:rsid w:val="00A64109"/>
    <w:rsid w:val="00A7417F"/>
    <w:rsid w:val="00A8030E"/>
    <w:rsid w:val="00A9194E"/>
    <w:rsid w:val="00AB5B8E"/>
    <w:rsid w:val="00AD5AD5"/>
    <w:rsid w:val="00AD6E09"/>
    <w:rsid w:val="00AF0F9A"/>
    <w:rsid w:val="00AF1AFD"/>
    <w:rsid w:val="00B07F42"/>
    <w:rsid w:val="00B12C0B"/>
    <w:rsid w:val="00B63BAD"/>
    <w:rsid w:val="00B77947"/>
    <w:rsid w:val="00B8136A"/>
    <w:rsid w:val="00B960B2"/>
    <w:rsid w:val="00BA0F1D"/>
    <w:rsid w:val="00BC5A4B"/>
    <w:rsid w:val="00C213F4"/>
    <w:rsid w:val="00C327FC"/>
    <w:rsid w:val="00C43085"/>
    <w:rsid w:val="00C56ED2"/>
    <w:rsid w:val="00CA2AA4"/>
    <w:rsid w:val="00CB49FC"/>
    <w:rsid w:val="00CD3069"/>
    <w:rsid w:val="00CD64BE"/>
    <w:rsid w:val="00D67886"/>
    <w:rsid w:val="00D706CD"/>
    <w:rsid w:val="00D85446"/>
    <w:rsid w:val="00DA79D4"/>
    <w:rsid w:val="00DB5BB9"/>
    <w:rsid w:val="00DC0E54"/>
    <w:rsid w:val="00DD7AC6"/>
    <w:rsid w:val="00DE1E9F"/>
    <w:rsid w:val="00DE405F"/>
    <w:rsid w:val="00E132AA"/>
    <w:rsid w:val="00E22EC4"/>
    <w:rsid w:val="00E641EE"/>
    <w:rsid w:val="00E75C8C"/>
    <w:rsid w:val="00ED27AD"/>
    <w:rsid w:val="00ED550D"/>
    <w:rsid w:val="00ED67BC"/>
    <w:rsid w:val="00EE192F"/>
    <w:rsid w:val="00F94FB8"/>
    <w:rsid w:val="00F95071"/>
    <w:rsid w:val="00FB2416"/>
    <w:rsid w:val="00FF1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0">
    <w:name w:val="Body Text Indent 2"/>
    <w:basedOn w:val="a"/>
    <w:link w:val="21"/>
    <w:rsid w:val="00D67886"/>
    <w:pPr>
      <w:ind w:firstLine="720"/>
      <w:jc w:val="both"/>
    </w:pPr>
    <w:rPr>
      <w:sz w:val="28"/>
    </w:rPr>
  </w:style>
  <w:style w:type="character" w:customStyle="1" w:styleId="21">
    <w:name w:val="Основной текст с отступом 2 Знак"/>
    <w:basedOn w:val="a0"/>
    <w:link w:val="20"/>
    <w:rsid w:val="00D67886"/>
    <w:rPr>
      <w:sz w:val="28"/>
    </w:rPr>
  </w:style>
  <w:style w:type="paragraph" w:styleId="a9">
    <w:name w:val="Balloon Text"/>
    <w:basedOn w:val="a"/>
    <w:link w:val="aa"/>
    <w:rsid w:val="00D678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67886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AD6E09"/>
  </w:style>
  <w:style w:type="paragraph" w:customStyle="1" w:styleId="ConsPlusTitle">
    <w:name w:val="ConsPlusTitle"/>
    <w:rsid w:val="002F075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b">
    <w:name w:val="Знак Знак Знак"/>
    <w:basedOn w:val="a"/>
    <w:rsid w:val="002F075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c">
    <w:name w:val="Subtitle"/>
    <w:basedOn w:val="a"/>
    <w:link w:val="ad"/>
    <w:qFormat/>
    <w:rsid w:val="00670E7E"/>
    <w:pPr>
      <w:jc w:val="center"/>
    </w:pPr>
    <w:rPr>
      <w:b/>
      <w:sz w:val="32"/>
      <w:szCs w:val="24"/>
    </w:rPr>
  </w:style>
  <w:style w:type="character" w:customStyle="1" w:styleId="ad">
    <w:name w:val="Подзаголовок Знак"/>
    <w:basedOn w:val="a0"/>
    <w:link w:val="ac"/>
    <w:rsid w:val="00670E7E"/>
    <w:rPr>
      <w:b/>
      <w:sz w:val="32"/>
      <w:szCs w:val="24"/>
    </w:rPr>
  </w:style>
  <w:style w:type="paragraph" w:styleId="ae">
    <w:name w:val="List Paragraph"/>
    <w:basedOn w:val="a"/>
    <w:uiPriority w:val="34"/>
    <w:qFormat/>
    <w:rsid w:val="000E2F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0">
    <w:name w:val="Body Text Indent 2"/>
    <w:basedOn w:val="a"/>
    <w:link w:val="21"/>
    <w:rsid w:val="00D67886"/>
    <w:pPr>
      <w:ind w:firstLine="720"/>
      <w:jc w:val="both"/>
    </w:pPr>
    <w:rPr>
      <w:sz w:val="28"/>
    </w:rPr>
  </w:style>
  <w:style w:type="character" w:customStyle="1" w:styleId="21">
    <w:name w:val="Основной текст с отступом 2 Знак"/>
    <w:basedOn w:val="a0"/>
    <w:link w:val="20"/>
    <w:rsid w:val="00D67886"/>
    <w:rPr>
      <w:sz w:val="28"/>
    </w:rPr>
  </w:style>
  <w:style w:type="paragraph" w:styleId="a9">
    <w:name w:val="Balloon Text"/>
    <w:basedOn w:val="a"/>
    <w:link w:val="aa"/>
    <w:rsid w:val="00D678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67886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AD6E09"/>
  </w:style>
  <w:style w:type="paragraph" w:customStyle="1" w:styleId="ConsPlusTitle">
    <w:name w:val="ConsPlusTitle"/>
    <w:rsid w:val="002F075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b">
    <w:name w:val="Знак Знак Знак"/>
    <w:basedOn w:val="a"/>
    <w:rsid w:val="002F075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c">
    <w:name w:val="Subtitle"/>
    <w:basedOn w:val="a"/>
    <w:link w:val="ad"/>
    <w:qFormat/>
    <w:rsid w:val="00670E7E"/>
    <w:pPr>
      <w:jc w:val="center"/>
    </w:pPr>
    <w:rPr>
      <w:b/>
      <w:sz w:val="32"/>
      <w:szCs w:val="24"/>
    </w:rPr>
  </w:style>
  <w:style w:type="character" w:customStyle="1" w:styleId="ad">
    <w:name w:val="Подзаголовок Знак"/>
    <w:basedOn w:val="a0"/>
    <w:link w:val="ac"/>
    <w:rsid w:val="00670E7E"/>
    <w:rPr>
      <w:b/>
      <w:sz w:val="32"/>
      <w:szCs w:val="24"/>
    </w:rPr>
  </w:style>
  <w:style w:type="paragraph" w:styleId="ae">
    <w:name w:val="List Paragraph"/>
    <w:basedOn w:val="a"/>
    <w:uiPriority w:val="34"/>
    <w:qFormat/>
    <w:rsid w:val="000E2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steva_IA\Desktop\&#1064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Гостева Инна Алексеевна</dc:creator>
  <cp:lastModifiedBy>1</cp:lastModifiedBy>
  <cp:revision>3</cp:revision>
  <cp:lastPrinted>2016-03-17T08:48:00Z</cp:lastPrinted>
  <dcterms:created xsi:type="dcterms:W3CDTF">2016-03-24T10:41:00Z</dcterms:created>
  <dcterms:modified xsi:type="dcterms:W3CDTF">2016-03-24T10:51:00Z</dcterms:modified>
</cp:coreProperties>
</file>