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67" w:rsidRPr="00A33267" w:rsidRDefault="00A33267" w:rsidP="00D85CF7">
      <w:pPr>
        <w:spacing w:line="240" w:lineRule="atLeast"/>
        <w:jc w:val="center"/>
        <w:rPr>
          <w:b/>
          <w:sz w:val="28"/>
          <w:szCs w:val="28"/>
        </w:rPr>
      </w:pPr>
      <w:r w:rsidRPr="00A33267">
        <w:rPr>
          <w:b/>
          <w:sz w:val="28"/>
          <w:szCs w:val="28"/>
        </w:rPr>
        <w:t>РОСТОВСКАЯ ОБЛАСТЬ</w:t>
      </w:r>
    </w:p>
    <w:p w:rsidR="00A33267" w:rsidRPr="00A33267" w:rsidRDefault="00A33267" w:rsidP="00D85CF7">
      <w:pPr>
        <w:spacing w:line="240" w:lineRule="atLeast"/>
        <w:jc w:val="center"/>
        <w:rPr>
          <w:b/>
          <w:sz w:val="28"/>
          <w:szCs w:val="28"/>
        </w:rPr>
      </w:pPr>
      <w:r w:rsidRPr="00A33267">
        <w:rPr>
          <w:b/>
          <w:sz w:val="28"/>
          <w:szCs w:val="28"/>
        </w:rPr>
        <w:t>КРАСНОСУЛИНСКИЙ РАЙОН</w:t>
      </w:r>
    </w:p>
    <w:p w:rsidR="00A33267" w:rsidRPr="00A33267" w:rsidRDefault="00A33267" w:rsidP="00D85CF7">
      <w:pPr>
        <w:spacing w:line="240" w:lineRule="atLeast"/>
        <w:jc w:val="center"/>
        <w:rPr>
          <w:b/>
          <w:sz w:val="28"/>
          <w:szCs w:val="28"/>
        </w:rPr>
      </w:pPr>
      <w:r w:rsidRPr="00A33267">
        <w:rPr>
          <w:b/>
          <w:sz w:val="28"/>
          <w:szCs w:val="28"/>
        </w:rPr>
        <w:t>АДМИНСИТРАЦИЯ</w:t>
      </w:r>
      <w:r w:rsidR="00D85CF7"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Pr="00A33267">
        <w:rPr>
          <w:b/>
          <w:sz w:val="28"/>
          <w:szCs w:val="28"/>
        </w:rPr>
        <w:t>КОВАЛЕВСКОГО СЕЛЬСКОГО ПОСЕЛЕНИЯ</w:t>
      </w:r>
    </w:p>
    <w:p w:rsidR="00A33267" w:rsidRPr="00A33267" w:rsidRDefault="00A33267" w:rsidP="00D85CF7">
      <w:pPr>
        <w:pStyle w:val="a3"/>
        <w:jc w:val="center"/>
        <w:rPr>
          <w:rStyle w:val="a4"/>
          <w:b w:val="0"/>
          <w:sz w:val="28"/>
          <w:szCs w:val="28"/>
        </w:rPr>
      </w:pPr>
      <w:r w:rsidRPr="00A33267">
        <w:rPr>
          <w:b/>
          <w:sz w:val="28"/>
          <w:szCs w:val="28"/>
        </w:rPr>
        <w:t>ПОСТАНОВЛЕНИЕ</w:t>
      </w:r>
    </w:p>
    <w:p w:rsidR="00BA4C7F" w:rsidRDefault="00BA4C7F" w:rsidP="00BA4C7F">
      <w:pPr>
        <w:pStyle w:val="a3"/>
        <w:tabs>
          <w:tab w:val="left" w:pos="9639"/>
        </w:tabs>
        <w:ind w:right="50"/>
        <w:jc w:val="both"/>
      </w:pPr>
      <w:r>
        <w:t xml:space="preserve">от </w:t>
      </w:r>
      <w:r w:rsidR="006F517E">
        <w:t>23</w:t>
      </w:r>
      <w:r w:rsidR="00A33267">
        <w:t>.</w:t>
      </w:r>
      <w:r w:rsidR="006F517E">
        <w:t>09</w:t>
      </w:r>
      <w:r w:rsidR="00A33267">
        <w:t>.2015г.               </w:t>
      </w:r>
      <w:r>
        <w:t>             </w:t>
      </w:r>
      <w:r w:rsidR="00A33267">
        <w:t> </w:t>
      </w:r>
      <w:r>
        <w:t xml:space="preserve">                   №</w:t>
      </w:r>
      <w:r w:rsidR="00AE78E4">
        <w:t xml:space="preserve"> 92                                              </w:t>
      </w:r>
      <w:r w:rsidR="00A33267">
        <w:t>х. Плат</w:t>
      </w:r>
      <w:r>
        <w:t xml:space="preserve">ово                                                   </w:t>
      </w:r>
      <w:r w:rsidR="003F3DF9">
        <w:t xml:space="preserve"> </w:t>
      </w:r>
    </w:p>
    <w:p w:rsidR="003D1B8A" w:rsidRDefault="00A33267" w:rsidP="00BA4C7F">
      <w:pPr>
        <w:pStyle w:val="a3"/>
        <w:ind w:right="4586"/>
        <w:jc w:val="both"/>
      </w:pPr>
      <w:r>
        <w:t>О</w:t>
      </w:r>
      <w:r w:rsidR="003D1B8A">
        <w:t xml:space="preserve"> создании конкурсной комиссии </w:t>
      </w:r>
      <w:r w:rsidR="00FE500B">
        <w:t xml:space="preserve">на право заключения договора </w:t>
      </w:r>
      <w:r w:rsidR="00AE78E4">
        <w:t>аренды</w:t>
      </w:r>
      <w:r w:rsidR="00965F2C">
        <w:t xml:space="preserve"> имущества</w:t>
      </w:r>
    </w:p>
    <w:p w:rsidR="003D1B8A" w:rsidRDefault="003D1B8A" w:rsidP="00D85CF7">
      <w:pPr>
        <w:pStyle w:val="a3"/>
        <w:ind w:left="-709"/>
        <w:jc w:val="both"/>
      </w:pPr>
      <w:r>
        <w:t> </w:t>
      </w:r>
    </w:p>
    <w:p w:rsidR="00FE500B" w:rsidRDefault="00D85CF7" w:rsidP="00F07A33">
      <w:pPr>
        <w:pStyle w:val="a3"/>
        <w:spacing w:before="102" w:beforeAutospacing="0" w:after="102" w:afterAutospacing="0" w:line="240" w:lineRule="atLeast"/>
        <w:ind w:left="-709"/>
        <w:jc w:val="both"/>
        <w:rPr>
          <w:color w:val="000000"/>
          <w:sz w:val="27"/>
          <w:szCs w:val="27"/>
        </w:rPr>
      </w:pPr>
      <w:r>
        <w:t xml:space="preserve">         </w:t>
      </w:r>
      <w:r w:rsidR="003D1B8A">
        <w:t xml:space="preserve"> Руководствуясь Федеральным законом </w:t>
      </w:r>
      <w:r w:rsidR="00FE500B">
        <w:rPr>
          <w:color w:val="000000"/>
        </w:rPr>
        <w:t>от 26 июля 2006г. № 135-ФЗ «О защите конкуренции»</w:t>
      </w:r>
      <w:proofErr w:type="gramStart"/>
      <w:r w:rsidR="00FE500B">
        <w:rPr>
          <w:color w:val="000000"/>
        </w:rPr>
        <w:t>,Ф</w:t>
      </w:r>
      <w:proofErr w:type="gramEnd"/>
      <w:r w:rsidR="00FE500B">
        <w:rPr>
          <w:color w:val="000000"/>
        </w:rPr>
        <w:t xml:space="preserve">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="00FE500B">
          <w:rPr>
            <w:color w:val="000000"/>
          </w:rPr>
          <w:t>2010 г</w:t>
        </w:r>
      </w:smartTag>
      <w:r w:rsidR="00FE500B">
        <w:rPr>
          <w:color w:val="000000"/>
        </w:rPr>
        <w:t>. № 190-ФЗ «О теплоснабжении», Приказа Федеральной антимонопольной службы от 10.02.2010г. №67 (далее – Приказ), утвержденными им Правилами проведения конкурсов или аукционов на право заключения договоров безвозмездного пользования,договоров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 (далее – Правила) и положениями других правовых актов.</w:t>
      </w:r>
    </w:p>
    <w:p w:rsidR="00A40E46" w:rsidRDefault="003D1B8A" w:rsidP="00BA4C7F">
      <w:pPr>
        <w:pStyle w:val="a3"/>
        <w:ind w:left="-709"/>
      </w:pPr>
      <w:r>
        <w:t xml:space="preserve">1.Создать  Конкурсная комиссия </w:t>
      </w:r>
      <w:r w:rsidR="00F07A33">
        <w:t xml:space="preserve">на право заключение договора </w:t>
      </w:r>
      <w:r w:rsidR="00965F2C">
        <w:t xml:space="preserve">аренды имущества </w:t>
      </w:r>
      <w:r w:rsidR="00F07A33">
        <w:t xml:space="preserve">– Котельная №3 с оборудованием и тепловой сетью протяженностью </w:t>
      </w:r>
      <w:r w:rsidR="007E259C">
        <w:t>145 тр</w:t>
      </w:r>
      <w:proofErr w:type="gramStart"/>
      <w:r w:rsidR="007E259C">
        <w:t>.</w:t>
      </w:r>
      <w:r w:rsidR="00F07A33">
        <w:t>м</w:t>
      </w:r>
      <w:proofErr w:type="gramEnd"/>
      <w:r w:rsidR="00F07A33">
        <w:t xml:space="preserve"> </w:t>
      </w:r>
      <w:r w:rsidR="00171AC0">
        <w:t xml:space="preserve"> </w:t>
      </w:r>
      <w:r>
        <w:t>(далее Комиссия).</w:t>
      </w:r>
      <w:r w:rsidR="00BA4C7F">
        <w:t xml:space="preserve">                                                 </w:t>
      </w:r>
      <w:r w:rsidR="00F07A33">
        <w:t xml:space="preserve">     </w:t>
      </w:r>
      <w:r w:rsidR="00BA4C7F">
        <w:t xml:space="preserve">                                                         </w:t>
      </w:r>
      <w:r>
        <w:t>2.Утвердить состав Комиссии (Приложение №1).</w:t>
      </w:r>
      <w:r w:rsidR="00BA4C7F">
        <w:t xml:space="preserve">                                                                        </w:t>
      </w:r>
      <w:r>
        <w:t>3.Утвердить Положение о Комиссии (Приложение №2).</w:t>
      </w:r>
      <w:r w:rsidR="00BA4C7F">
        <w:t xml:space="preserve">                                                          </w:t>
      </w:r>
      <w:r w:rsidR="00171AC0">
        <w:t xml:space="preserve">4.Специалисту по </w:t>
      </w:r>
      <w:r w:rsidR="00A40E46">
        <w:t>благоустройству Глушковой А.Н.</w:t>
      </w:r>
      <w:r>
        <w:t xml:space="preserve"> </w:t>
      </w:r>
      <w:r w:rsidR="00D91EEA">
        <w:t xml:space="preserve"> </w:t>
      </w:r>
      <w:r>
        <w:t>провести следующую работу по подготовке конкурса:</w:t>
      </w:r>
      <w:r w:rsidR="00BA4C7F">
        <w:t xml:space="preserve">                                                  </w:t>
      </w:r>
    </w:p>
    <w:p w:rsidR="00A40E46" w:rsidRDefault="00BA4C7F" w:rsidP="00A40E46">
      <w:pPr>
        <w:pStyle w:val="a3"/>
        <w:spacing w:after="0" w:afterAutospacing="0" w:line="240" w:lineRule="atLeast"/>
        <w:ind w:left="-709"/>
        <w:jc w:val="both"/>
        <w:rPr>
          <w:color w:val="000000"/>
          <w:sz w:val="27"/>
          <w:szCs w:val="27"/>
        </w:rPr>
      </w:pPr>
      <w:r>
        <w:t xml:space="preserve">  </w:t>
      </w:r>
      <w:r w:rsidR="003D1B8A">
        <w:t>4.1.Подготовить</w:t>
      </w:r>
      <w:r w:rsidR="00A40E46">
        <w:t xml:space="preserve"> документацию</w:t>
      </w:r>
      <w:proofErr w:type="gramStart"/>
      <w:r w:rsidR="00A40E46">
        <w:t xml:space="preserve"> </w:t>
      </w:r>
      <w:r w:rsidR="003D1B8A">
        <w:t>,</w:t>
      </w:r>
      <w:proofErr w:type="gramEnd"/>
      <w:r w:rsidR="00A40E46">
        <w:t xml:space="preserve">на </w:t>
      </w:r>
      <w:r w:rsidR="003D1B8A">
        <w:t xml:space="preserve"> </w:t>
      </w:r>
      <w:r w:rsidR="00A40E46">
        <w:rPr>
          <w:b/>
          <w:bCs/>
          <w:color w:val="000000"/>
        </w:rPr>
        <w:t xml:space="preserve">право заключения договора </w:t>
      </w:r>
      <w:r w:rsidR="00824B98">
        <w:rPr>
          <w:b/>
          <w:bCs/>
          <w:color w:val="000000"/>
        </w:rPr>
        <w:t xml:space="preserve">аренды </w:t>
      </w:r>
      <w:r w:rsidR="00A40E46">
        <w:rPr>
          <w:b/>
          <w:bCs/>
          <w:color w:val="000000"/>
        </w:rPr>
        <w:t>имуществ</w:t>
      </w:r>
      <w:r w:rsidR="00824B98">
        <w:rPr>
          <w:b/>
          <w:bCs/>
          <w:color w:val="000000"/>
        </w:rPr>
        <w:t>а</w:t>
      </w:r>
      <w:r w:rsidR="00A40E46">
        <w:rPr>
          <w:rStyle w:val="apple-converted-space"/>
          <w:b/>
          <w:bCs/>
          <w:color w:val="000000"/>
        </w:rPr>
        <w:t> </w:t>
      </w:r>
      <w:r w:rsidR="00A40E46">
        <w:rPr>
          <w:b/>
          <w:bCs/>
          <w:color w:val="000000"/>
        </w:rPr>
        <w:t>–</w:t>
      </w:r>
      <w:r w:rsidR="00A40E46">
        <w:rPr>
          <w:rStyle w:val="apple-converted-space"/>
          <w:b/>
          <w:bCs/>
          <w:color w:val="000000"/>
        </w:rPr>
        <w:t> </w:t>
      </w:r>
      <w:r w:rsidR="00A40E46">
        <w:rPr>
          <w:color w:val="000000"/>
        </w:rPr>
        <w:t>Котельная №3</w:t>
      </w:r>
      <w:r w:rsidR="00A40E46">
        <w:rPr>
          <w:rStyle w:val="apple-converted-space"/>
          <w:color w:val="000000"/>
        </w:rPr>
        <w:t> </w:t>
      </w:r>
      <w:r w:rsidR="00A40E46">
        <w:rPr>
          <w:color w:val="000000"/>
        </w:rPr>
        <w:t xml:space="preserve">с оборудованием и тепловой сетью протяженностью </w:t>
      </w:r>
      <w:r w:rsidR="007E259C">
        <w:rPr>
          <w:color w:val="000000"/>
        </w:rPr>
        <w:t>145 тр.</w:t>
      </w:r>
      <w:r w:rsidR="00A40E46">
        <w:rPr>
          <w:color w:val="000000"/>
        </w:rPr>
        <w:t>м,</w:t>
      </w:r>
      <w:r w:rsidR="00A40E46">
        <w:rPr>
          <w:rStyle w:val="apple-converted-space"/>
          <w:color w:val="000000"/>
        </w:rPr>
        <w:t> </w:t>
      </w:r>
      <w:r w:rsidR="00A40E46">
        <w:rPr>
          <w:color w:val="000000"/>
        </w:rPr>
        <w:t xml:space="preserve">расположенная по адресу: Ростовская область, </w:t>
      </w:r>
      <w:proofErr w:type="spellStart"/>
      <w:r w:rsidR="00A40E46">
        <w:rPr>
          <w:color w:val="000000"/>
        </w:rPr>
        <w:t>Красносулинский</w:t>
      </w:r>
      <w:proofErr w:type="spellEnd"/>
      <w:r w:rsidR="00A40E46">
        <w:rPr>
          <w:color w:val="000000"/>
        </w:rPr>
        <w:t xml:space="preserve"> район, ст. </w:t>
      </w:r>
      <w:proofErr w:type="spellStart"/>
      <w:r w:rsidR="00A40E46">
        <w:rPr>
          <w:color w:val="000000"/>
        </w:rPr>
        <w:t>Замчалово</w:t>
      </w:r>
      <w:proofErr w:type="spellEnd"/>
      <w:r w:rsidR="00A40E46">
        <w:rPr>
          <w:color w:val="000000"/>
        </w:rPr>
        <w:t>, ул. Заводская, 11</w:t>
      </w:r>
    </w:p>
    <w:p w:rsidR="003D1B8A" w:rsidRDefault="003D1B8A" w:rsidP="00BA4C7F">
      <w:pPr>
        <w:pStyle w:val="a3"/>
        <w:ind w:left="-709"/>
      </w:pPr>
      <w:r>
        <w:t xml:space="preserve">5. </w:t>
      </w:r>
      <w:r w:rsidR="007E259C">
        <w:t>Главному бухгалтеру сектора э</w:t>
      </w:r>
      <w:r w:rsidR="00051120">
        <w:t>кономики и финансов</w:t>
      </w:r>
      <w:r w:rsidR="007E259C">
        <w:t xml:space="preserve"> Андриевской О.А</w:t>
      </w:r>
      <w:r>
        <w:t xml:space="preserve">– </w:t>
      </w:r>
      <w:proofErr w:type="gramStart"/>
      <w:r>
        <w:t>об</w:t>
      </w:r>
      <w:proofErr w:type="gramEnd"/>
      <w:r>
        <w:t>еспечить контроль за поступлением и возвратом финансовых средств – обеспечением заявок.</w:t>
      </w:r>
      <w:r w:rsidR="00BA4C7F">
        <w:t xml:space="preserve">                                                    </w:t>
      </w:r>
      <w:r w:rsidR="008A175A">
        <w:t xml:space="preserve">6. </w:t>
      </w:r>
      <w:proofErr w:type="gramStart"/>
      <w:r w:rsidR="008A175A">
        <w:t>Разместить</w:t>
      </w:r>
      <w:proofErr w:type="gramEnd"/>
      <w:r w:rsidR="008A175A">
        <w:t xml:space="preserve"> настоящее постановление  </w:t>
      </w:r>
      <w:r>
        <w:t xml:space="preserve"> на </w:t>
      </w:r>
      <w:r w:rsidR="00F91736">
        <w:t xml:space="preserve">официальном сайте Ковалевского сельского поселения </w:t>
      </w:r>
      <w:r>
        <w:t xml:space="preserve"> в сети «Интернет».</w:t>
      </w:r>
      <w:r w:rsidR="00BA4C7F">
        <w:t xml:space="preserve">                                                                                                                              </w:t>
      </w:r>
      <w:r>
        <w:t>7.Контроль за исполнением настоящего постановления возложи</w:t>
      </w:r>
      <w:r w:rsidR="00051120">
        <w:t>ть на  Главу Ковалевского сельского поселения</w:t>
      </w:r>
      <w:r>
        <w:t xml:space="preserve"> </w:t>
      </w:r>
      <w:proofErr w:type="spellStart"/>
      <w:r w:rsidR="00BA4C7F">
        <w:t>Изварина</w:t>
      </w:r>
      <w:r w:rsidR="00051120">
        <w:t>Н.В</w:t>
      </w:r>
      <w:proofErr w:type="spellEnd"/>
      <w:r w:rsidR="009C0383">
        <w:t>.</w:t>
      </w:r>
      <w:r w:rsidR="00BA4C7F">
        <w:t xml:space="preserve">                                                                                                                                                                   </w:t>
      </w:r>
      <w:r>
        <w:t>8. Настоящее постановление вступает в силу со дня его подписания.</w:t>
      </w:r>
    </w:p>
    <w:p w:rsidR="00BA4C7F" w:rsidRDefault="00BA4C7F" w:rsidP="00D85CF7">
      <w:pPr>
        <w:pStyle w:val="a3"/>
        <w:ind w:left="-709"/>
      </w:pPr>
    </w:p>
    <w:p w:rsidR="00051120" w:rsidRDefault="003D1B8A" w:rsidP="00D85CF7">
      <w:pPr>
        <w:pStyle w:val="a3"/>
        <w:ind w:left="-709"/>
      </w:pPr>
      <w:r>
        <w:t xml:space="preserve">Глава </w:t>
      </w:r>
      <w:r w:rsidR="00B7551A">
        <w:t>Кова</w:t>
      </w:r>
      <w:r w:rsidR="00051120">
        <w:t xml:space="preserve">левского сельского поселения                                       </w:t>
      </w:r>
      <w:r w:rsidR="00D85CF7">
        <w:t xml:space="preserve">                 </w:t>
      </w:r>
      <w:r w:rsidR="00BA4C7F">
        <w:t xml:space="preserve">                     </w:t>
      </w:r>
      <w:r w:rsidR="00D85CF7">
        <w:t xml:space="preserve"> </w:t>
      </w:r>
      <w:r w:rsidR="00051120">
        <w:t>Н.В.Изварин</w:t>
      </w:r>
    </w:p>
    <w:p w:rsidR="003D1B8A" w:rsidRDefault="003D1B8A" w:rsidP="00D85CF7">
      <w:pPr>
        <w:pStyle w:val="a3"/>
        <w:ind w:left="-709"/>
      </w:pPr>
    </w:p>
    <w:p w:rsidR="003D1B8A" w:rsidRDefault="003D1B8A" w:rsidP="00D85CF7">
      <w:pPr>
        <w:pStyle w:val="a3"/>
        <w:ind w:left="-709"/>
      </w:pPr>
      <w:r>
        <w:t> </w:t>
      </w:r>
    </w:p>
    <w:p w:rsidR="003D1B8A" w:rsidRDefault="003D1B8A" w:rsidP="00D85CF7">
      <w:pPr>
        <w:pStyle w:val="a3"/>
        <w:ind w:left="-709"/>
      </w:pPr>
      <w:r>
        <w:t> </w:t>
      </w:r>
    </w:p>
    <w:sectPr w:rsidR="003D1B8A" w:rsidSect="00A33267">
      <w:pgSz w:w="12240" w:h="15840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1B8A"/>
    <w:rsid w:val="000140CC"/>
    <w:rsid w:val="00051120"/>
    <w:rsid w:val="000A64BB"/>
    <w:rsid w:val="00171AC0"/>
    <w:rsid w:val="001C1FBB"/>
    <w:rsid w:val="001D224A"/>
    <w:rsid w:val="002D2AED"/>
    <w:rsid w:val="00365900"/>
    <w:rsid w:val="003D1B8A"/>
    <w:rsid w:val="003F3DF9"/>
    <w:rsid w:val="0040344B"/>
    <w:rsid w:val="00533E0E"/>
    <w:rsid w:val="006E2A43"/>
    <w:rsid w:val="006F517E"/>
    <w:rsid w:val="00711B6E"/>
    <w:rsid w:val="00785AF0"/>
    <w:rsid w:val="007C6905"/>
    <w:rsid w:val="007E259C"/>
    <w:rsid w:val="00824B98"/>
    <w:rsid w:val="008A175A"/>
    <w:rsid w:val="00965F2C"/>
    <w:rsid w:val="009C0383"/>
    <w:rsid w:val="00A12D7E"/>
    <w:rsid w:val="00A17434"/>
    <w:rsid w:val="00A33267"/>
    <w:rsid w:val="00A40E46"/>
    <w:rsid w:val="00AE78E4"/>
    <w:rsid w:val="00B55714"/>
    <w:rsid w:val="00B7551A"/>
    <w:rsid w:val="00BA4C7F"/>
    <w:rsid w:val="00C24B4F"/>
    <w:rsid w:val="00C61D43"/>
    <w:rsid w:val="00C864F4"/>
    <w:rsid w:val="00CD6492"/>
    <w:rsid w:val="00D85CF7"/>
    <w:rsid w:val="00D91EEA"/>
    <w:rsid w:val="00E055F8"/>
    <w:rsid w:val="00EA252A"/>
    <w:rsid w:val="00F07A33"/>
    <w:rsid w:val="00F91736"/>
    <w:rsid w:val="00FC48C5"/>
    <w:rsid w:val="00FC4D8B"/>
    <w:rsid w:val="00FE500B"/>
    <w:rsid w:val="00FF7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1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D1B8A"/>
    <w:rPr>
      <w:b/>
      <w:bCs/>
    </w:rPr>
  </w:style>
  <w:style w:type="paragraph" w:customStyle="1" w:styleId="1">
    <w:name w:val="1"/>
    <w:basedOn w:val="a"/>
    <w:rsid w:val="003D1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40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2015-10-01T06:24:00Z</cp:lastPrinted>
  <dcterms:created xsi:type="dcterms:W3CDTF">2015-10-01T06:23:00Z</dcterms:created>
  <dcterms:modified xsi:type="dcterms:W3CDTF">2015-10-05T12:58:00Z</dcterms:modified>
</cp:coreProperties>
</file>