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14" w:rsidRDefault="008E2414" w:rsidP="003F0A52">
      <w:pPr>
        <w:keepNext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ОТЧЕТ О ВЫПОЛНЕНИИ</w:t>
      </w:r>
    </w:p>
    <w:p w:rsidR="008E2414" w:rsidRDefault="008E2414" w:rsidP="003F0A52">
      <w:pPr>
        <w:keepNext/>
        <w:jc w:val="center"/>
      </w:pPr>
      <w:r>
        <w:rPr>
          <w:bCs/>
          <w:color w:val="000000"/>
          <w:shd w:val="clear" w:color="auto" w:fill="FFFFFF"/>
        </w:rPr>
        <w:t xml:space="preserve">МУНИЦИПАЛЬНОГО ЗАДАНИЯ </w:t>
      </w:r>
    </w:p>
    <w:p w:rsidR="008E2414" w:rsidRDefault="002A17A6" w:rsidP="003F0A52">
      <w:pPr>
        <w:keepNext/>
        <w:jc w:val="center"/>
        <w:rPr>
          <w:bCs/>
          <w:color w:val="000000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08.1pt;margin-top:8.95pt;width:123.65pt;height:207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" strokeweight=".05pt">
            <v:textbox>
              <w:txbxContent>
                <w:tbl>
                  <w:tblPr>
                    <w:tblW w:w="0" w:type="auto"/>
                    <w:tblInd w:w="-176" w:type="dxa"/>
                    <w:tblLayout w:type="fixed"/>
                    <w:tblCellMar>
                      <w:lef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4"/>
                    <w:gridCol w:w="1062"/>
                    <w:gridCol w:w="20"/>
                  </w:tblGrid>
                  <w:tr w:rsidR="008E2414">
                    <w:trPr>
                      <w:gridAfter w:val="1"/>
                      <w:wAfter w:w="20" w:type="dxa"/>
                      <w:trHeight w:val="128"/>
                    </w:trPr>
                    <w:tc>
                      <w:tcPr>
                        <w:tcW w:w="1414" w:type="dxa"/>
                      </w:tcPr>
                      <w:p w:rsidR="008E2414" w:rsidRDefault="008E2414">
                        <w:pPr>
                          <w:pStyle w:val="a4"/>
                          <w:snapToGrid w:val="0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12" w:space="0" w:color="00000A"/>
                          <w:right w:val="single" w:sz="4" w:space="0" w:color="00000A"/>
                        </w:tcBorders>
                      </w:tcPr>
                      <w:p w:rsidR="008E2414" w:rsidRDefault="008E2414">
                        <w:pPr>
                          <w:pStyle w:val="a4"/>
                          <w:snapToGrid w:val="0"/>
                        </w:pPr>
                        <w:r>
                          <w:t>Коды</w:t>
                        </w:r>
                      </w:p>
                    </w:tc>
                  </w:tr>
                  <w:tr w:rsidR="008E2414">
                    <w:trPr>
                      <w:trHeight w:val="113"/>
                    </w:trPr>
                    <w:tc>
                      <w:tcPr>
                        <w:tcW w:w="1414" w:type="dxa"/>
                        <w:vAlign w:val="center"/>
                      </w:tcPr>
                      <w:p w:rsidR="008E2414" w:rsidRDefault="008E2414">
                        <w:pPr>
                          <w:pStyle w:val="a4"/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  <w:tcBorders>
                          <w:top w:val="single" w:sz="12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vAlign w:val="center"/>
                      </w:tcPr>
                      <w:p w:rsidR="008E2414" w:rsidRDefault="008E2414" w:rsidP="004763BC">
                        <w:pPr>
                          <w:snapToGrid w:val="0"/>
                          <w:jc w:val="center"/>
                        </w:pPr>
                        <w:r w:rsidRPr="00FE59F9">
                          <w:rPr>
                            <w:sz w:val="20"/>
                          </w:rPr>
                          <w:t>0506001</w:t>
                        </w:r>
                      </w:p>
                    </w:tc>
                  </w:tr>
                  <w:tr w:rsidR="008E2414">
                    <w:trPr>
                      <w:trHeight w:val="170"/>
                    </w:trPr>
                    <w:tc>
                      <w:tcPr>
                        <w:tcW w:w="1414" w:type="dxa"/>
                        <w:vAlign w:val="center"/>
                      </w:tcPr>
                      <w:p w:rsidR="008E2414" w:rsidRDefault="008E2414">
                        <w:pPr>
                          <w:pStyle w:val="a4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vAlign w:val="center"/>
                      </w:tcPr>
                      <w:p w:rsidR="008E2414" w:rsidRPr="005B5872" w:rsidRDefault="00FE59F9" w:rsidP="004763BC">
                        <w:pPr>
                          <w:snapToGrid w:val="0"/>
                          <w:jc w:val="center"/>
                        </w:pPr>
                        <w:r w:rsidRPr="00FE59F9">
                          <w:rPr>
                            <w:sz w:val="16"/>
                          </w:rPr>
                          <w:t>29.12.2017 г.</w:t>
                        </w:r>
                      </w:p>
                    </w:tc>
                  </w:tr>
                  <w:tr w:rsidR="008E2414">
                    <w:trPr>
                      <w:trHeight w:val="406"/>
                    </w:trPr>
                    <w:tc>
                      <w:tcPr>
                        <w:tcW w:w="1414" w:type="dxa"/>
                        <w:vAlign w:val="center"/>
                      </w:tcPr>
                      <w:p w:rsidR="008E2414" w:rsidRDefault="008E2414">
                        <w:pPr>
                          <w:pStyle w:val="a4"/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vAlign w:val="center"/>
                      </w:tcPr>
                      <w:p w:rsidR="008E2414" w:rsidRDefault="008E2414" w:rsidP="004763BC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8E2414">
                    <w:trPr>
                      <w:trHeight w:val="170"/>
                    </w:trPr>
                    <w:tc>
                      <w:tcPr>
                        <w:tcW w:w="1414" w:type="dxa"/>
                        <w:vAlign w:val="center"/>
                      </w:tcPr>
                      <w:p w:rsidR="008E2414" w:rsidRDefault="008E2414">
                        <w:pPr>
                          <w:pStyle w:val="a4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vAlign w:val="center"/>
                      </w:tcPr>
                      <w:p w:rsidR="008E2414" w:rsidRDefault="008E2414" w:rsidP="004763BC">
                        <w:pPr>
                          <w:snapToGrid w:val="0"/>
                          <w:jc w:val="center"/>
                        </w:pPr>
                        <w:r w:rsidRPr="00FE59F9">
                          <w:rPr>
                            <w:sz w:val="20"/>
                          </w:rPr>
                          <w:t>90.04.1</w:t>
                        </w:r>
                      </w:p>
                    </w:tc>
                  </w:tr>
                  <w:tr w:rsidR="008E2414">
                    <w:trPr>
                      <w:trHeight w:val="170"/>
                    </w:trPr>
                    <w:tc>
                      <w:tcPr>
                        <w:tcW w:w="1414" w:type="dxa"/>
                        <w:vAlign w:val="center"/>
                      </w:tcPr>
                      <w:p w:rsidR="008E2414" w:rsidRDefault="008E2414">
                        <w:pPr>
                          <w:pStyle w:val="a4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vAlign w:val="center"/>
                      </w:tcPr>
                      <w:p w:rsidR="008E2414" w:rsidRDefault="008E2414">
                        <w:pPr>
                          <w:pStyle w:val="a4"/>
                          <w:snapToGrid w:val="0"/>
                          <w:jc w:val="center"/>
                        </w:pPr>
                      </w:p>
                    </w:tc>
                  </w:tr>
                  <w:tr w:rsidR="008E2414">
                    <w:trPr>
                      <w:trHeight w:val="170"/>
                    </w:trPr>
                    <w:tc>
                      <w:tcPr>
                        <w:tcW w:w="1414" w:type="dxa"/>
                        <w:vAlign w:val="center"/>
                      </w:tcPr>
                      <w:p w:rsidR="008E2414" w:rsidRDefault="008E2414">
                        <w:pPr>
                          <w:pStyle w:val="a4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vAlign w:val="center"/>
                      </w:tcPr>
                      <w:p w:rsidR="008E2414" w:rsidRDefault="008E2414">
                        <w:pPr>
                          <w:pStyle w:val="a4"/>
                          <w:snapToGrid w:val="0"/>
                          <w:jc w:val="center"/>
                        </w:pPr>
                      </w:p>
                    </w:tc>
                  </w:tr>
                  <w:tr w:rsidR="008E2414">
                    <w:trPr>
                      <w:trHeight w:val="227"/>
                    </w:trPr>
                    <w:tc>
                      <w:tcPr>
                        <w:tcW w:w="1414" w:type="dxa"/>
                      </w:tcPr>
                      <w:p w:rsidR="008E2414" w:rsidRDefault="008E2414">
                        <w:pPr>
                          <w:pStyle w:val="a4"/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gridSpan w:val="2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vAlign w:val="center"/>
                      </w:tcPr>
                      <w:p w:rsidR="008E2414" w:rsidRDefault="008E2414">
                        <w:pPr>
                          <w:pStyle w:val="a4"/>
                          <w:snapToGrid w:val="0"/>
                          <w:jc w:val="center"/>
                        </w:pPr>
                      </w:p>
                    </w:tc>
                  </w:tr>
                  <w:tr w:rsidR="008E2414">
                    <w:trPr>
                      <w:trHeight w:val="269"/>
                    </w:trPr>
                    <w:tc>
                      <w:tcPr>
                        <w:tcW w:w="1414" w:type="dxa"/>
                      </w:tcPr>
                      <w:p w:rsidR="008E2414" w:rsidRDefault="008E2414">
                        <w:pPr>
                          <w:pStyle w:val="a4"/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gridSpan w:val="2"/>
                        <w:tcBorders>
                          <w:top w:val="single" w:sz="6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vAlign w:val="center"/>
                      </w:tcPr>
                      <w:p w:rsidR="008E2414" w:rsidRDefault="008E2414">
                        <w:pPr>
                          <w:pStyle w:val="a4"/>
                          <w:snapToGrid w:val="0"/>
                          <w:jc w:val="center"/>
                        </w:pPr>
                      </w:p>
                    </w:tc>
                  </w:tr>
                </w:tbl>
                <w:p w:rsidR="008E2414" w:rsidRDefault="008E2414" w:rsidP="003F0A52">
                  <w:pPr>
                    <w:pStyle w:val="a4"/>
                  </w:pPr>
                </w:p>
              </w:txbxContent>
            </v:textbox>
          </v:shape>
        </w:pict>
      </w:r>
    </w:p>
    <w:p w:rsidR="008E2414" w:rsidRDefault="008E2414" w:rsidP="003F0A52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2017 год и плановый период 2018 и 2019 годов</w:t>
      </w:r>
    </w:p>
    <w:p w:rsidR="008E2414" w:rsidRDefault="00BD073C" w:rsidP="003F0A52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«29</w:t>
      </w:r>
      <w:r w:rsidR="008E2414">
        <w:rPr>
          <w:color w:val="000000"/>
          <w:shd w:val="clear" w:color="auto" w:fill="FFFFFF"/>
        </w:rPr>
        <w:t xml:space="preserve">»  </w:t>
      </w:r>
      <w:r>
        <w:rPr>
          <w:color w:val="000000"/>
          <w:shd w:val="clear" w:color="auto" w:fill="FFFFFF"/>
        </w:rPr>
        <w:t>декабря</w:t>
      </w:r>
      <w:r w:rsidR="008E2414">
        <w:rPr>
          <w:color w:val="000000"/>
          <w:shd w:val="clear" w:color="auto" w:fill="FFFFFF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8E2414">
          <w:rPr>
            <w:color w:val="000000"/>
            <w:shd w:val="clear" w:color="auto" w:fill="FFFFFF"/>
          </w:rPr>
          <w:t>2017 г</w:t>
        </w:r>
      </w:smartTag>
      <w:r w:rsidR="008E2414">
        <w:rPr>
          <w:color w:val="000000"/>
          <w:shd w:val="clear" w:color="auto" w:fill="FFFFFF"/>
        </w:rPr>
        <w:t>.</w:t>
      </w:r>
    </w:p>
    <w:p w:rsidR="008E2414" w:rsidRDefault="008E2414" w:rsidP="003F0A52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</w:p>
    <w:p w:rsidR="008E2414" w:rsidRDefault="008E2414" w:rsidP="003F0A52">
      <w:pPr>
        <w:sectPr w:rsidR="008E2414">
          <w:pgSz w:w="16838" w:h="11906" w:orient="landscape"/>
          <w:pgMar w:top="851" w:right="851" w:bottom="851" w:left="1134" w:header="720" w:footer="720" w:gutter="0"/>
          <w:cols w:space="720"/>
          <w:docGrid w:linePitch="240" w:charSpace="-6350"/>
        </w:sectPr>
      </w:pPr>
    </w:p>
    <w:p w:rsidR="008E2414" w:rsidRDefault="008E2414" w:rsidP="003F0A52">
      <w:pPr>
        <w:spacing w:before="13" w:after="13"/>
      </w:pPr>
    </w:p>
    <w:p w:rsidR="008E2414" w:rsidRDefault="008E2414" w:rsidP="003F0A52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Наименование муниципального учреждения:</w:t>
      </w:r>
    </w:p>
    <w:p w:rsidR="008E2414" w:rsidRDefault="008E2414" w:rsidP="003F0A52">
      <w:pPr>
        <w:rPr>
          <w:bCs/>
          <w:color w:val="000000"/>
          <w:u w:val="single"/>
          <w:shd w:val="clear" w:color="auto" w:fill="FFFFFF"/>
        </w:rPr>
      </w:pPr>
      <w:r>
        <w:rPr>
          <w:bCs/>
          <w:color w:val="000000"/>
          <w:u w:val="single"/>
          <w:shd w:val="clear" w:color="auto" w:fill="FFFFFF"/>
        </w:rPr>
        <w:t>муниципальное</w:t>
      </w:r>
      <w:r w:rsidR="007B4DF3">
        <w:rPr>
          <w:bCs/>
          <w:color w:val="000000"/>
          <w:u w:val="single"/>
          <w:shd w:val="clear" w:color="auto" w:fill="FFFFFF"/>
        </w:rPr>
        <w:t xml:space="preserve"> бюджетное учреждение культуры </w:t>
      </w:r>
      <w:bookmarkStart w:id="0" w:name="_GoBack"/>
      <w:bookmarkEnd w:id="0"/>
      <w:r w:rsidR="007B4DF3">
        <w:rPr>
          <w:bCs/>
          <w:color w:val="000000"/>
          <w:u w:val="single"/>
          <w:shd w:val="clear" w:color="auto" w:fill="FFFFFF"/>
        </w:rPr>
        <w:t>«Ковалевский сельский Дом культуры»</w:t>
      </w:r>
    </w:p>
    <w:p w:rsidR="008E2414" w:rsidRDefault="008E2414" w:rsidP="003F0A52">
      <w:r>
        <w:rPr>
          <w:bCs/>
          <w:color w:val="000000"/>
          <w:shd w:val="clear" w:color="auto" w:fill="FFFFFF"/>
        </w:rPr>
        <w:t xml:space="preserve">Виды деятельности муниципального учреждения:  </w:t>
      </w:r>
      <w:r w:rsidR="00055AFB">
        <w:rPr>
          <w:bCs/>
          <w:color w:val="000000"/>
          <w:shd w:val="clear" w:color="auto" w:fill="FFFFFF"/>
        </w:rPr>
        <w:t>90.04.1 деятельность концертных залов</w:t>
      </w:r>
    </w:p>
    <w:p w:rsidR="00BC3F2F" w:rsidRDefault="008E2414" w:rsidP="003F0A52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Вид муниципального учреждения: </w:t>
      </w:r>
      <w:r w:rsidR="00BC3F2F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Учреждение клубного типа</w:t>
      </w:r>
      <w:r w:rsidR="00FC7EAE">
        <w:rPr>
          <w:bCs/>
          <w:color w:val="000000"/>
          <w:shd w:val="clear" w:color="auto" w:fill="FFFFFF"/>
        </w:rPr>
        <w:t xml:space="preserve"> </w:t>
      </w:r>
      <w:r w:rsidR="00BC3F2F">
        <w:rPr>
          <w:bCs/>
          <w:color w:val="000000"/>
          <w:shd w:val="clear" w:color="auto" w:fill="FFFFFF"/>
        </w:rPr>
        <w:t xml:space="preserve"> 90.04.1 деятельность концертных залов, </w:t>
      </w:r>
    </w:p>
    <w:p w:rsidR="008E2414" w:rsidRDefault="008E2414" w:rsidP="003F0A52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</w:rPr>
        <w:t xml:space="preserve">Периодичность ____один раз в полугодие__________________________________________________ </w:t>
      </w:r>
    </w:p>
    <w:p w:rsidR="008E2414" w:rsidRDefault="008E2414" w:rsidP="003F0A52">
      <w:pPr>
        <w:keepNext/>
        <w:jc w:val="center"/>
        <w:rPr>
          <w:bCs/>
          <w:color w:val="FF0000"/>
          <w:shd w:val="clear" w:color="auto" w:fill="FFFFFF"/>
        </w:rPr>
      </w:pPr>
    </w:p>
    <w:p w:rsidR="008E2414" w:rsidRDefault="008E2414" w:rsidP="003F0A52">
      <w:pPr>
        <w:keepNext/>
        <w:jc w:val="center"/>
        <w:rPr>
          <w:bCs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bCs/>
          <w:color w:val="000000"/>
          <w:shd w:val="clear" w:color="auto" w:fill="FFFFFF"/>
          <w:vertAlign w:val="superscript"/>
        </w:rPr>
        <w:t>1)</w:t>
      </w:r>
    </w:p>
    <w:p w:rsidR="008E2414" w:rsidRDefault="008E2414" w:rsidP="003F0A52">
      <w:pPr>
        <w:keepNext/>
        <w:jc w:val="center"/>
      </w:pPr>
      <w:r>
        <w:rPr>
          <w:bCs/>
          <w:shd w:val="clear" w:color="auto" w:fill="FFFFFF"/>
        </w:rPr>
        <w:t>РАЗДЕЛ __</w:t>
      </w:r>
      <w:r w:rsidR="009B4512">
        <w:rPr>
          <w:bCs/>
          <w:shd w:val="clear" w:color="auto" w:fill="FFFFFF"/>
        </w:rPr>
        <w:t>1</w:t>
      </w:r>
      <w:r>
        <w:rPr>
          <w:bCs/>
          <w:shd w:val="clear" w:color="auto" w:fill="FFFFFF"/>
        </w:rPr>
        <w:t>___</w:t>
      </w:r>
    </w:p>
    <w:p w:rsidR="008E2414" w:rsidRDefault="002A17A6" w:rsidP="003F0A52">
      <w:r>
        <w:rPr>
          <w:noProof/>
        </w:rPr>
        <w:pict>
          <v:shape id="Поле 2" o:spid="_x0000_s1027" type="#_x0000_t202" style="position:absolute;margin-left:611.45pt;margin-top:11.85pt;width:143.9pt;height:107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" strokeweight=".05pt">
            <v:textbox>
              <w:txbxContent>
                <w:tbl>
                  <w:tblPr>
                    <w:tblW w:w="0" w:type="auto"/>
                    <w:tblInd w:w="-176" w:type="dxa"/>
                    <w:tblLayout w:type="fixed"/>
                    <w:tblCellMar>
                      <w:lef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0"/>
                    <w:gridCol w:w="1135"/>
                  </w:tblGrid>
                  <w:tr w:rsidR="008E2414">
                    <w:trPr>
                      <w:trHeight w:val="1395"/>
                    </w:trPr>
                    <w:tc>
                      <w:tcPr>
                        <w:tcW w:w="1700" w:type="dxa"/>
                      </w:tcPr>
                      <w:p w:rsidR="008E2414" w:rsidRPr="00F36E61" w:rsidRDefault="008E2414">
                        <w:pPr>
                          <w:pStyle w:val="4"/>
                          <w:spacing w:before="0" w:after="0"/>
                          <w:ind w:left="0" w:right="34" w:firstLin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6E61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8E2414" w:rsidRPr="00F36E61" w:rsidRDefault="008E241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6E61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E2414" w:rsidRPr="00F36E61" w:rsidRDefault="008E241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F36E61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 </w:t>
                        </w:r>
                        <w:proofErr w:type="gramEnd"/>
                      </w:p>
                      <w:p w:rsidR="008E2414" w:rsidRPr="00F36E61" w:rsidRDefault="008E2414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F36E61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proofErr w:type="gramStart"/>
                        <w:r w:rsidRPr="00F36E61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</w:p>
                      <w:p w:rsidR="008E2414" w:rsidRDefault="008E241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</w:tcPr>
                      <w:p w:rsidR="008E2414" w:rsidRDefault="00F0204B" w:rsidP="00F0204B">
                        <w:pPr>
                          <w:widowControl/>
                          <w:jc w:val="right"/>
                          <w:rPr>
                            <w:color w:val="000000"/>
                            <w:kern w:val="0"/>
                            <w:sz w:val="14"/>
                            <w:szCs w:val="14"/>
                            <w:lang w:eastAsia="ar-SA"/>
                          </w:rPr>
                        </w:pPr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  <w:lang w:eastAsia="ar-SA"/>
                          </w:rPr>
                          <w:t>070251</w:t>
                        </w:r>
                        <w:r w:rsidR="008D2C9E">
                          <w:rPr>
                            <w:color w:val="000000"/>
                            <w:kern w:val="0"/>
                            <w:sz w:val="14"/>
                            <w:szCs w:val="14"/>
                            <w:lang w:eastAsia="ar-SA"/>
                          </w:rPr>
                          <w:t>0000000</w:t>
                        </w:r>
                      </w:p>
                      <w:p w:rsidR="009B4512" w:rsidRDefault="00E7668E" w:rsidP="00F0204B">
                        <w:pPr>
                          <w:widowControl/>
                          <w:jc w:val="right"/>
                          <w:rPr>
                            <w:color w:val="000000"/>
                            <w:kern w:val="0"/>
                            <w:sz w:val="14"/>
                            <w:szCs w:val="14"/>
                            <w:lang w:eastAsia="ar-SA"/>
                          </w:rPr>
                        </w:pPr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  <w:lang w:eastAsia="ar-SA"/>
                          </w:rPr>
                          <w:t>0000004103103</w:t>
                        </w:r>
                      </w:p>
                      <w:p w:rsidR="00E7668E" w:rsidRDefault="00E7668E" w:rsidP="00F0204B">
                        <w:pPr>
                          <w:widowControl/>
                          <w:jc w:val="right"/>
                          <w:rPr>
                            <w:color w:val="000000"/>
                            <w:kern w:val="0"/>
                            <w:sz w:val="14"/>
                            <w:szCs w:val="14"/>
                            <w:lang w:eastAsia="ar-SA"/>
                          </w:rPr>
                        </w:pPr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  <w:lang w:eastAsia="ar-SA"/>
                          </w:rPr>
                          <w:t>0700810000000</w:t>
                        </w:r>
                      </w:p>
                      <w:p w:rsidR="00E7668E" w:rsidRDefault="00E7668E" w:rsidP="00F0204B">
                        <w:pPr>
                          <w:widowControl/>
                          <w:jc w:val="right"/>
                        </w:pPr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  <w:lang w:eastAsia="ar-SA"/>
                          </w:rPr>
                          <w:t>0000005104104</w:t>
                        </w:r>
                      </w:p>
                    </w:tc>
                  </w:tr>
                </w:tbl>
                <w:p w:rsidR="008E2414" w:rsidRDefault="008E2414" w:rsidP="003F0A52">
                  <w:pPr>
                    <w:pStyle w:val="a4"/>
                  </w:pPr>
                </w:p>
              </w:txbxContent>
            </v:textbox>
          </v:shape>
        </w:pict>
      </w:r>
    </w:p>
    <w:p w:rsidR="008E2414" w:rsidRPr="00357E0D" w:rsidRDefault="008E2414" w:rsidP="00F0204B">
      <w:pPr>
        <w:keepNext/>
        <w:widowControl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  <w:color w:val="000000"/>
          <w:sz w:val="26"/>
          <w:szCs w:val="26"/>
          <w:u w:val="single"/>
          <w:shd w:val="clear" w:color="auto" w:fill="FFFFFF"/>
        </w:rPr>
      </w:pPr>
      <w:r w:rsidRPr="00357E0D">
        <w:rPr>
          <w:bCs/>
          <w:color w:val="000000"/>
          <w:sz w:val="26"/>
          <w:szCs w:val="26"/>
          <w:shd w:val="clear" w:color="auto" w:fill="FFFFFF"/>
        </w:rPr>
        <w:t xml:space="preserve">Наименование муниципальных  услуг:    </w:t>
      </w:r>
      <w:r w:rsidRPr="00357E0D">
        <w:rPr>
          <w:bCs/>
          <w:color w:val="000000"/>
          <w:sz w:val="26"/>
          <w:szCs w:val="26"/>
          <w:u w:val="single"/>
          <w:shd w:val="clear" w:color="auto" w:fill="FFFFFF"/>
        </w:rPr>
        <w:t xml:space="preserve"> «Показ концертов и концертных программ»;</w:t>
      </w:r>
    </w:p>
    <w:p w:rsidR="00F0204B" w:rsidRDefault="008E2414" w:rsidP="00F0204B">
      <w:pPr>
        <w:pStyle w:val="a6"/>
        <w:keepNext/>
        <w:widowControl/>
        <w:numPr>
          <w:ilvl w:val="0"/>
          <w:numId w:val="3"/>
        </w:numPr>
        <w:rPr>
          <w:bCs/>
          <w:color w:val="000000"/>
          <w:shd w:val="clear" w:color="auto" w:fill="FFFFFF"/>
        </w:rPr>
      </w:pPr>
      <w:r w:rsidRPr="005B5872">
        <w:rPr>
          <w:bCs/>
          <w:color w:val="000000"/>
          <w:shd w:val="clear" w:color="auto" w:fill="FFFFFF"/>
        </w:rPr>
        <w:t>Категории потребителей муниципальной услуги</w:t>
      </w:r>
      <w:r w:rsidR="00F0204B">
        <w:rPr>
          <w:bCs/>
          <w:color w:val="000000"/>
          <w:shd w:val="clear" w:color="auto" w:fill="FFFFFF"/>
        </w:rPr>
        <w:t xml:space="preserve"> </w:t>
      </w:r>
      <w:r w:rsidRPr="005B5872">
        <w:rPr>
          <w:bCs/>
          <w:color w:val="000000"/>
          <w:shd w:val="clear" w:color="auto" w:fill="FFFFFF"/>
        </w:rPr>
        <w:t>Физические, юридические лица, муниципальные</w:t>
      </w:r>
      <w:r w:rsidR="00F0204B">
        <w:rPr>
          <w:bCs/>
          <w:color w:val="000000"/>
          <w:shd w:val="clear" w:color="auto" w:fill="FFFFFF"/>
        </w:rPr>
        <w:t xml:space="preserve"> учреждения</w:t>
      </w:r>
    </w:p>
    <w:p w:rsidR="00F0204B" w:rsidRPr="00F0204B" w:rsidRDefault="00F0204B" w:rsidP="00F0204B">
      <w:pPr>
        <w:pStyle w:val="a6"/>
        <w:keepNext/>
        <w:widowControl/>
        <w:ind w:left="360"/>
        <w:rPr>
          <w:bCs/>
          <w:color w:val="000000"/>
          <w:u w:val="single"/>
          <w:shd w:val="clear" w:color="auto" w:fill="FFFFFF"/>
        </w:rPr>
      </w:pPr>
      <w:r>
        <w:rPr>
          <w:bCs/>
          <w:color w:val="000000"/>
          <w:shd w:val="clear" w:color="auto" w:fill="FFFFFF"/>
        </w:rPr>
        <w:t>жители Ковалевского сельского поселения и Красносулинского района</w:t>
      </w:r>
    </w:p>
    <w:p w:rsidR="008E2414" w:rsidRPr="005B5872" w:rsidRDefault="008E2414" w:rsidP="00F0204B">
      <w:pPr>
        <w:pStyle w:val="a6"/>
        <w:keepNext/>
        <w:widowControl/>
        <w:ind w:left="360"/>
        <w:rPr>
          <w:bCs/>
          <w:color w:val="000000"/>
          <w:u w:val="single"/>
          <w:shd w:val="clear" w:color="auto" w:fill="FFFFFF"/>
        </w:rPr>
      </w:pPr>
    </w:p>
    <w:p w:rsidR="008E2414" w:rsidRPr="0035700F" w:rsidRDefault="008E2414" w:rsidP="00BC3F2F">
      <w:pPr>
        <w:keepNext/>
        <w:ind w:left="360"/>
        <w:jc w:val="right"/>
        <w:rPr>
          <w:bCs/>
          <w:color w:val="000000"/>
          <w:u w:val="single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учреждения, </w:t>
      </w:r>
      <w:proofErr w:type="spellStart"/>
      <w:r w:rsidR="00BC3F2F">
        <w:rPr>
          <w:bCs/>
          <w:color w:val="000000"/>
          <w:u w:val="single"/>
          <w:shd w:val="clear" w:color="auto" w:fill="FFFFFF"/>
        </w:rPr>
        <w:t>ова</w:t>
      </w:r>
      <w:proofErr w:type="spellEnd"/>
      <w:r>
        <w:rPr>
          <w:bCs/>
          <w:color w:val="000000"/>
          <w:u w:val="single"/>
          <w:shd w:val="clear" w:color="auto" w:fill="FFFFFF"/>
        </w:rPr>
        <w:t>.</w:t>
      </w:r>
    </w:p>
    <w:p w:rsidR="008E2414" w:rsidRDefault="008E2414" w:rsidP="003F0A52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</w:p>
    <w:p w:rsidR="008E2414" w:rsidRDefault="008E2414" w:rsidP="003F0A52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услуги</w:t>
      </w:r>
    </w:p>
    <w:p w:rsidR="008E2414" w:rsidRPr="00935492" w:rsidRDefault="008E2414" w:rsidP="003F0A52">
      <w:pPr>
        <w:keepNext/>
        <w:rPr>
          <w:bCs/>
          <w:color w:val="FF0000"/>
          <w:shd w:val="clear" w:color="auto" w:fill="FFFFFF"/>
        </w:rPr>
        <w:sectPr w:rsidR="008E2414" w:rsidRPr="00935492">
          <w:type w:val="continuous"/>
          <w:pgSz w:w="16838" w:h="11906" w:orient="landscape"/>
          <w:pgMar w:top="851" w:right="851" w:bottom="851" w:left="1134" w:header="720" w:footer="720" w:gutter="0"/>
          <w:cols w:space="720"/>
          <w:docGrid w:linePitch="240" w:charSpace="-6350"/>
        </w:sect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услуг.</w:t>
      </w:r>
    </w:p>
    <w:tbl>
      <w:tblPr>
        <w:tblW w:w="15765" w:type="dxa"/>
        <w:tblInd w:w="-70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1033"/>
        <w:gridCol w:w="808"/>
        <w:gridCol w:w="920"/>
        <w:gridCol w:w="920"/>
        <w:gridCol w:w="920"/>
        <w:gridCol w:w="1202"/>
        <w:gridCol w:w="611"/>
        <w:gridCol w:w="739"/>
        <w:gridCol w:w="1200"/>
        <w:gridCol w:w="1125"/>
        <w:gridCol w:w="1200"/>
        <w:gridCol w:w="1530"/>
        <w:gridCol w:w="1815"/>
      </w:tblGrid>
      <w:tr w:rsidR="008E2414" w:rsidTr="004763BC">
        <w:trPr>
          <w:trHeight w:hRule="exact" w:val="689"/>
        </w:trPr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8E2414" w:rsidTr="004763BC">
        <w:trPr>
          <w:trHeight w:val="996"/>
        </w:trPr>
        <w:tc>
          <w:tcPr>
            <w:tcW w:w="1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276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1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допусти-мое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bCs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8E2414" w:rsidRDefault="008E2414" w:rsidP="004763BC">
            <w:pPr>
              <w:keepNext/>
              <w:jc w:val="center"/>
            </w:pPr>
            <w:r>
              <w:rPr>
                <w:bCs/>
              </w:rPr>
              <w:t>отклонения</w:t>
            </w:r>
          </w:p>
        </w:tc>
      </w:tr>
      <w:tr w:rsidR="008E2414" w:rsidTr="004763BC">
        <w:trPr>
          <w:trHeight w:val="479"/>
        </w:trPr>
        <w:tc>
          <w:tcPr>
            <w:tcW w:w="1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</w:t>
            </w: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</w:t>
            </w: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</w:t>
            </w: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</w:p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</w:t>
            </w:r>
          </w:p>
          <w:p w:rsidR="008E2414" w:rsidRDefault="008E2414" w:rsidP="004763BC">
            <w:pPr>
              <w:keepNext/>
              <w:jc w:val="center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</w:tr>
      <w:tr w:rsidR="008E2414" w:rsidTr="00F36E61">
        <w:trPr>
          <w:trHeight w:hRule="exact" w:val="457"/>
        </w:trPr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8E2414" w:rsidTr="00F36E61">
        <w:trPr>
          <w:trHeight w:val="1125"/>
        </w:trPr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E7668E" w:rsidP="00F44B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0700810000000000</w:t>
            </w:r>
          </w:p>
          <w:p w:rsidR="00E7668E" w:rsidRPr="005B5872" w:rsidRDefault="00E7668E" w:rsidP="00F44B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0005104104</w:t>
            </w:r>
          </w:p>
          <w:p w:rsidR="008E2414" w:rsidRPr="005B5872" w:rsidRDefault="008E2414" w:rsidP="00F44B76">
            <w:pPr>
              <w:keepNext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Pr="005B5872" w:rsidRDefault="008E2414" w:rsidP="00F44B76">
            <w:pPr>
              <w:keepNext/>
              <w:snapToGrid w:val="0"/>
              <w:rPr>
                <w:bCs/>
                <w:sz w:val="18"/>
                <w:szCs w:val="18"/>
              </w:rPr>
            </w:pPr>
            <w:r w:rsidRPr="005B5872">
              <w:rPr>
                <w:bCs/>
                <w:sz w:val="18"/>
                <w:szCs w:val="18"/>
              </w:rPr>
              <w:t>Показ концертов и концертных программ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napToGrid w:val="0"/>
              <w:spacing w:before="24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napToGrid w:val="0"/>
              <w:spacing w:before="24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napToGrid w:val="0"/>
              <w:spacing w:before="24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napToGrid w:val="0"/>
              <w:spacing w:before="24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Pr="005B5872" w:rsidRDefault="008E2414" w:rsidP="00F44B76">
            <w:pPr>
              <w:keepNext/>
              <w:snapToGrid w:val="0"/>
              <w:rPr>
                <w:bCs/>
                <w:sz w:val="20"/>
                <w:szCs w:val="20"/>
              </w:rPr>
            </w:pPr>
            <w:r w:rsidRPr="005B5872">
              <w:rPr>
                <w:bCs/>
                <w:sz w:val="20"/>
                <w:szCs w:val="20"/>
              </w:rPr>
              <w:t>Сборный концерт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штук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Pr="00F15129" w:rsidRDefault="008E2414" w:rsidP="004763BC">
            <w:pPr>
              <w:keepNext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</w:pPr>
          </w:p>
        </w:tc>
      </w:tr>
      <w:tr w:rsidR="008E2414" w:rsidTr="004763BC">
        <w:trPr>
          <w:trHeight w:hRule="exact" w:val="1264"/>
        </w:trPr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7668E" w:rsidRPr="00E7668E" w:rsidRDefault="00E7668E" w:rsidP="00E7668E">
            <w:pPr>
              <w:rPr>
                <w:bCs/>
                <w:sz w:val="20"/>
                <w:szCs w:val="20"/>
              </w:rPr>
            </w:pPr>
            <w:r w:rsidRPr="00E7668E">
              <w:rPr>
                <w:bCs/>
                <w:sz w:val="20"/>
                <w:szCs w:val="20"/>
              </w:rPr>
              <w:t>0700810000000000</w:t>
            </w:r>
          </w:p>
          <w:p w:rsidR="008E2414" w:rsidRPr="005B5872" w:rsidRDefault="00E7668E" w:rsidP="00E7668E">
            <w:pPr>
              <w:rPr>
                <w:bCs/>
                <w:sz w:val="20"/>
                <w:szCs w:val="20"/>
              </w:rPr>
            </w:pPr>
            <w:r w:rsidRPr="00E7668E">
              <w:rPr>
                <w:bCs/>
                <w:sz w:val="20"/>
                <w:szCs w:val="20"/>
              </w:rPr>
              <w:t>0005104104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2414" w:rsidRPr="00357E0D" w:rsidRDefault="008E2414" w:rsidP="00F44B76">
            <w:pPr>
              <w:keepNext/>
              <w:snapToGrid w:val="0"/>
              <w:rPr>
                <w:bCs/>
              </w:rPr>
            </w:pPr>
            <w:r w:rsidRPr="005B5872">
              <w:rPr>
                <w:bCs/>
                <w:sz w:val="20"/>
                <w:szCs w:val="20"/>
              </w:rPr>
              <w:t xml:space="preserve">Показ концертов и </w:t>
            </w:r>
            <w:proofErr w:type="spellStart"/>
            <w:r w:rsidRPr="005B5872">
              <w:rPr>
                <w:bCs/>
                <w:sz w:val="20"/>
                <w:szCs w:val="20"/>
              </w:rPr>
              <w:t>концертныхпрограмм</w:t>
            </w:r>
            <w:proofErr w:type="spellEnd"/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Pr="005B5872" w:rsidRDefault="008E2414" w:rsidP="00F44B76">
            <w:pPr>
              <w:keepNext/>
              <w:snapToGrid w:val="0"/>
              <w:rPr>
                <w:bCs/>
                <w:sz w:val="20"/>
                <w:szCs w:val="20"/>
              </w:rPr>
            </w:pPr>
            <w:r w:rsidRPr="005B5872">
              <w:rPr>
                <w:bCs/>
                <w:sz w:val="20"/>
                <w:szCs w:val="20"/>
              </w:rPr>
              <w:t>Сборный концерт (показ концертов, концертных программ)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Pr="00F15129" w:rsidRDefault="008E2414" w:rsidP="003E3EDC">
            <w:pPr>
              <w:keepNext/>
              <w:snapToGrid w:val="0"/>
              <w:jc w:val="center"/>
              <w:rPr>
                <w:bCs/>
              </w:rPr>
            </w:pPr>
            <w:r w:rsidRPr="00F15129">
              <w:rPr>
                <w:bCs/>
              </w:rPr>
              <w:t>штук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Pr="00F15129" w:rsidRDefault="008E2414" w:rsidP="003E3EDC">
            <w:pPr>
              <w:keepNext/>
              <w:snapToGrid w:val="0"/>
              <w:jc w:val="center"/>
              <w:rPr>
                <w:bCs/>
                <w:lang w:val="en-US"/>
              </w:rPr>
            </w:pPr>
            <w:r w:rsidRPr="00F15129">
              <w:rPr>
                <w:bCs/>
                <w:lang w:val="en-US"/>
              </w:rPr>
              <w:t>796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7668E" w:rsidRDefault="00E7668E" w:rsidP="003E3EDC">
            <w:pPr>
              <w:keepNext/>
              <w:snapToGrid w:val="0"/>
              <w:jc w:val="center"/>
              <w:rPr>
                <w:bCs/>
              </w:rPr>
            </w:pPr>
          </w:p>
          <w:p w:rsidR="008E2414" w:rsidRPr="00F15129" w:rsidRDefault="008E2414" w:rsidP="003E3EDC">
            <w:pPr>
              <w:keepNext/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Pr="000E0AB0" w:rsidRDefault="008E2414" w:rsidP="000E0AB0">
            <w:pPr>
              <w:keepNext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snapToGrid w:val="0"/>
              <w:spacing w:before="240" w:after="60"/>
              <w:rPr>
                <w:b/>
                <w:bCs/>
              </w:rPr>
            </w:pPr>
          </w:p>
        </w:tc>
      </w:tr>
    </w:tbl>
    <w:p w:rsidR="008E2414" w:rsidRDefault="008E2414" w:rsidP="003F0A52">
      <w:pPr>
        <w:keepNext/>
        <w:spacing w:before="240" w:after="60"/>
        <w:rPr>
          <w:bCs/>
          <w:color w:val="000000"/>
          <w:shd w:val="clear" w:color="auto" w:fill="FFFFFF"/>
        </w:rPr>
      </w:pPr>
    </w:p>
    <w:p w:rsidR="008E2414" w:rsidRDefault="008E2414" w:rsidP="003F0A52">
      <w:pPr>
        <w:keepNext/>
        <w:spacing w:before="240" w:after="60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15422" w:type="dxa"/>
        <w:tblInd w:w="-5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1031"/>
        <w:gridCol w:w="725"/>
        <w:gridCol w:w="1018"/>
        <w:gridCol w:w="1017"/>
        <w:gridCol w:w="1033"/>
        <w:gridCol w:w="1084"/>
        <w:gridCol w:w="735"/>
        <w:gridCol w:w="690"/>
        <w:gridCol w:w="960"/>
        <w:gridCol w:w="795"/>
        <w:gridCol w:w="795"/>
        <w:gridCol w:w="960"/>
        <w:gridCol w:w="900"/>
        <w:gridCol w:w="1875"/>
      </w:tblGrid>
      <w:tr w:rsidR="008E2414" w:rsidTr="000E0AB0">
        <w:trPr>
          <w:trHeight w:val="535"/>
        </w:trPr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реестровой </w:t>
            </w:r>
            <w:r>
              <w:rPr>
                <w:bCs/>
                <w:color w:val="000000"/>
              </w:rPr>
              <w:lastRenderedPageBreak/>
              <w:t>записи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lastRenderedPageBreak/>
              <w:t>муниципальной услуги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Показатель, характеризующий условия (формы) </w:t>
            </w:r>
            <w:r>
              <w:rPr>
                <w:bCs/>
                <w:color w:val="000000"/>
              </w:rPr>
              <w:lastRenderedPageBreak/>
              <w:t>оказания муниципальной услуги</w:t>
            </w:r>
          </w:p>
        </w:tc>
        <w:tc>
          <w:tcPr>
            <w:tcW w:w="69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Показатель 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 w:rsidR="008E2414" w:rsidRDefault="008E2414" w:rsidP="004763BC">
            <w:pPr>
              <w:jc w:val="center"/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8E2414" w:rsidTr="000E0AB0">
        <w:trPr>
          <w:trHeight w:val="936"/>
        </w:trPr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277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показа-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утверж-дено</w:t>
            </w:r>
            <w:proofErr w:type="spellEnd"/>
            <w:r>
              <w:rPr>
                <w:bCs/>
                <w:color w:val="000000"/>
              </w:rPr>
              <w:t xml:space="preserve"> в муниципальном задании 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испол-нено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8E2414" w:rsidRDefault="008E2414" w:rsidP="004763BC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  <w:color w:val="000000"/>
              </w:rPr>
            </w:pPr>
          </w:p>
        </w:tc>
      </w:tr>
      <w:tr w:rsidR="008E2414" w:rsidTr="000E0AB0">
        <w:trPr>
          <w:trHeight w:val="1159"/>
        </w:trPr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bCs/>
                <w:color w:val="000000"/>
              </w:rPr>
            </w:pPr>
          </w:p>
        </w:tc>
      </w:tr>
      <w:tr w:rsidR="008E2414" w:rsidTr="000E0AB0">
        <w:trPr>
          <w:trHeight w:hRule="exact" w:val="303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8E2414" w:rsidTr="000E0AB0">
        <w:trPr>
          <w:trHeight w:hRule="exact" w:val="1195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D073C" w:rsidRPr="00E7668E" w:rsidRDefault="00BD073C" w:rsidP="00BD073C">
            <w:pPr>
              <w:rPr>
                <w:bCs/>
                <w:sz w:val="20"/>
                <w:szCs w:val="20"/>
              </w:rPr>
            </w:pPr>
            <w:r w:rsidRPr="00E7668E">
              <w:rPr>
                <w:bCs/>
                <w:sz w:val="20"/>
                <w:szCs w:val="20"/>
              </w:rPr>
              <w:t>0700810000000000</w:t>
            </w:r>
          </w:p>
          <w:p w:rsidR="008E2414" w:rsidRPr="005B5872" w:rsidRDefault="00BD073C" w:rsidP="00BD073C">
            <w:pPr>
              <w:rPr>
                <w:bCs/>
                <w:sz w:val="20"/>
                <w:szCs w:val="20"/>
              </w:rPr>
            </w:pPr>
            <w:r w:rsidRPr="00E7668E">
              <w:rPr>
                <w:bCs/>
                <w:sz w:val="20"/>
                <w:szCs w:val="20"/>
              </w:rPr>
              <w:t>0005104104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2414" w:rsidRPr="005B5872" w:rsidRDefault="008E2414" w:rsidP="00F44B76">
            <w:pPr>
              <w:keepNext/>
              <w:snapToGrid w:val="0"/>
              <w:rPr>
                <w:bCs/>
                <w:sz w:val="20"/>
                <w:szCs w:val="20"/>
              </w:rPr>
            </w:pPr>
            <w:r w:rsidRPr="005B5872">
              <w:rPr>
                <w:bCs/>
                <w:sz w:val="20"/>
                <w:szCs w:val="20"/>
              </w:rPr>
              <w:t>Показ концертов и концертных программ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8E2414" w:rsidTr="00295BDE">
        <w:trPr>
          <w:trHeight w:hRule="exact" w:val="440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2414" w:rsidRPr="005B5872" w:rsidRDefault="008E2414" w:rsidP="00F44B76">
            <w:pPr>
              <w:rPr>
                <w:color w:val="000000"/>
                <w:sz w:val="20"/>
                <w:szCs w:val="20"/>
              </w:rPr>
            </w:pPr>
            <w:r w:rsidRPr="005B5872">
              <w:rPr>
                <w:color w:val="000000"/>
                <w:sz w:val="20"/>
                <w:szCs w:val="20"/>
              </w:rPr>
              <w:t xml:space="preserve"> </w:t>
            </w:r>
          </w:p>
          <w:p w:rsidR="00BD073C" w:rsidRPr="00E7668E" w:rsidRDefault="00BD073C" w:rsidP="00BD073C">
            <w:pPr>
              <w:rPr>
                <w:bCs/>
                <w:sz w:val="20"/>
                <w:szCs w:val="20"/>
              </w:rPr>
            </w:pPr>
            <w:r w:rsidRPr="00E7668E">
              <w:rPr>
                <w:bCs/>
                <w:sz w:val="20"/>
                <w:szCs w:val="20"/>
              </w:rPr>
              <w:t>0700810000000000</w:t>
            </w:r>
          </w:p>
          <w:p w:rsidR="008E2414" w:rsidRPr="005B5872" w:rsidRDefault="00BD073C" w:rsidP="00BD073C">
            <w:pPr>
              <w:keepNext/>
              <w:snapToGrid w:val="0"/>
              <w:rPr>
                <w:bCs/>
                <w:sz w:val="20"/>
                <w:szCs w:val="20"/>
              </w:rPr>
            </w:pPr>
            <w:r w:rsidRPr="00E7668E">
              <w:rPr>
                <w:bCs/>
                <w:sz w:val="20"/>
                <w:szCs w:val="20"/>
              </w:rPr>
              <w:t>0005104104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2414" w:rsidRPr="005B5872" w:rsidRDefault="008E2414" w:rsidP="00F44B76">
            <w:pPr>
              <w:keepNext/>
              <w:snapToGrid w:val="0"/>
              <w:rPr>
                <w:bCs/>
                <w:sz w:val="20"/>
                <w:szCs w:val="20"/>
              </w:rPr>
            </w:pPr>
            <w:r w:rsidRPr="005B5872">
              <w:rPr>
                <w:bCs/>
                <w:sz w:val="20"/>
                <w:szCs w:val="20"/>
              </w:rPr>
              <w:t>Показ концертов и концертных программ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3E3EDC">
            <w:pPr>
              <w:keepNext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sz w:val="18"/>
                <w:szCs w:val="18"/>
              </w:rPr>
              <w:t>бесплатно</w:t>
            </w:r>
          </w:p>
        </w:tc>
      </w:tr>
    </w:tbl>
    <w:p w:rsidR="008E2414" w:rsidRDefault="008E2414" w:rsidP="003F0A52"/>
    <w:p w:rsidR="008E2414" w:rsidRDefault="008E2414" w:rsidP="003F0A52">
      <w:pPr>
        <w:keepNext/>
        <w:spacing w:before="240" w:after="6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2)</w:t>
      </w:r>
    </w:p>
    <w:p w:rsidR="008E2414" w:rsidRDefault="008E2414" w:rsidP="003F0A52">
      <w:pPr>
        <w:keepNext/>
        <w:spacing w:before="240" w:after="6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РАЗДЕЛ </w:t>
      </w:r>
      <w:r>
        <w:rPr>
          <w:bCs/>
          <w:color w:val="000000"/>
          <w:sz w:val="28"/>
          <w:szCs w:val="28"/>
          <w:shd w:val="clear" w:color="auto" w:fill="FFFFFF"/>
        </w:rPr>
        <w:t xml:space="preserve">2 </w:t>
      </w:r>
    </w:p>
    <w:p w:rsidR="008E2414" w:rsidRPr="00357E0D" w:rsidRDefault="002A17A6" w:rsidP="00034705">
      <w:pPr>
        <w:keepNext/>
        <w:widowControl/>
        <w:numPr>
          <w:ilvl w:val="1"/>
          <w:numId w:val="3"/>
        </w:numPr>
        <w:tabs>
          <w:tab w:val="clear" w:pos="1080"/>
          <w:tab w:val="num" w:pos="720"/>
        </w:tabs>
        <w:ind w:left="720"/>
        <w:rPr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noProof/>
        </w:rPr>
        <w:pict>
          <v:shape id="Поле 4" o:spid="_x0000_s1028" type="#_x0000_t202" style="position:absolute;left:0;text-align:left;margin-left:563.6pt;margin-top:-.25pt;width:164.65pt;height:87.7pt;z-index: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" stroked="f">
            <v:textbox inset="0,0,0,0">
              <w:txbxContent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09"/>
                    <w:gridCol w:w="1446"/>
                  </w:tblGrid>
                  <w:tr w:rsidR="008E2414" w:rsidTr="00B02684">
                    <w:trPr>
                      <w:trHeight w:val="118"/>
                    </w:trPr>
                    <w:tc>
                      <w:tcPr>
                        <w:tcW w:w="1809" w:type="dxa"/>
                      </w:tcPr>
                      <w:p w:rsidR="008E2414" w:rsidRPr="007204B7" w:rsidRDefault="008E2414" w:rsidP="00034705">
                        <w:pPr>
                          <w:pStyle w:val="4"/>
                          <w:tabs>
                            <w:tab w:val="clear" w:pos="864"/>
                            <w:tab w:val="num" w:pos="0"/>
                          </w:tabs>
                          <w:snapToGrid w:val="0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204B7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Уникальный  номер по </w:t>
                        </w:r>
                        <w:proofErr w:type="gramStart"/>
                        <w:r w:rsidRPr="007204B7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базовому</w:t>
                        </w:r>
                        <w:proofErr w:type="gramEnd"/>
                        <w:r w:rsidRPr="007204B7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 </w:t>
                        </w:r>
                      </w:p>
                      <w:p w:rsidR="008E2414" w:rsidRPr="007204B7" w:rsidRDefault="008E2414" w:rsidP="00034705">
                        <w:pPr>
                          <w:pStyle w:val="4"/>
                          <w:tabs>
                            <w:tab w:val="clear" w:pos="864"/>
                            <w:tab w:val="num" w:pos="0"/>
                          </w:tabs>
                          <w:spacing w:before="0" w:after="0"/>
                          <w:jc w:val="right"/>
                          <w:rPr>
                            <w:rStyle w:val="CharStyle9Exact"/>
                            <w:sz w:val="16"/>
                            <w:szCs w:val="16"/>
                          </w:rPr>
                        </w:pPr>
                        <w:r w:rsidRPr="007204B7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(отраслевому)</w:t>
                        </w:r>
                      </w:p>
                      <w:p w:rsidR="008E2414" w:rsidRPr="007204B7" w:rsidRDefault="008E2414" w:rsidP="00034705">
                        <w:pPr>
                          <w:pStyle w:val="4"/>
                          <w:tabs>
                            <w:tab w:val="clear" w:pos="864"/>
                            <w:tab w:val="num" w:pos="0"/>
                          </w:tabs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204B7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перечню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8E2414" w:rsidRDefault="00AA3E8B" w:rsidP="00EA430A">
                        <w:pPr>
                          <w:jc w:val="righ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0700810000000000</w:t>
                        </w:r>
                      </w:p>
                      <w:p w:rsidR="00AA3E8B" w:rsidRDefault="00AA3E8B" w:rsidP="00EA430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0005104103</w:t>
                        </w:r>
                      </w:p>
                      <w:p w:rsidR="008E2414" w:rsidRDefault="008E2414" w:rsidP="00EA430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8E2414" w:rsidRDefault="008E2414" w:rsidP="00EA430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8E2414" w:rsidRDefault="008E2414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8E2414" w:rsidRDefault="008E2414" w:rsidP="00034705"/>
                <w:p w:rsidR="008E2414" w:rsidRDefault="008E2414" w:rsidP="00034705"/>
              </w:txbxContent>
            </v:textbox>
          </v:shape>
        </w:pict>
      </w:r>
      <w:r w:rsidR="008E2414" w:rsidRPr="00357E0D">
        <w:rPr>
          <w:bCs/>
          <w:color w:val="000000"/>
          <w:sz w:val="26"/>
          <w:szCs w:val="26"/>
          <w:shd w:val="clear" w:color="auto" w:fill="FFFFFF"/>
        </w:rPr>
        <w:t xml:space="preserve">Наименование работы:  </w:t>
      </w:r>
      <w:r w:rsidR="008E2414" w:rsidRPr="00357E0D">
        <w:rPr>
          <w:bCs/>
          <w:color w:val="000000"/>
          <w:sz w:val="26"/>
          <w:szCs w:val="26"/>
          <w:u w:val="single"/>
          <w:shd w:val="clear" w:color="auto" w:fill="FFFFFF"/>
        </w:rPr>
        <w:t xml:space="preserve">Организация деятельности клубных формирований </w:t>
      </w:r>
    </w:p>
    <w:p w:rsidR="008E2414" w:rsidRPr="00357E0D" w:rsidRDefault="008E2414" w:rsidP="00034705">
      <w:pPr>
        <w:keepNext/>
        <w:ind w:left="720"/>
        <w:rPr>
          <w:bCs/>
          <w:color w:val="000000"/>
          <w:sz w:val="26"/>
          <w:szCs w:val="26"/>
          <w:u w:val="single"/>
          <w:shd w:val="clear" w:color="auto" w:fill="FFFFFF"/>
        </w:rPr>
      </w:pPr>
      <w:r w:rsidRPr="00357E0D">
        <w:rPr>
          <w:bCs/>
          <w:color w:val="000000"/>
          <w:sz w:val="26"/>
          <w:szCs w:val="26"/>
          <w:u w:val="single"/>
          <w:shd w:val="clear" w:color="auto" w:fill="FFFFFF"/>
        </w:rPr>
        <w:t xml:space="preserve">и формирований самодеятельного народного </w:t>
      </w:r>
      <w:r w:rsidR="00AA3E8B">
        <w:rPr>
          <w:bCs/>
          <w:color w:val="000000"/>
          <w:sz w:val="26"/>
          <w:szCs w:val="26"/>
          <w:u w:val="single"/>
          <w:shd w:val="clear" w:color="auto" w:fill="FFFFFF"/>
        </w:rPr>
        <w:t>творчества, организация мероприятий</w:t>
      </w:r>
    </w:p>
    <w:p w:rsidR="008E2414" w:rsidRPr="00357E0D" w:rsidRDefault="008E2414" w:rsidP="00034705">
      <w:pPr>
        <w:keepNext/>
        <w:ind w:left="720"/>
        <w:rPr>
          <w:bCs/>
          <w:color w:val="000000"/>
          <w:sz w:val="26"/>
          <w:szCs w:val="26"/>
          <w:u w:val="single"/>
          <w:shd w:val="clear" w:color="auto" w:fill="FFFFFF"/>
        </w:rPr>
      </w:pPr>
      <w:r w:rsidRPr="00357E0D">
        <w:rPr>
          <w:bCs/>
          <w:color w:val="000000"/>
          <w:sz w:val="26"/>
          <w:szCs w:val="26"/>
          <w:u w:val="single"/>
          <w:shd w:val="clear" w:color="auto" w:fill="FFFFFF"/>
        </w:rPr>
        <w:t>2.«Организация мероприятий»;</w:t>
      </w:r>
    </w:p>
    <w:p w:rsidR="008E2414" w:rsidRDefault="008E2414" w:rsidP="003F0A52">
      <w:pPr>
        <w:keepNext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2. Категории потребителей работы: </w:t>
      </w:r>
      <w:r>
        <w:rPr>
          <w:bCs/>
          <w:color w:val="000000"/>
          <w:u w:val="single"/>
          <w:shd w:val="clear" w:color="auto" w:fill="FFFFFF"/>
        </w:rPr>
        <w:t xml:space="preserve">жители </w:t>
      </w:r>
      <w:r w:rsidR="00AA3E8B">
        <w:rPr>
          <w:bCs/>
          <w:color w:val="000000"/>
          <w:u w:val="single"/>
          <w:shd w:val="clear" w:color="auto" w:fill="FFFFFF"/>
        </w:rPr>
        <w:t>Ковалевского сельского поселения и Красносулинского района</w:t>
      </w:r>
    </w:p>
    <w:p w:rsidR="008E2414" w:rsidRDefault="008E2414" w:rsidP="003F0A52">
      <w:pPr>
        <w:tabs>
          <w:tab w:val="left" w:pos="269"/>
        </w:tabs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E2414" w:rsidRDefault="008E2414" w:rsidP="003F0A52">
      <w:pPr>
        <w:keepNext/>
        <w:rPr>
          <w:bCs/>
          <w:color w:val="000000"/>
          <w:shd w:val="clear" w:color="auto" w:fill="FFFFFF"/>
        </w:rPr>
      </w:pPr>
    </w:p>
    <w:p w:rsidR="008E2414" w:rsidRDefault="008E2414" w:rsidP="003F0A52">
      <w:pPr>
        <w:keepNext/>
        <w:rPr>
          <w:color w:val="000000"/>
        </w:r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8E2414" w:rsidRDefault="008E2414" w:rsidP="003F0A52">
      <w:pPr>
        <w:rPr>
          <w:color w:val="000000"/>
        </w:rPr>
      </w:pPr>
    </w:p>
    <w:tbl>
      <w:tblPr>
        <w:tblW w:w="15360" w:type="dxa"/>
        <w:tblInd w:w="-5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253"/>
        <w:gridCol w:w="1305"/>
        <w:gridCol w:w="1245"/>
        <w:gridCol w:w="1305"/>
        <w:gridCol w:w="1305"/>
        <w:gridCol w:w="900"/>
        <w:gridCol w:w="510"/>
        <w:gridCol w:w="510"/>
        <w:gridCol w:w="1020"/>
        <w:gridCol w:w="1245"/>
        <w:gridCol w:w="1020"/>
        <w:gridCol w:w="1080"/>
        <w:gridCol w:w="1245"/>
      </w:tblGrid>
      <w:tr w:rsidR="008E2414" w:rsidTr="009C09E4"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5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8E2414" w:rsidTr="009C09E4"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380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8E2414" w:rsidTr="009C09E4"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</w:tr>
      <w:tr w:rsidR="008E2414" w:rsidTr="009C09E4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8E2414" w:rsidTr="009C09E4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AA3E8B" w:rsidP="00F44B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0700810000000000</w:t>
            </w:r>
          </w:p>
          <w:p w:rsidR="00055AFB" w:rsidRPr="00034705" w:rsidRDefault="00055AFB" w:rsidP="00F44B76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0005104104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Pr="00034705" w:rsidRDefault="008E2414" w:rsidP="00F44B7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4705"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клубные формирования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8E2414" w:rsidTr="009C09E4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055AFB" w:rsidP="00055A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0700810000000000</w:t>
            </w:r>
          </w:p>
          <w:p w:rsidR="00055AFB" w:rsidRPr="00034705" w:rsidRDefault="00055AFB" w:rsidP="00055A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0005104104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Pr="00034705" w:rsidRDefault="008E2414" w:rsidP="00F44B76">
            <w:pPr>
              <w:jc w:val="center"/>
              <w:rPr>
                <w:color w:val="000000"/>
                <w:sz w:val="16"/>
                <w:szCs w:val="16"/>
              </w:rPr>
            </w:pPr>
            <w:r w:rsidRPr="00034705">
              <w:rPr>
                <w:color w:val="000000"/>
                <w:sz w:val="16"/>
                <w:szCs w:val="16"/>
              </w:rPr>
              <w:t>Организация мероприятий</w:t>
            </w:r>
          </w:p>
          <w:p w:rsidR="008E2414" w:rsidRPr="00034705" w:rsidRDefault="008E2414" w:rsidP="00F44B7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E2414" w:rsidRDefault="008E2414" w:rsidP="003F0A52">
      <w:pPr>
        <w:keepNext/>
        <w:rPr>
          <w:bCs/>
          <w:color w:val="000000"/>
          <w:shd w:val="clear" w:color="auto" w:fill="FFFFFF"/>
        </w:rPr>
      </w:pPr>
    </w:p>
    <w:p w:rsidR="008E2414" w:rsidRDefault="008E2414" w:rsidP="003F0A52">
      <w:pPr>
        <w:keepNext/>
        <w:rPr>
          <w:bCs/>
          <w:color w:val="000000"/>
          <w:shd w:val="clear" w:color="auto" w:fill="FFFFFF"/>
        </w:rPr>
      </w:pPr>
    </w:p>
    <w:p w:rsidR="008E2414" w:rsidRDefault="008E2414" w:rsidP="003F0A52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8E2414" w:rsidRDefault="008E2414" w:rsidP="003F0A52">
      <w:pPr>
        <w:keepNext/>
        <w:rPr>
          <w:bCs/>
          <w:color w:val="000000"/>
          <w:shd w:val="clear" w:color="auto" w:fill="FFFFFF"/>
        </w:rPr>
      </w:pPr>
    </w:p>
    <w:tbl>
      <w:tblPr>
        <w:tblW w:w="15420" w:type="dxa"/>
        <w:tblInd w:w="-5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206"/>
        <w:gridCol w:w="1305"/>
        <w:gridCol w:w="1245"/>
        <w:gridCol w:w="1305"/>
        <w:gridCol w:w="1245"/>
        <w:gridCol w:w="735"/>
        <w:gridCol w:w="735"/>
        <w:gridCol w:w="630"/>
        <w:gridCol w:w="1080"/>
        <w:gridCol w:w="1185"/>
        <w:gridCol w:w="1305"/>
        <w:gridCol w:w="1245"/>
        <w:gridCol w:w="1020"/>
      </w:tblGrid>
      <w:tr w:rsidR="008E2414" w:rsidTr="009C09E4"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Уни-кальный</w:t>
            </w:r>
            <w:proofErr w:type="spell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 записи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9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8E2414" w:rsidTr="009C09E4">
        <w:tc>
          <w:tcPr>
            <w:tcW w:w="1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375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на год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</w:t>
            </w:r>
            <w:r>
              <w:rPr>
                <w:color w:val="000000"/>
              </w:rPr>
              <w:lastRenderedPageBreak/>
              <w:t>) значение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причина</w:t>
            </w:r>
          </w:p>
          <w:p w:rsidR="008E2414" w:rsidRDefault="008E2414" w:rsidP="004763BC">
            <w:pPr>
              <w:jc w:val="center"/>
            </w:pPr>
            <w:proofErr w:type="spellStart"/>
            <w:r>
              <w:rPr>
                <w:color w:val="000000"/>
              </w:rPr>
              <w:t>отклоне-ния</w:t>
            </w:r>
            <w:proofErr w:type="spellEnd"/>
          </w:p>
        </w:tc>
      </w:tr>
      <w:tr w:rsidR="008E2414" w:rsidTr="009C09E4">
        <w:tc>
          <w:tcPr>
            <w:tcW w:w="1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</w:p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414" w:rsidRDefault="008E2414" w:rsidP="004763BC">
            <w:pPr>
              <w:widowControl/>
              <w:snapToGrid w:val="0"/>
              <w:rPr>
                <w:color w:val="000000"/>
              </w:rPr>
            </w:pPr>
          </w:p>
        </w:tc>
      </w:tr>
      <w:tr w:rsidR="008E2414" w:rsidTr="009C09E4"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8E2414" w:rsidTr="009C09E4"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055AFB" w:rsidP="00F44B7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0700810000000000</w:t>
            </w:r>
          </w:p>
          <w:p w:rsidR="00055AFB" w:rsidRPr="00034705" w:rsidRDefault="00055AFB" w:rsidP="00F44B7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0005104104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Pr="00034705" w:rsidRDefault="008E2414" w:rsidP="00F44B76">
            <w:pPr>
              <w:snapToGrid w:val="0"/>
              <w:rPr>
                <w:bCs/>
                <w:color w:val="000000"/>
                <w:sz w:val="16"/>
                <w:szCs w:val="16"/>
              </w:rPr>
            </w:pPr>
            <w:r w:rsidRPr="00034705"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клубные формирования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8E2414" w:rsidTr="009C09E4"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055AFB" w:rsidP="00055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0700810000000000</w:t>
            </w:r>
          </w:p>
          <w:p w:rsidR="00055AFB" w:rsidRPr="00034705" w:rsidRDefault="00055AFB" w:rsidP="00055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0005104104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Pr="00034705" w:rsidRDefault="008E2414" w:rsidP="00F44B76">
            <w:pPr>
              <w:rPr>
                <w:color w:val="000000"/>
                <w:sz w:val="16"/>
                <w:szCs w:val="16"/>
              </w:rPr>
            </w:pPr>
            <w:r w:rsidRPr="00034705">
              <w:rPr>
                <w:color w:val="000000"/>
                <w:sz w:val="16"/>
                <w:szCs w:val="16"/>
              </w:rPr>
              <w:t>Организация мероприятий</w:t>
            </w:r>
          </w:p>
          <w:p w:rsidR="008E2414" w:rsidRPr="00034705" w:rsidRDefault="008E2414" w:rsidP="00F44B76">
            <w:pPr>
              <w:snapToGri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F44B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F44B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21027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F44B76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21027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414" w:rsidRDefault="008E2414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E2414" w:rsidRDefault="008E2414" w:rsidP="003F0A52">
      <w:pPr>
        <w:ind w:left="709"/>
      </w:pPr>
    </w:p>
    <w:p w:rsidR="008E2414" w:rsidRDefault="008E2414" w:rsidP="003F0A52">
      <w:pPr>
        <w:ind w:left="709"/>
      </w:pPr>
    </w:p>
    <w:p w:rsidR="008E2414" w:rsidRDefault="008E2414" w:rsidP="003F0A52">
      <w:pPr>
        <w:ind w:left="709"/>
      </w:pPr>
    </w:p>
    <w:p w:rsidR="008E2414" w:rsidRDefault="008E2414" w:rsidP="00034705"/>
    <w:p w:rsidR="008E2414" w:rsidRDefault="008E2414" w:rsidP="003F0A52">
      <w:pPr>
        <w:ind w:left="709"/>
      </w:pPr>
    </w:p>
    <w:p w:rsidR="008E2414" w:rsidRDefault="008E2414" w:rsidP="009C09E4">
      <w:pPr>
        <w:jc w:val="both"/>
      </w:pPr>
      <w:r>
        <w:t xml:space="preserve">      Директор МБУК </w:t>
      </w:r>
      <w:r w:rsidR="00AA3E8B">
        <w:t>«Ковалевский СДК»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3E8B">
        <w:t>Солонченко Л.В.</w:t>
      </w:r>
    </w:p>
    <w:p w:rsidR="008E2414" w:rsidRDefault="008E2414" w:rsidP="009C09E4">
      <w:pPr>
        <w:jc w:val="both"/>
      </w:pPr>
    </w:p>
    <w:p w:rsidR="008E2414" w:rsidRDefault="00BD073C">
      <w:r>
        <w:t xml:space="preserve">«29» декабря </w:t>
      </w:r>
      <w:r w:rsidR="008E2414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E2414">
          <w:t>2017 г</w:t>
        </w:r>
      </w:smartTag>
      <w:r w:rsidR="008E2414">
        <w:t>.</w:t>
      </w:r>
    </w:p>
    <w:sectPr w:rsidR="008E2414" w:rsidSect="003F0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5BB"/>
    <w:rsid w:val="00034705"/>
    <w:rsid w:val="00055AFB"/>
    <w:rsid w:val="000E0AB0"/>
    <w:rsid w:val="00220B4B"/>
    <w:rsid w:val="00295BDE"/>
    <w:rsid w:val="002A17A6"/>
    <w:rsid w:val="0035700F"/>
    <w:rsid w:val="00357E0D"/>
    <w:rsid w:val="003657CA"/>
    <w:rsid w:val="00377AA1"/>
    <w:rsid w:val="003E3EDC"/>
    <w:rsid w:val="003F0A52"/>
    <w:rsid w:val="004763BC"/>
    <w:rsid w:val="005538EC"/>
    <w:rsid w:val="005845BB"/>
    <w:rsid w:val="005B5872"/>
    <w:rsid w:val="006A1720"/>
    <w:rsid w:val="007204B7"/>
    <w:rsid w:val="007B4DF3"/>
    <w:rsid w:val="00857C74"/>
    <w:rsid w:val="008D2C9E"/>
    <w:rsid w:val="008E2414"/>
    <w:rsid w:val="00935492"/>
    <w:rsid w:val="009B4512"/>
    <w:rsid w:val="009C09E4"/>
    <w:rsid w:val="00AA3E8B"/>
    <w:rsid w:val="00AC14E8"/>
    <w:rsid w:val="00AE6D4D"/>
    <w:rsid w:val="00B02684"/>
    <w:rsid w:val="00B22D9B"/>
    <w:rsid w:val="00BC3F2F"/>
    <w:rsid w:val="00BD073C"/>
    <w:rsid w:val="00E3437E"/>
    <w:rsid w:val="00E7668E"/>
    <w:rsid w:val="00EA430A"/>
    <w:rsid w:val="00F0204B"/>
    <w:rsid w:val="00F15129"/>
    <w:rsid w:val="00F36E61"/>
    <w:rsid w:val="00F44B76"/>
    <w:rsid w:val="00FC7EAE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52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paragraph" w:styleId="4">
    <w:name w:val="heading 4"/>
    <w:basedOn w:val="a"/>
    <w:next w:val="a0"/>
    <w:link w:val="40"/>
    <w:uiPriority w:val="99"/>
    <w:qFormat/>
    <w:rsid w:val="003F0A52"/>
    <w:pPr>
      <w:keepNext/>
      <w:widowControl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F0A52"/>
    <w:rPr>
      <w:rFonts w:ascii="Calibri" w:hAnsi="Calibri" w:cs="Calibri"/>
      <w:b/>
      <w:bCs/>
      <w:kern w:val="1"/>
      <w:sz w:val="28"/>
      <w:szCs w:val="28"/>
      <w:lang w:eastAsia="ru-RU"/>
    </w:rPr>
  </w:style>
  <w:style w:type="character" w:customStyle="1" w:styleId="CharStyle9Exact">
    <w:name w:val="Char Style 9 Exact"/>
    <w:uiPriority w:val="99"/>
    <w:rsid w:val="003F0A52"/>
    <w:rPr>
      <w:b/>
      <w:spacing w:val="-2"/>
      <w:sz w:val="9"/>
      <w:u w:val="none"/>
    </w:rPr>
  </w:style>
  <w:style w:type="paragraph" w:customStyle="1" w:styleId="Style7">
    <w:name w:val="Style 7"/>
    <w:basedOn w:val="a"/>
    <w:uiPriority w:val="99"/>
    <w:rsid w:val="003F0A52"/>
    <w:pPr>
      <w:shd w:val="clear" w:color="auto" w:fill="FFFFFF"/>
      <w:spacing w:before="60" w:after="60" w:line="149" w:lineRule="exact"/>
    </w:pPr>
    <w:rPr>
      <w:rFonts w:ascii="Calibri" w:eastAsia="Calibri" w:hAnsi="Calibri" w:cs="font293"/>
      <w:b/>
      <w:sz w:val="10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3F0A52"/>
    <w:pPr>
      <w:ind w:left="720"/>
      <w:contextualSpacing/>
    </w:pPr>
  </w:style>
  <w:style w:type="paragraph" w:customStyle="1" w:styleId="a4">
    <w:name w:val="Содержимое врезки"/>
    <w:basedOn w:val="a"/>
    <w:uiPriority w:val="99"/>
    <w:rsid w:val="003F0A52"/>
  </w:style>
  <w:style w:type="paragraph" w:styleId="a0">
    <w:name w:val="Body Text"/>
    <w:basedOn w:val="a"/>
    <w:link w:val="a5"/>
    <w:uiPriority w:val="99"/>
    <w:semiHidden/>
    <w:rsid w:val="003F0A52"/>
    <w:pPr>
      <w:spacing w:after="120"/>
    </w:pPr>
  </w:style>
  <w:style w:type="character" w:customStyle="1" w:styleId="a5">
    <w:name w:val="Основной текст Знак"/>
    <w:link w:val="a0"/>
    <w:uiPriority w:val="99"/>
    <w:semiHidden/>
    <w:locked/>
    <w:rsid w:val="003F0A52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B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11</cp:revision>
  <dcterms:created xsi:type="dcterms:W3CDTF">2016-07-10T16:28:00Z</dcterms:created>
  <dcterms:modified xsi:type="dcterms:W3CDTF">2018-01-18T10:58:00Z</dcterms:modified>
</cp:coreProperties>
</file>