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C47122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03.10</w:t>
      </w:r>
      <w:r w:rsidR="00E7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1399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119</w:t>
      </w:r>
      <w:r w:rsidR="00B82709" w:rsidRPr="005A25F8">
        <w:rPr>
          <w:rFonts w:ascii="Times New Roman" w:hAnsi="Times New Roman" w:cs="Times New Roman"/>
          <w:b/>
          <w:bCs/>
          <w:sz w:val="24"/>
          <w:szCs w:val="24"/>
        </w:rPr>
        <w:t xml:space="preserve"> / 1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16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4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</w:t>
      </w:r>
      <w:r w:rsidR="005E6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Платово</w:t>
      </w:r>
      <w:proofErr w:type="spellEnd"/>
    </w:p>
    <w:p w:rsidR="00EC1600" w:rsidRDefault="00EC1600" w:rsidP="00EC1600">
      <w:pPr>
        <w:tabs>
          <w:tab w:val="left" w:pos="4820"/>
          <w:tab w:val="left" w:pos="5387"/>
        </w:tabs>
        <w:spacing w:after="0" w:line="240" w:lineRule="auto"/>
        <w:ind w:right="47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A25F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171356" w:rsidRPr="00487584" w:rsidRDefault="00171356" w:rsidP="00487584">
      <w:pPr>
        <w:spacing w:after="0" w:line="240" w:lineRule="auto"/>
        <w:ind w:right="33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584">
        <w:rPr>
          <w:rFonts w:ascii="Times New Roman" w:hAnsi="Times New Roman" w:cs="Times New Roman"/>
          <w:sz w:val="24"/>
          <w:szCs w:val="24"/>
        </w:rPr>
        <w:t>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«</w:t>
      </w:r>
      <w:r w:rsidR="0082409E"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87584">
        <w:rPr>
          <w:rFonts w:ascii="Times New Roman" w:hAnsi="Times New Roman" w:cs="Times New Roman"/>
          <w:sz w:val="24"/>
          <w:szCs w:val="24"/>
        </w:rPr>
        <w:t>»</w:t>
      </w:r>
      <w:r w:rsidR="00F53A1D">
        <w:rPr>
          <w:rFonts w:ascii="Times New Roman" w:hAnsi="Times New Roman" w:cs="Times New Roman"/>
          <w:sz w:val="24"/>
          <w:szCs w:val="24"/>
        </w:rPr>
        <w:t xml:space="preserve"> </w:t>
      </w:r>
      <w:r w:rsidRPr="00487584">
        <w:rPr>
          <w:rFonts w:ascii="Times New Roman" w:hAnsi="Times New Roman" w:cs="Times New Roman"/>
          <w:sz w:val="24"/>
          <w:szCs w:val="24"/>
        </w:rPr>
        <w:t xml:space="preserve"> на 2016 год в соответствии с решением Собрания депутатов </w:t>
      </w:r>
      <w:r w:rsidRPr="00487584">
        <w:rPr>
          <w:rFonts w:ascii="Times New Roman" w:hAnsi="Times New Roman" w:cs="Times New Roman"/>
          <w:bCs/>
          <w:sz w:val="24"/>
          <w:szCs w:val="24"/>
        </w:rPr>
        <w:t xml:space="preserve">Ковалевского сельского поселения </w:t>
      </w:r>
      <w:r w:rsidRPr="00487584">
        <w:rPr>
          <w:rFonts w:ascii="Times New Roman" w:hAnsi="Times New Roman" w:cs="Times New Roman"/>
          <w:sz w:val="24"/>
          <w:szCs w:val="24"/>
        </w:rPr>
        <w:t xml:space="preserve">от </w:t>
      </w:r>
      <w:r w:rsidR="00487584" w:rsidRPr="00487584">
        <w:rPr>
          <w:rFonts w:ascii="Times New Roman" w:hAnsi="Times New Roman" w:cs="Times New Roman"/>
          <w:sz w:val="24"/>
          <w:szCs w:val="24"/>
        </w:rPr>
        <w:t xml:space="preserve"> 0</w:t>
      </w:r>
      <w:r w:rsidR="00F53A1D">
        <w:rPr>
          <w:rFonts w:ascii="Times New Roman" w:hAnsi="Times New Roman" w:cs="Times New Roman"/>
          <w:sz w:val="24"/>
          <w:szCs w:val="24"/>
        </w:rPr>
        <w:t>5</w:t>
      </w:r>
      <w:r w:rsidR="00487584" w:rsidRPr="00487584">
        <w:rPr>
          <w:rFonts w:ascii="Times New Roman" w:hAnsi="Times New Roman" w:cs="Times New Roman"/>
          <w:sz w:val="24"/>
          <w:szCs w:val="24"/>
        </w:rPr>
        <w:t>.0</w:t>
      </w:r>
      <w:r w:rsidR="00F53A1D">
        <w:rPr>
          <w:rFonts w:ascii="Times New Roman" w:hAnsi="Times New Roman" w:cs="Times New Roman"/>
          <w:sz w:val="24"/>
          <w:szCs w:val="24"/>
        </w:rPr>
        <w:t>9</w:t>
      </w:r>
      <w:r w:rsidR="00487584" w:rsidRPr="00487584">
        <w:rPr>
          <w:rFonts w:ascii="Times New Roman" w:hAnsi="Times New Roman" w:cs="Times New Roman"/>
          <w:sz w:val="24"/>
          <w:szCs w:val="24"/>
        </w:rPr>
        <w:t>.2016 № 1</w:t>
      </w:r>
      <w:r w:rsidR="00F53A1D">
        <w:rPr>
          <w:rFonts w:ascii="Times New Roman" w:hAnsi="Times New Roman" w:cs="Times New Roman"/>
          <w:sz w:val="24"/>
          <w:szCs w:val="24"/>
        </w:rPr>
        <w:t xml:space="preserve">30 </w:t>
      </w:r>
      <w:r w:rsidR="00487584" w:rsidRPr="00487584">
        <w:rPr>
          <w:rFonts w:ascii="Times New Roman" w:hAnsi="Times New Roman" w:cs="Times New Roman"/>
          <w:sz w:val="24"/>
          <w:szCs w:val="24"/>
        </w:rPr>
        <w:t xml:space="preserve"> «</w:t>
      </w:r>
      <w:r w:rsidR="00487584" w:rsidRPr="0048758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 в решение Собрания депутатов Ковалевского сельского поселения  от 28.12.2015 № 112 «О бюджете  Ковалевского сельского поселения Красносулинского района на 2016 год</w:t>
      </w:r>
      <w:proofErr w:type="gramEnd"/>
      <w:r w:rsidR="00487584" w:rsidRPr="00487584">
        <w:rPr>
          <w:rFonts w:ascii="Times New Roman" w:hAnsi="Times New Roman" w:cs="Times New Roman"/>
          <w:sz w:val="24"/>
          <w:szCs w:val="24"/>
        </w:rPr>
        <w:t>»</w:t>
      </w:r>
      <w:r w:rsidRPr="00487584">
        <w:rPr>
          <w:rFonts w:ascii="Times New Roman" w:hAnsi="Times New Roman" w:cs="Times New Roman"/>
          <w:sz w:val="24"/>
          <w:szCs w:val="24"/>
        </w:rPr>
        <w:t>, руководствуясь ст. 30 Устава муниципального образования «</w:t>
      </w:r>
      <w:proofErr w:type="spellStart"/>
      <w:r w:rsidRPr="00487584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487584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Ковалевского сельского поселения, -</w:t>
      </w:r>
    </w:p>
    <w:p w:rsidR="00487584" w:rsidRDefault="00487584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171356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5D6E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="00BC03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71356" w:rsidRDefault="00515D6E" w:rsidP="00476C7E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171356" w:rsidRDefault="00515D6E" w:rsidP="0017135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Default="00171356" w:rsidP="0017135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D6E">
        <w:rPr>
          <w:rFonts w:ascii="Times New Roman" w:hAnsi="Times New Roman" w:cs="Times New Roman"/>
          <w:sz w:val="24"/>
          <w:szCs w:val="24"/>
        </w:rPr>
        <w:t>4</w:t>
      </w:r>
      <w:r w:rsidR="00515D6E"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5D6E"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5D6E"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60C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F1E" w:rsidRPr="000E4D9E" w:rsidRDefault="00CE2F1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F1260" w:rsidRDefault="003F1260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445E0" w:rsidRDefault="000445E0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E0" w:rsidRDefault="000445E0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00EF">
        <w:rPr>
          <w:rFonts w:ascii="Times New Roman" w:hAnsi="Times New Roman" w:cs="Times New Roman"/>
          <w:sz w:val="24"/>
          <w:szCs w:val="24"/>
        </w:rPr>
        <w:t>1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</w:t>
      </w:r>
    </w:p>
    <w:p w:rsidR="00177A1D" w:rsidRPr="00EE6707" w:rsidRDefault="00633E49" w:rsidP="00177A1D">
      <w:pPr>
        <w:jc w:val="right"/>
        <w:rPr>
          <w:rFonts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 </w:t>
      </w:r>
      <w:r w:rsidR="00C47122">
        <w:rPr>
          <w:rFonts w:ascii="Times New Roman" w:hAnsi="Times New Roman" w:cs="Times New Roman"/>
          <w:sz w:val="24"/>
          <w:szCs w:val="24"/>
        </w:rPr>
        <w:t>03.10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F330A6">
        <w:rPr>
          <w:rFonts w:ascii="Times New Roman" w:hAnsi="Times New Roman" w:cs="Times New Roman"/>
          <w:sz w:val="24"/>
          <w:szCs w:val="24"/>
        </w:rPr>
        <w:t>6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 </w:t>
      </w:r>
      <w:r w:rsidR="00C47122">
        <w:rPr>
          <w:rFonts w:ascii="Times New Roman" w:hAnsi="Times New Roman" w:cs="Times New Roman"/>
          <w:sz w:val="24"/>
          <w:szCs w:val="24"/>
        </w:rPr>
        <w:t>119</w:t>
      </w:r>
      <w:r w:rsidR="00F330A6">
        <w:rPr>
          <w:rFonts w:ascii="Times New Roman" w:hAnsi="Times New Roman" w:cs="Times New Roman"/>
          <w:sz w:val="24"/>
          <w:szCs w:val="24"/>
        </w:rPr>
        <w:t>/1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 программа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ПАСПОРТ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Ind w:w="-185" w:type="dxa"/>
        <w:tblLayout w:type="fixed"/>
        <w:tblLook w:val="00A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</w:t>
            </w:r>
            <w:r w:rsidR="00B95AFC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0E3697">
              <w:rPr>
                <w:rFonts w:ascii="Times New Roman" w:hAnsi="Times New Roman" w:cs="Times New Roman"/>
                <w:sz w:val="24"/>
                <w:szCs w:val="24"/>
              </w:rPr>
              <w:t>6 494,5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633E49" w:rsidRPr="000445E0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697">
              <w:rPr>
                <w:rFonts w:ascii="Times New Roman" w:hAnsi="Times New Roman" w:cs="Times New Roman"/>
                <w:sz w:val="24"/>
                <w:szCs w:val="24"/>
              </w:rPr>
              <w:t>1187,9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9B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 – 6374,5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1067,9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lastRenderedPageBreak/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Pr="00EE6707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7900F6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на 201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>. Верхняя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>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а сегодняшний день источником теплоснабжения является 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lastRenderedPageBreak/>
        <w:t>К показателям (индикаторам) муниципальной программы относятся следующие:</w:t>
      </w:r>
      <w:proofErr w:type="gramEnd"/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улучшением экологической ситуации.</w:t>
      </w:r>
    </w:p>
    <w:p w:rsidR="00633E49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1.3. Информирование населения по вопросам жилищно-коммунального хозяйства.</w:t>
      </w:r>
    </w:p>
    <w:p w:rsidR="007E308D" w:rsidRPr="00EE6707" w:rsidRDefault="007E308D" w:rsidP="007E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05195D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="006869B3" w:rsidRPr="006869B3">
        <w:rPr>
          <w:sz w:val="24"/>
          <w:szCs w:val="24"/>
        </w:rPr>
        <w:t xml:space="preserve"> </w:t>
      </w:r>
      <w:r w:rsidR="006869B3"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 w:rsidR="006869B3">
        <w:rPr>
          <w:rFonts w:ascii="Times New Roman" w:hAnsi="Times New Roman" w:cs="Times New Roman"/>
          <w:sz w:val="24"/>
          <w:szCs w:val="24"/>
        </w:rPr>
        <w:t>.</w:t>
      </w:r>
    </w:p>
    <w:p w:rsidR="0011364B" w:rsidRDefault="007E308D" w:rsidP="0011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11364B">
        <w:rPr>
          <w:rFonts w:ascii="Times New Roman" w:hAnsi="Times New Roman" w:cs="Times New Roman"/>
          <w:sz w:val="24"/>
          <w:szCs w:val="24"/>
        </w:rPr>
        <w:t xml:space="preserve">предусматривает уплату взносов на </w:t>
      </w:r>
      <w:r w:rsidR="0011364B"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 w:rsidR="0011364B"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2.5.Информирование населения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A25A83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="00860390">
        <w:rPr>
          <w:rFonts w:ascii="Times New Roman" w:hAnsi="Times New Roman" w:cs="Times New Roman"/>
          <w:sz w:val="24"/>
          <w:szCs w:val="24"/>
        </w:rPr>
        <w:t xml:space="preserve"> </w:t>
      </w:r>
      <w:r w:rsidR="00860390" w:rsidRPr="00860390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 w:rsidR="00F53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03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015030" w:rsidRPr="0086039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867">
        <w:rPr>
          <w:rFonts w:ascii="Times New Roman" w:hAnsi="Times New Roman" w:cs="Times New Roman"/>
          <w:bCs/>
          <w:sz w:val="24"/>
          <w:szCs w:val="24"/>
        </w:rPr>
        <w:t>Приобретение, установку и ремонт объектов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  <w:proofErr w:type="gramEnd"/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983616" w:rsidRPr="00EE6707" w:rsidRDefault="00983616" w:rsidP="0098361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годам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6 494,5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1187,9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954,1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поселения – 6374,5 тыс. рублей, в том числе по годам: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1067,9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954,1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62FD" w:rsidRPr="00A021A1" w:rsidRDefault="001E62FD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  <w:r w:rsidR="000445E0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Ковалевского сельского поселения.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учитывает необходимость проведения оценок: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соответствия расходов запланированному уровню затрат и эффективности использования средств бюджета поселения;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Степень достижения целевых показателей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программы осуществляется по нижеприведенным формулам.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большее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/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 </w:t>
      </w: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показателя, достигнутого в ходе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целевое значение показателя, утвержденного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программой.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меньшее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целевое значение показателя, утвержденного муниципальной программой;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фактическое значение показателя, достигнутого в ходе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менее 1, при расчете суммарной эффективности, эффективность по данному показателю принимается за 0.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события, за 1 принимается наступление события, за 0 –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 программы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определяется по формуле:</w:t>
      </w:r>
    </w:p>
    <w:p w:rsidR="000619BA" w:rsidRPr="000619BA" w:rsidRDefault="000619BA" w:rsidP="000619BA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noProof/>
          <w:kern w:val="2"/>
          <w:position w:val="-24"/>
          <w:sz w:val="24"/>
          <w:szCs w:val="24"/>
        </w:rPr>
        <w:drawing>
          <wp:inline distT="0" distB="0" distL="0" distR="0">
            <wp:extent cx="82867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номер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n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количество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II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Степень реализации основных мероприятий, финансируемых за счет всех источников финансирования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оценивается как доля основных мероприятий, выполненных в полном объеме (таблица 21),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выполненных в полном объеме, из числа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общее количество основных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Основное м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ероприятие может считаться выполненным в полном объеме при достижении следующих результатов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основного мероприятия.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случае, когда для описания результатов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несколько показателей (индикаторов), для оценки степени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используется среднее арифметическое значение отношений фактических значений показателей к запланированным значениям;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Бюджетная эффективность реализации муниципальной программы Ковалевского сельского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несколько этапов: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реализации основных мероприятий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мероприятий), финансируемых за счет средств бюджета Ковалевского сельского поселения, безвозмездных поступлений в бюджет поселения, оценивается как доля мероприятий, выполненных в полном объеме (таблица 20),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количество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мероприятия.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соответствия запланированному уровню расходов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бюджетные расходы на реализацию муниципальной программы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Эффективность использования средств бюджета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100" cy="3333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r w:rsidRPr="000619BA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8625" cy="304800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Бюджетная эффективность реализации программы признается: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высокой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удовлетворительной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от 0,75 до 0,95;</w:t>
      </w:r>
    </w:p>
    <w:p w:rsidR="000619BA" w:rsidRPr="000619BA" w:rsidRDefault="0061645B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0619BA"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низкой</w:t>
      </w:r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0619BA"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менее 0,75.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эффективности реализации программы применяются следующие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коэффициенты значимости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целевых показателей – 0,5;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реализация основных мероприятий – 0,3;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бюджетная эффективность – 0,2.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 реализации муниципальной программы, в целом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 по формуле: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0,5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0,3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0,2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низким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менее 0,75. </w:t>
      </w:r>
    </w:p>
    <w:p w:rsidR="00633E49" w:rsidRPr="000619BA" w:rsidRDefault="00633E49" w:rsidP="0006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E7B" w:rsidRDefault="00E64E7B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Раздел 6. Порядок взаимодействия ответственных исполнителей и участников муниципальной 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>организует реализацию муниципальной программы,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комиссии Администрации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 о реализации муниципальной  программы по итогам года, согласовывает, и вносит проект постановления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B13DA3"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</w:t>
      </w:r>
      <w:r w:rsidR="00B13DA3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об утверждении отчета в соответствии с </w:t>
      </w:r>
      <w:r w:rsidR="00B13DA3">
        <w:rPr>
          <w:rFonts w:ascii="Times New Roman" w:hAnsi="Times New Roman" w:cs="Times New Roman"/>
          <w:sz w:val="24"/>
          <w:szCs w:val="24"/>
        </w:rPr>
        <w:t>Р</w:t>
      </w:r>
      <w:r w:rsidRPr="00EE6707">
        <w:rPr>
          <w:rFonts w:ascii="Times New Roman" w:hAnsi="Times New Roman" w:cs="Times New Roman"/>
          <w:sz w:val="24"/>
          <w:szCs w:val="24"/>
        </w:rPr>
        <w:t>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Ind w:w="-57" w:type="dxa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B13DA3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многоквартирных домов, </w:t>
            </w:r>
            <w:proofErr w:type="gramStart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проводимому</w:t>
            </w:r>
            <w:proofErr w:type="gramEnd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B13DA3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47" w:rsidRPr="00EE6707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за счет средств бюджета поселения составляет 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>218,9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 xml:space="preserve"> 218,9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55FF5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муниципальной программы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</w:t>
            </w:r>
          </w:p>
          <w:p w:rsidR="00C55FF5" w:rsidRPr="00EE6707" w:rsidRDefault="00C55FF5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F7E1A" w:rsidRDefault="003F7E1A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сокращения степени участия органов местного самоуправления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Красносулинского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в том числе без очистки и обеззараживания, и питьевой воды, не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финансового обеспечения, который связан с финансированием подпрограммы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</w:t>
      </w:r>
      <w:r w:rsidR="00B13DA3">
        <w:rPr>
          <w:rFonts w:ascii="Times New Roman" w:hAnsi="Times New Roman" w:cs="Times New Roman"/>
          <w:sz w:val="24"/>
          <w:szCs w:val="24"/>
        </w:rPr>
        <w:t>ями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B13DA3">
        <w:rPr>
          <w:rFonts w:ascii="Times New Roman" w:hAnsi="Times New Roman" w:cs="Times New Roman"/>
          <w:sz w:val="24"/>
          <w:szCs w:val="24"/>
        </w:rPr>
        <w:t>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B13DA3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4B5D3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подпрограммы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3E49" w:rsidRPr="00EE6707">
        <w:rPr>
          <w:rFonts w:ascii="Times New Roman" w:hAnsi="Times New Roman" w:cs="Times New Roman"/>
          <w:sz w:val="24"/>
          <w:szCs w:val="24"/>
        </w:rPr>
        <w:t>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-проведение капитального ремонта многоквартирных домов,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проводимому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 Характеристика основных мероприятий подпрограммы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Pr="006869B3">
        <w:rPr>
          <w:sz w:val="24"/>
          <w:szCs w:val="24"/>
        </w:rPr>
        <w:t xml:space="preserve"> </w:t>
      </w:r>
      <w:r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предусматривает уплату взносов на </w:t>
      </w:r>
      <w:r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A65216" w:rsidRPr="00EE6707" w:rsidRDefault="00A65216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633E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за счет всех источников финансирования  в 2014 - 2020 годах составляет </w:t>
      </w:r>
      <w:r w:rsidR="00924995">
        <w:rPr>
          <w:rFonts w:ascii="Times New Roman" w:hAnsi="Times New Roman" w:cs="Times New Roman"/>
          <w:sz w:val="24"/>
          <w:szCs w:val="24"/>
        </w:rPr>
        <w:t>218,9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</w:t>
      </w:r>
      <w:r w:rsidR="00243C19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243C19" w:rsidRPr="00A021A1" w:rsidRDefault="00924995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218,9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243C19" w:rsidRPr="00A021A1" w:rsidRDefault="00243C19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 xml:space="preserve">в 2017 году –  </w:t>
      </w:r>
      <w:r w:rsidR="00573028">
        <w:rPr>
          <w:rFonts w:ascii="Times New Roman" w:hAnsi="Times New Roman" w:cs="Times New Roman"/>
          <w:sz w:val="24"/>
          <w:szCs w:val="24"/>
        </w:rPr>
        <w:t>0,00</w:t>
      </w:r>
      <w:r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Default="00573028" w:rsidP="00243C1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рублей.</w:t>
      </w:r>
    </w:p>
    <w:p w:rsidR="006045DA" w:rsidRPr="00A021A1" w:rsidRDefault="006045DA" w:rsidP="0060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реализации подпрограммы муниципальной программы на 201</w:t>
      </w:r>
      <w:r w:rsidR="000445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C8" w:rsidRPr="00EE6707" w:rsidRDefault="002523C8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40D7E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5497">
              <w:rPr>
                <w:rFonts w:ascii="Times New Roman" w:hAnsi="Times New Roman" w:cs="Times New Roman"/>
                <w:sz w:val="24"/>
                <w:szCs w:val="24"/>
              </w:rPr>
              <w:t xml:space="preserve"> 6 27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F025E3" w:rsidRPr="00F025E3" w:rsidRDefault="00835497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 96</w:t>
            </w:r>
            <w:r w:rsidR="001133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179,5 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2017 году –  954,1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2018 году –  665,8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2019 году –  665,8   тыс. рублей;</w:t>
            </w:r>
          </w:p>
          <w:p w:rsidR="00633E49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2E3616" w:rsidRDefault="002E3616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 –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 xml:space="preserve"> 6155,6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8109C" w:rsidRDefault="00E8109C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54" w:rsidRPr="00EE6707" w:rsidRDefault="00185354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4B5D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на 201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33E5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D533E5" w:rsidRPr="00EE6707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D533E5">
        <w:rPr>
          <w:rFonts w:ascii="Times New Roman" w:hAnsi="Times New Roman" w:cs="Times New Roman"/>
          <w:sz w:val="24"/>
          <w:szCs w:val="24"/>
        </w:rPr>
        <w:t xml:space="preserve">- </w:t>
      </w:r>
      <w:r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 w:rsidR="00D533E5"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237E4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Комплексный характер целей и задач подпрограммы обуславливает целесообразность использования программно-целевых методов управления для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F3A0A" w:rsidRDefault="00AF3A0A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Pr="00EE6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0A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2F97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3D2F97" w:rsidRPr="00860390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Приобретение, установку и ремонт объектов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EE670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6 275,6 </w:t>
      </w:r>
      <w:r w:rsidRPr="00EE6707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из них неисполненные расходные обязательства 2014 года – 0,0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969,0</w:t>
      </w:r>
      <w:r w:rsidRPr="00F025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179,5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2017 году –  954,1  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2018 году –  665,8  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2019 году –  665,8   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поселения – 6155,6 тыс. рублей, в том числе по годам: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0445E0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849,0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954,1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0445E0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7768F4" w:rsidRPr="00A021A1" w:rsidRDefault="007768F4" w:rsidP="0077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4B5D3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на 201</w:t>
      </w:r>
      <w:r w:rsidR="000445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768F4" w:rsidRDefault="007768F4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3F1260">
          <w:footerReference w:type="default" r:id="rId13"/>
          <w:pgSz w:w="12240" w:h="15840" w:code="1"/>
          <w:pgMar w:top="426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177A1D" w:rsidP="009A496F">
      <w:pPr>
        <w:pageBreakBefore/>
        <w:spacing w:line="240" w:lineRule="auto"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9A496F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spacing w:line="240" w:lineRule="auto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8"/>
        <w:gridCol w:w="4380"/>
        <w:gridCol w:w="1299"/>
        <w:gridCol w:w="835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9A496F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9A496F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7"/>
        <w:gridCol w:w="4380"/>
        <w:gridCol w:w="7"/>
        <w:gridCol w:w="1293"/>
        <w:gridCol w:w="834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9A496F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9A496F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90"/>
      <w:bookmarkEnd w:id="2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9A496F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4015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74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387431">
        <w:trPr>
          <w:tblHeader/>
        </w:trPr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статистиче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наблюдения № 1-МО «Сведения об объектах инфраструктуры муници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 поселения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169CD" w:rsidRDefault="008169CD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169CD" w:rsidRDefault="008169CD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16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4340B4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04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</w:t>
            </w:r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</w:t>
            </w:r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Дв=</w:t>
            </w:r>
            <w:proofErr w:type="gram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ротяженность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57C9">
              <w:rPr>
                <w:rFonts w:ascii="Times New Roman" w:hAnsi="Times New Roman" w:cs="Times New Roman"/>
              </w:rPr>
              <w:t>Дж</w:t>
            </w:r>
            <w:proofErr w:type="gramEnd"/>
            <w:r w:rsidRPr="005657C9">
              <w:rPr>
                <w:rFonts w:ascii="Times New Roman" w:hAnsi="Times New Roman" w:cs="Times New Roman"/>
              </w:rPr>
              <w:t>=Кжо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gramStart"/>
            <w:r w:rsidRPr="005657C9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</w:t>
            </w:r>
            <w:proofErr w:type="gramStart"/>
            <w:r w:rsidRPr="005657C9"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</w:p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вз=Пз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Дг=Кг</w:t>
            </w:r>
            <w:proofErr w:type="spellEnd"/>
            <w:proofErr w:type="gramStart"/>
            <w:r w:rsidRPr="00F972CE">
              <w:rPr>
                <w:rFonts w:ascii="Times New Roman" w:hAnsi="Times New Roman" w:cs="Times New Roman"/>
              </w:rPr>
              <w:t>/К</w:t>
            </w:r>
            <w:proofErr w:type="gramEnd"/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</w:t>
            </w:r>
            <w:proofErr w:type="gramStart"/>
            <w:r w:rsidRPr="00F972CE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</w:t>
            </w:r>
            <w:proofErr w:type="gramStart"/>
            <w:r w:rsidRPr="00F972CE">
              <w:rPr>
                <w:rFonts w:ascii="Times New Roman" w:hAnsi="Times New Roman" w:cs="Times New Roman"/>
              </w:rPr>
              <w:t>г-</w:t>
            </w:r>
            <w:proofErr w:type="gramEnd"/>
            <w:r w:rsidRPr="00F972CE">
              <w:rPr>
                <w:rFonts w:ascii="Times New Roman" w:hAnsi="Times New Roman" w:cs="Times New Roman"/>
              </w:rPr>
              <w:t xml:space="preserve">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Дм=Кохв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65935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C15992" w:rsidRDefault="00C15992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</w:t>
            </w:r>
          </w:p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178" w:type="dxa"/>
          </w:tcPr>
          <w:p w:rsidR="00C15992" w:rsidRDefault="00C15992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4340B4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4340B4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неудовлетворенности населения жилищными 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A619D" w:rsidRPr="00387431" w:rsidTr="000445E0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4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619D" w:rsidRPr="00387431" w:rsidRDefault="005A619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044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4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F6" w:rsidRPr="00EE6707" w:rsidRDefault="00AB17F6" w:rsidP="00AB17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</w:t>
            </w:r>
            <w:r w:rsidR="00364E91">
              <w:rPr>
                <w:rFonts w:ascii="Times New Roman" w:hAnsi="Times New Roman" w:cs="Times New Roman"/>
                <w:sz w:val="24"/>
                <w:szCs w:val="24"/>
              </w:rPr>
              <w:t>ределении коммунальных ресурсов</w:t>
            </w:r>
          </w:p>
          <w:p w:rsidR="005A619D" w:rsidRPr="00387431" w:rsidRDefault="005A619D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9D" w:rsidRPr="00387431" w:rsidRDefault="0064624C" w:rsidP="000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Default="008D1D09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A619D"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624C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19D" w:rsidRPr="00387431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E70ADC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F44A5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1E16F3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B35B44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263862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  <w:p w:rsidR="00263862" w:rsidRPr="00387431" w:rsidRDefault="00263862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  <w:tr w:rsidR="001F44A5" w:rsidRPr="00387431" w:rsidTr="001F44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1F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 по содержанию и ремонту объектов благоустройства и мест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30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F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53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30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30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30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недостижение</w:t>
            </w:r>
            <w:proofErr w:type="spellEnd"/>
          </w:p>
          <w:p w:rsidR="001F44A5" w:rsidRPr="00387431" w:rsidRDefault="001F44A5" w:rsidP="0030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F44A5" w:rsidRPr="00387431" w:rsidRDefault="001F44A5" w:rsidP="0030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1F44A5" w:rsidRPr="00387431" w:rsidRDefault="001F44A5" w:rsidP="0030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730583" w:rsidRPr="00730583" w:rsidRDefault="00730583" w:rsidP="0073058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 Ковалевского сельского поселения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«Благоустройство территории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и жилищно-коммунальное хозяйство»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689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701"/>
        <w:gridCol w:w="709"/>
        <w:gridCol w:w="709"/>
        <w:gridCol w:w="1559"/>
        <w:gridCol w:w="709"/>
        <w:gridCol w:w="1134"/>
        <w:gridCol w:w="822"/>
        <w:gridCol w:w="922"/>
        <w:gridCol w:w="946"/>
        <w:gridCol w:w="897"/>
        <w:gridCol w:w="851"/>
        <w:gridCol w:w="850"/>
        <w:gridCol w:w="897"/>
      </w:tblGrid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исполнитель,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бюджетной  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всего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рублей)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  <w:gridSpan w:val="7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730583" w:rsidRPr="001E6892" w:rsidTr="00C15992">
        <w:trPr>
          <w:trHeight w:val="79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год 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 и жилищно-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коммунальное хозяйство»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3D235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2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494,5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1187,9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неисполненные расходные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обязательства отчетного финансового года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730583" w:rsidRPr="001E6892" w:rsidRDefault="00907DC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30583" w:rsidRPr="001E6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730583" w:rsidRPr="001E68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179,5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3D235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2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494,5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1187,9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жилищно-коммунального хозяйства 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69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543"/>
        </w:trPr>
        <w:tc>
          <w:tcPr>
            <w:tcW w:w="198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1.3.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населения по вопросам жилищно-коммунального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60B2B" w:rsidRPr="001E6892" w:rsidTr="00C15992">
        <w:tc>
          <w:tcPr>
            <w:tcW w:w="1984" w:type="dxa"/>
          </w:tcPr>
          <w:p w:rsidR="00C60B2B" w:rsidRPr="00387431" w:rsidRDefault="00C60B2B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B2B" w:rsidRPr="001E6892" w:rsidRDefault="00C60B2B" w:rsidP="00C60B2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</w:p>
        </w:tc>
        <w:tc>
          <w:tcPr>
            <w:tcW w:w="1701" w:type="dxa"/>
          </w:tcPr>
          <w:p w:rsidR="00C60B2B" w:rsidRPr="001E6892" w:rsidRDefault="00C60B2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C60B2B" w:rsidRPr="001E6892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22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1769" w:rsidRDefault="006C17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583" w:rsidRPr="001E6892" w:rsidTr="00C15992">
        <w:trPr>
          <w:trHeight w:val="309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2. « Мероприятия по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благоустройству территории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730583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rPr>
          <w:trHeight w:val="51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уличного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освещения, содержание и ремонт объектов уличного освещения»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5015,1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663,0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57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4352,1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829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663,0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663,0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53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2.3.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благоустройства и мест общего пользования»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1102,5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392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921,5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68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2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2.4. «Расходы по организации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мест захоронений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63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45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A0686">
        <w:trPr>
          <w:trHeight w:val="20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CA06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2.5. «Информирование населения по вопросам благоустройства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0686" w:rsidRPr="001E6892" w:rsidTr="00C15992">
        <w:trPr>
          <w:trHeight w:val="204"/>
        </w:trPr>
        <w:tc>
          <w:tcPr>
            <w:tcW w:w="1984" w:type="dxa"/>
            <w:tcBorders>
              <w:top w:val="single" w:sz="4" w:space="0" w:color="auto"/>
            </w:tcBorders>
          </w:tcPr>
          <w:p w:rsidR="00CA0686" w:rsidRPr="001E6892" w:rsidRDefault="00CA0686" w:rsidP="00F53A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2.6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F53A1D" w:rsidRPr="0086039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 по содержанию и ремонту объектов благоустройства и мест общего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0686" w:rsidRPr="001E6892" w:rsidRDefault="00CA0686" w:rsidP="00301FF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0520071180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6892" w:rsidRDefault="001E6892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" w:name="_GoBack"/>
      <w:bookmarkEnd w:id="4"/>
      <w:r w:rsidRPr="00EC2A95">
        <w:rPr>
          <w:rFonts w:ascii="Times New Roman" w:hAnsi="Times New Roman"/>
          <w:color w:val="000000" w:themeColor="text1"/>
          <w:sz w:val="28"/>
          <w:szCs w:val="28"/>
        </w:rPr>
        <w:t>«Приложение № 6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 сельского поселения</w:t>
      </w:r>
    </w:p>
    <w:p w:rsidR="00EC62D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Расходы на реализацию муниципальной программы </w:t>
      </w:r>
    </w:p>
    <w:p w:rsidR="00EC62D5" w:rsidRPr="00BA6787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4394"/>
        <w:gridCol w:w="1560"/>
        <w:gridCol w:w="992"/>
        <w:gridCol w:w="992"/>
        <w:gridCol w:w="992"/>
        <w:gridCol w:w="851"/>
        <w:gridCol w:w="850"/>
        <w:gridCol w:w="851"/>
        <w:gridCol w:w="850"/>
      </w:tblGrid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4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560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Объем расходов всего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8" w:type="dxa"/>
            <w:gridSpan w:val="7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EC62D5" w:rsidRPr="00BA6787" w:rsidTr="00EC62D5">
        <w:trPr>
          <w:trHeight w:val="806"/>
        </w:trPr>
        <w:tc>
          <w:tcPr>
            <w:tcW w:w="2126" w:type="dxa"/>
            <w:vMerge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Merge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EC62D5" w:rsidRPr="009E32B9" w:rsidTr="00EC62D5">
        <w:tc>
          <w:tcPr>
            <w:tcW w:w="2126" w:type="dxa"/>
            <w:shd w:val="clear" w:color="auto" w:fill="auto"/>
          </w:tcPr>
          <w:p w:rsidR="00EC62D5" w:rsidRPr="00BA6787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C62D5" w:rsidRPr="009E32B9" w:rsidTr="00EC62D5">
        <w:tc>
          <w:tcPr>
            <w:tcW w:w="2126" w:type="dxa"/>
            <w:vMerge w:val="restart"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494,5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1187,9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907DCD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62D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C62D5" w:rsidRPr="00EC2A95" w:rsidRDefault="00907DCD" w:rsidP="00C159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F911C8" w:rsidP="001A2B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374,5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1067,9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Ковалевского сельского поселения»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</w:t>
            </w: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 xml:space="preserve">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62D5" w:rsidRPr="009E32B9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</w:t>
            </w:r>
            <w:r w:rsidR="00EC6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907DC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C62D5" w:rsidRPr="009E32B9" w:rsidRDefault="00EC62D5" w:rsidP="00EC62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EC62D5" w:rsidRPr="009E32B9" w:rsidRDefault="00EC62D5" w:rsidP="00EC62D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C62D5" w:rsidRPr="009E32B9" w:rsidRDefault="00EC62D5" w:rsidP="00EC62D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D6E" w:rsidRPr="000E4D9E" w:rsidRDefault="00515D6E" w:rsidP="00265F30">
      <w:pPr>
        <w:ind w:left="10635"/>
        <w:jc w:val="right"/>
        <w:rPr>
          <w:rFonts w:cs="Times New Roman"/>
        </w:rPr>
      </w:pPr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D6" w:rsidRDefault="003E2BD6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2BD6" w:rsidRDefault="003E2BD6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D6" w:rsidRDefault="00BC03D6">
    <w:pPr>
      <w:pStyle w:val="a5"/>
      <w:jc w:val="right"/>
      <w:rPr>
        <w:rFonts w:cs="Times New Roman"/>
      </w:rPr>
    </w:pPr>
  </w:p>
  <w:p w:rsidR="00BC03D6" w:rsidRDefault="00BC03D6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D6" w:rsidRDefault="003E2BD6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2BD6" w:rsidRDefault="003E2BD6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0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28"/>
  </w:num>
  <w:num w:numId="11">
    <w:abstractNumId w:val="7"/>
  </w:num>
  <w:num w:numId="12">
    <w:abstractNumId w:val="29"/>
  </w:num>
  <w:num w:numId="13">
    <w:abstractNumId w:val="35"/>
  </w:num>
  <w:num w:numId="14">
    <w:abstractNumId w:val="29"/>
  </w:num>
  <w:num w:numId="15">
    <w:abstractNumId w:val="35"/>
  </w:num>
  <w:num w:numId="16">
    <w:abstractNumId w:val="27"/>
  </w:num>
  <w:num w:numId="17">
    <w:abstractNumId w:val="18"/>
  </w:num>
  <w:num w:numId="18">
    <w:abstractNumId w:val="3"/>
  </w:num>
  <w:num w:numId="19">
    <w:abstractNumId w:val="34"/>
  </w:num>
  <w:num w:numId="20">
    <w:abstractNumId w:val="5"/>
  </w:num>
  <w:num w:numId="21">
    <w:abstractNumId w:val="38"/>
  </w:num>
  <w:num w:numId="22">
    <w:abstractNumId w:val="2"/>
  </w:num>
  <w:num w:numId="23">
    <w:abstractNumId w:val="30"/>
  </w:num>
  <w:num w:numId="24">
    <w:abstractNumId w:val="16"/>
  </w:num>
  <w:num w:numId="25">
    <w:abstractNumId w:val="31"/>
  </w:num>
  <w:num w:numId="26">
    <w:abstractNumId w:val="26"/>
  </w:num>
  <w:num w:numId="27">
    <w:abstractNumId w:val="24"/>
  </w:num>
  <w:num w:numId="28">
    <w:abstractNumId w:val="33"/>
  </w:num>
  <w:num w:numId="29">
    <w:abstractNumId w:val="25"/>
  </w:num>
  <w:num w:numId="30">
    <w:abstractNumId w:val="19"/>
  </w:num>
  <w:num w:numId="31">
    <w:abstractNumId w:val="2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9"/>
  </w:num>
  <w:num w:numId="38">
    <w:abstractNumId w:val="15"/>
  </w:num>
  <w:num w:numId="39">
    <w:abstractNumId w:val="23"/>
  </w:num>
  <w:num w:numId="40">
    <w:abstractNumId w:val="32"/>
  </w:num>
  <w:num w:numId="41">
    <w:abstractNumId w:val="21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03CD6"/>
    <w:rsid w:val="0001494D"/>
    <w:rsid w:val="00015030"/>
    <w:rsid w:val="0002078F"/>
    <w:rsid w:val="000224D8"/>
    <w:rsid w:val="00024FBB"/>
    <w:rsid w:val="00035073"/>
    <w:rsid w:val="00040A05"/>
    <w:rsid w:val="00042ABD"/>
    <w:rsid w:val="000439A8"/>
    <w:rsid w:val="000445E0"/>
    <w:rsid w:val="00045F0F"/>
    <w:rsid w:val="00046D47"/>
    <w:rsid w:val="00047CE6"/>
    <w:rsid w:val="00047D7C"/>
    <w:rsid w:val="0005195D"/>
    <w:rsid w:val="00052A4F"/>
    <w:rsid w:val="0006050B"/>
    <w:rsid w:val="000619BA"/>
    <w:rsid w:val="00062848"/>
    <w:rsid w:val="00065C59"/>
    <w:rsid w:val="00070A8E"/>
    <w:rsid w:val="00071A92"/>
    <w:rsid w:val="00074628"/>
    <w:rsid w:val="000751FE"/>
    <w:rsid w:val="0007576B"/>
    <w:rsid w:val="000824E4"/>
    <w:rsid w:val="00095134"/>
    <w:rsid w:val="00095A3B"/>
    <w:rsid w:val="000A2D1E"/>
    <w:rsid w:val="000A4BCC"/>
    <w:rsid w:val="000A6CDE"/>
    <w:rsid w:val="000B0BB6"/>
    <w:rsid w:val="000B13BF"/>
    <w:rsid w:val="000B47A6"/>
    <w:rsid w:val="000C6FC3"/>
    <w:rsid w:val="000C777C"/>
    <w:rsid w:val="000D2DF9"/>
    <w:rsid w:val="000D5DBB"/>
    <w:rsid w:val="000E1557"/>
    <w:rsid w:val="000E299E"/>
    <w:rsid w:val="000E3641"/>
    <w:rsid w:val="000E3697"/>
    <w:rsid w:val="000E3A46"/>
    <w:rsid w:val="000E4D9E"/>
    <w:rsid w:val="000E5963"/>
    <w:rsid w:val="000E6307"/>
    <w:rsid w:val="000E64C9"/>
    <w:rsid w:val="000E67AA"/>
    <w:rsid w:val="00100A0D"/>
    <w:rsid w:val="00100FAE"/>
    <w:rsid w:val="00101399"/>
    <w:rsid w:val="001036AF"/>
    <w:rsid w:val="001133C2"/>
    <w:rsid w:val="0011364B"/>
    <w:rsid w:val="001224B6"/>
    <w:rsid w:val="001269E8"/>
    <w:rsid w:val="0012796E"/>
    <w:rsid w:val="00127ADB"/>
    <w:rsid w:val="00141ED3"/>
    <w:rsid w:val="00150C7C"/>
    <w:rsid w:val="0015437F"/>
    <w:rsid w:val="00166820"/>
    <w:rsid w:val="00166F59"/>
    <w:rsid w:val="0016748C"/>
    <w:rsid w:val="00167D5B"/>
    <w:rsid w:val="0017025C"/>
    <w:rsid w:val="00171090"/>
    <w:rsid w:val="00171356"/>
    <w:rsid w:val="0017242C"/>
    <w:rsid w:val="00177A1D"/>
    <w:rsid w:val="00183A22"/>
    <w:rsid w:val="00185354"/>
    <w:rsid w:val="001921E9"/>
    <w:rsid w:val="001A0C0D"/>
    <w:rsid w:val="001A1C7F"/>
    <w:rsid w:val="001A2B3C"/>
    <w:rsid w:val="001A77B4"/>
    <w:rsid w:val="001B40E9"/>
    <w:rsid w:val="001B4A79"/>
    <w:rsid w:val="001B55BE"/>
    <w:rsid w:val="001C3451"/>
    <w:rsid w:val="001C4053"/>
    <w:rsid w:val="001C7351"/>
    <w:rsid w:val="001D0F4D"/>
    <w:rsid w:val="001D2805"/>
    <w:rsid w:val="001D48D9"/>
    <w:rsid w:val="001E0E54"/>
    <w:rsid w:val="001E16F3"/>
    <w:rsid w:val="001E1835"/>
    <w:rsid w:val="001E4174"/>
    <w:rsid w:val="001E62FD"/>
    <w:rsid w:val="001E6892"/>
    <w:rsid w:val="001F44A5"/>
    <w:rsid w:val="002009D9"/>
    <w:rsid w:val="00201559"/>
    <w:rsid w:val="002022CB"/>
    <w:rsid w:val="0020316D"/>
    <w:rsid w:val="00216AEE"/>
    <w:rsid w:val="00226257"/>
    <w:rsid w:val="00230CC6"/>
    <w:rsid w:val="00237E43"/>
    <w:rsid w:val="00243C19"/>
    <w:rsid w:val="00243FC6"/>
    <w:rsid w:val="002448C4"/>
    <w:rsid w:val="002523C8"/>
    <w:rsid w:val="00252A3E"/>
    <w:rsid w:val="00253F84"/>
    <w:rsid w:val="0025712D"/>
    <w:rsid w:val="00257927"/>
    <w:rsid w:val="00263252"/>
    <w:rsid w:val="00263862"/>
    <w:rsid w:val="00265F30"/>
    <w:rsid w:val="00270ACA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3616"/>
    <w:rsid w:val="002E7ABD"/>
    <w:rsid w:val="002F4823"/>
    <w:rsid w:val="00305B7D"/>
    <w:rsid w:val="0031069C"/>
    <w:rsid w:val="00313F61"/>
    <w:rsid w:val="003158E5"/>
    <w:rsid w:val="00316201"/>
    <w:rsid w:val="00317176"/>
    <w:rsid w:val="00317F09"/>
    <w:rsid w:val="00323837"/>
    <w:rsid w:val="00324B31"/>
    <w:rsid w:val="00326BDC"/>
    <w:rsid w:val="0032718F"/>
    <w:rsid w:val="00331E4E"/>
    <w:rsid w:val="00332F41"/>
    <w:rsid w:val="00332F57"/>
    <w:rsid w:val="00336FFF"/>
    <w:rsid w:val="00341DC1"/>
    <w:rsid w:val="00343060"/>
    <w:rsid w:val="0035345F"/>
    <w:rsid w:val="00361BCB"/>
    <w:rsid w:val="00364E91"/>
    <w:rsid w:val="00365CBB"/>
    <w:rsid w:val="00370A0D"/>
    <w:rsid w:val="00374896"/>
    <w:rsid w:val="0037550F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2AA"/>
    <w:rsid w:val="003A1E98"/>
    <w:rsid w:val="003A694B"/>
    <w:rsid w:val="003B6E56"/>
    <w:rsid w:val="003C0BEF"/>
    <w:rsid w:val="003C7E98"/>
    <w:rsid w:val="003D0EB9"/>
    <w:rsid w:val="003D235C"/>
    <w:rsid w:val="003D2F97"/>
    <w:rsid w:val="003E2BD6"/>
    <w:rsid w:val="003E77DD"/>
    <w:rsid w:val="003F1260"/>
    <w:rsid w:val="003F19C6"/>
    <w:rsid w:val="003F7E1A"/>
    <w:rsid w:val="004003DD"/>
    <w:rsid w:val="00400E72"/>
    <w:rsid w:val="00402251"/>
    <w:rsid w:val="004027E0"/>
    <w:rsid w:val="00407195"/>
    <w:rsid w:val="004103EA"/>
    <w:rsid w:val="00412A1A"/>
    <w:rsid w:val="00413FE7"/>
    <w:rsid w:val="004279F9"/>
    <w:rsid w:val="0043354B"/>
    <w:rsid w:val="00433D36"/>
    <w:rsid w:val="004340B4"/>
    <w:rsid w:val="00434AAE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C7E"/>
    <w:rsid w:val="00476E0B"/>
    <w:rsid w:val="004807C6"/>
    <w:rsid w:val="00481851"/>
    <w:rsid w:val="00481B1F"/>
    <w:rsid w:val="00487584"/>
    <w:rsid w:val="00487A22"/>
    <w:rsid w:val="00490B0C"/>
    <w:rsid w:val="004924A7"/>
    <w:rsid w:val="0049619B"/>
    <w:rsid w:val="00496FF4"/>
    <w:rsid w:val="004A16D1"/>
    <w:rsid w:val="004A5D9A"/>
    <w:rsid w:val="004A6A0A"/>
    <w:rsid w:val="004B48E1"/>
    <w:rsid w:val="004B5AEC"/>
    <w:rsid w:val="004B5D39"/>
    <w:rsid w:val="004B71FB"/>
    <w:rsid w:val="004C1C12"/>
    <w:rsid w:val="004D2200"/>
    <w:rsid w:val="004D6867"/>
    <w:rsid w:val="004D7246"/>
    <w:rsid w:val="004E3793"/>
    <w:rsid w:val="004E4C6A"/>
    <w:rsid w:val="004F14AA"/>
    <w:rsid w:val="004F1E5C"/>
    <w:rsid w:val="004F1FA6"/>
    <w:rsid w:val="004F416B"/>
    <w:rsid w:val="0050265C"/>
    <w:rsid w:val="00504160"/>
    <w:rsid w:val="005051EA"/>
    <w:rsid w:val="00506649"/>
    <w:rsid w:val="0051185A"/>
    <w:rsid w:val="00515C9B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3EAA"/>
    <w:rsid w:val="00547698"/>
    <w:rsid w:val="00552A26"/>
    <w:rsid w:val="00555043"/>
    <w:rsid w:val="00563738"/>
    <w:rsid w:val="005657C9"/>
    <w:rsid w:val="00573028"/>
    <w:rsid w:val="0057779E"/>
    <w:rsid w:val="00587E4F"/>
    <w:rsid w:val="00590AAE"/>
    <w:rsid w:val="00592738"/>
    <w:rsid w:val="005972BD"/>
    <w:rsid w:val="005A25F8"/>
    <w:rsid w:val="005A35FA"/>
    <w:rsid w:val="005A619D"/>
    <w:rsid w:val="005A6A84"/>
    <w:rsid w:val="005B346C"/>
    <w:rsid w:val="005B7747"/>
    <w:rsid w:val="005C2395"/>
    <w:rsid w:val="005C4E04"/>
    <w:rsid w:val="005D12B9"/>
    <w:rsid w:val="005D1ADF"/>
    <w:rsid w:val="005D5BB8"/>
    <w:rsid w:val="005D63F2"/>
    <w:rsid w:val="005D7E11"/>
    <w:rsid w:val="005E6729"/>
    <w:rsid w:val="005E67A6"/>
    <w:rsid w:val="005F022C"/>
    <w:rsid w:val="005F0CD6"/>
    <w:rsid w:val="005F1D3F"/>
    <w:rsid w:val="005F2B7E"/>
    <w:rsid w:val="005F56ED"/>
    <w:rsid w:val="00600615"/>
    <w:rsid w:val="00600C43"/>
    <w:rsid w:val="00600C94"/>
    <w:rsid w:val="00602C59"/>
    <w:rsid w:val="006045DA"/>
    <w:rsid w:val="006139FB"/>
    <w:rsid w:val="0061645B"/>
    <w:rsid w:val="00621DC7"/>
    <w:rsid w:val="0063179A"/>
    <w:rsid w:val="00632210"/>
    <w:rsid w:val="00633E49"/>
    <w:rsid w:val="00634950"/>
    <w:rsid w:val="00640D7E"/>
    <w:rsid w:val="0064624C"/>
    <w:rsid w:val="00650677"/>
    <w:rsid w:val="00656BB8"/>
    <w:rsid w:val="00657DA1"/>
    <w:rsid w:val="00657E3E"/>
    <w:rsid w:val="00665101"/>
    <w:rsid w:val="00665935"/>
    <w:rsid w:val="006677BB"/>
    <w:rsid w:val="00667A8D"/>
    <w:rsid w:val="00671899"/>
    <w:rsid w:val="00675EFD"/>
    <w:rsid w:val="006869B3"/>
    <w:rsid w:val="006900CB"/>
    <w:rsid w:val="00691248"/>
    <w:rsid w:val="00693550"/>
    <w:rsid w:val="00693BBA"/>
    <w:rsid w:val="00694079"/>
    <w:rsid w:val="00695A70"/>
    <w:rsid w:val="006960E6"/>
    <w:rsid w:val="00696518"/>
    <w:rsid w:val="006A177B"/>
    <w:rsid w:val="006A6446"/>
    <w:rsid w:val="006A68EA"/>
    <w:rsid w:val="006B4A42"/>
    <w:rsid w:val="006C1769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0583"/>
    <w:rsid w:val="00731B0D"/>
    <w:rsid w:val="007374DD"/>
    <w:rsid w:val="007418ED"/>
    <w:rsid w:val="007420BF"/>
    <w:rsid w:val="00743A52"/>
    <w:rsid w:val="00745546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749A"/>
    <w:rsid w:val="007900F6"/>
    <w:rsid w:val="007925F9"/>
    <w:rsid w:val="00793607"/>
    <w:rsid w:val="00794EA5"/>
    <w:rsid w:val="00796042"/>
    <w:rsid w:val="0079637A"/>
    <w:rsid w:val="007A2C27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C6661"/>
    <w:rsid w:val="007D6B55"/>
    <w:rsid w:val="007E308D"/>
    <w:rsid w:val="007F19B0"/>
    <w:rsid w:val="007F4132"/>
    <w:rsid w:val="007F684F"/>
    <w:rsid w:val="00802484"/>
    <w:rsid w:val="008032DE"/>
    <w:rsid w:val="00810942"/>
    <w:rsid w:val="0081154C"/>
    <w:rsid w:val="00815FE1"/>
    <w:rsid w:val="008169CD"/>
    <w:rsid w:val="00821A35"/>
    <w:rsid w:val="00822356"/>
    <w:rsid w:val="0082409E"/>
    <w:rsid w:val="00830EC4"/>
    <w:rsid w:val="008315D0"/>
    <w:rsid w:val="008326A2"/>
    <w:rsid w:val="008348FE"/>
    <w:rsid w:val="00835497"/>
    <w:rsid w:val="008403CA"/>
    <w:rsid w:val="00845DD7"/>
    <w:rsid w:val="00846864"/>
    <w:rsid w:val="00847770"/>
    <w:rsid w:val="00855854"/>
    <w:rsid w:val="00856809"/>
    <w:rsid w:val="00860390"/>
    <w:rsid w:val="00861FBC"/>
    <w:rsid w:val="00862832"/>
    <w:rsid w:val="00870108"/>
    <w:rsid w:val="008703EB"/>
    <w:rsid w:val="00870D1B"/>
    <w:rsid w:val="00872E4A"/>
    <w:rsid w:val="00873C10"/>
    <w:rsid w:val="00874B2A"/>
    <w:rsid w:val="00874B49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1D09"/>
    <w:rsid w:val="008D2B32"/>
    <w:rsid w:val="008D3A5D"/>
    <w:rsid w:val="008D4E9C"/>
    <w:rsid w:val="008D630A"/>
    <w:rsid w:val="008E066D"/>
    <w:rsid w:val="008E5C12"/>
    <w:rsid w:val="008E6594"/>
    <w:rsid w:val="008F240E"/>
    <w:rsid w:val="008F4F43"/>
    <w:rsid w:val="008F6CEE"/>
    <w:rsid w:val="008F7BF6"/>
    <w:rsid w:val="00900DE2"/>
    <w:rsid w:val="00907DCD"/>
    <w:rsid w:val="00910DD8"/>
    <w:rsid w:val="00911B05"/>
    <w:rsid w:val="00920263"/>
    <w:rsid w:val="00924995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519"/>
    <w:rsid w:val="00981B22"/>
    <w:rsid w:val="00983616"/>
    <w:rsid w:val="00985AE8"/>
    <w:rsid w:val="00992E60"/>
    <w:rsid w:val="009950A6"/>
    <w:rsid w:val="0099529D"/>
    <w:rsid w:val="009A27F9"/>
    <w:rsid w:val="009A496F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3D0E"/>
    <w:rsid w:val="009E3EF9"/>
    <w:rsid w:val="009E46E0"/>
    <w:rsid w:val="009E4AD9"/>
    <w:rsid w:val="009F5C56"/>
    <w:rsid w:val="00A00ACB"/>
    <w:rsid w:val="00A021A1"/>
    <w:rsid w:val="00A179F8"/>
    <w:rsid w:val="00A17ADD"/>
    <w:rsid w:val="00A25A83"/>
    <w:rsid w:val="00A3176C"/>
    <w:rsid w:val="00A33A66"/>
    <w:rsid w:val="00A371DB"/>
    <w:rsid w:val="00A37886"/>
    <w:rsid w:val="00A378E3"/>
    <w:rsid w:val="00A37EB3"/>
    <w:rsid w:val="00A447ED"/>
    <w:rsid w:val="00A44D63"/>
    <w:rsid w:val="00A47F06"/>
    <w:rsid w:val="00A54027"/>
    <w:rsid w:val="00A54CD7"/>
    <w:rsid w:val="00A60BF0"/>
    <w:rsid w:val="00A64645"/>
    <w:rsid w:val="00A65216"/>
    <w:rsid w:val="00A65A2E"/>
    <w:rsid w:val="00A66E32"/>
    <w:rsid w:val="00A67268"/>
    <w:rsid w:val="00A73141"/>
    <w:rsid w:val="00A73D47"/>
    <w:rsid w:val="00A75D3D"/>
    <w:rsid w:val="00A778E6"/>
    <w:rsid w:val="00A854B5"/>
    <w:rsid w:val="00A85969"/>
    <w:rsid w:val="00A86E60"/>
    <w:rsid w:val="00A90530"/>
    <w:rsid w:val="00A92887"/>
    <w:rsid w:val="00A941A7"/>
    <w:rsid w:val="00A9487B"/>
    <w:rsid w:val="00A95528"/>
    <w:rsid w:val="00AA24A6"/>
    <w:rsid w:val="00AA333E"/>
    <w:rsid w:val="00AA7442"/>
    <w:rsid w:val="00AB0040"/>
    <w:rsid w:val="00AB09C8"/>
    <w:rsid w:val="00AB17F6"/>
    <w:rsid w:val="00AB3ADF"/>
    <w:rsid w:val="00AB4FE9"/>
    <w:rsid w:val="00AB5246"/>
    <w:rsid w:val="00AC010B"/>
    <w:rsid w:val="00AC5C8E"/>
    <w:rsid w:val="00AD5E38"/>
    <w:rsid w:val="00AD7678"/>
    <w:rsid w:val="00AE27D5"/>
    <w:rsid w:val="00AE6D42"/>
    <w:rsid w:val="00AE72A8"/>
    <w:rsid w:val="00AF24FD"/>
    <w:rsid w:val="00AF3A0A"/>
    <w:rsid w:val="00B06F5E"/>
    <w:rsid w:val="00B13DA3"/>
    <w:rsid w:val="00B23684"/>
    <w:rsid w:val="00B2455F"/>
    <w:rsid w:val="00B33E3A"/>
    <w:rsid w:val="00B351B2"/>
    <w:rsid w:val="00B35B44"/>
    <w:rsid w:val="00B416BA"/>
    <w:rsid w:val="00B42725"/>
    <w:rsid w:val="00B4756D"/>
    <w:rsid w:val="00B53BEC"/>
    <w:rsid w:val="00B6112F"/>
    <w:rsid w:val="00B65D9D"/>
    <w:rsid w:val="00B72BA4"/>
    <w:rsid w:val="00B72F2C"/>
    <w:rsid w:val="00B7541D"/>
    <w:rsid w:val="00B75B26"/>
    <w:rsid w:val="00B76F52"/>
    <w:rsid w:val="00B82709"/>
    <w:rsid w:val="00B82BC5"/>
    <w:rsid w:val="00B85258"/>
    <w:rsid w:val="00B87A19"/>
    <w:rsid w:val="00B90F97"/>
    <w:rsid w:val="00B92264"/>
    <w:rsid w:val="00B95AFC"/>
    <w:rsid w:val="00BA031B"/>
    <w:rsid w:val="00BA088A"/>
    <w:rsid w:val="00BA6A7F"/>
    <w:rsid w:val="00BA7E1A"/>
    <w:rsid w:val="00BB5E5C"/>
    <w:rsid w:val="00BB746A"/>
    <w:rsid w:val="00BC00C7"/>
    <w:rsid w:val="00BC03D6"/>
    <w:rsid w:val="00BC1760"/>
    <w:rsid w:val="00BC325F"/>
    <w:rsid w:val="00BC5561"/>
    <w:rsid w:val="00BC5C10"/>
    <w:rsid w:val="00BD426A"/>
    <w:rsid w:val="00BD5243"/>
    <w:rsid w:val="00BF0A1C"/>
    <w:rsid w:val="00BF6D0F"/>
    <w:rsid w:val="00C015F1"/>
    <w:rsid w:val="00C037CE"/>
    <w:rsid w:val="00C04D28"/>
    <w:rsid w:val="00C1005E"/>
    <w:rsid w:val="00C1515C"/>
    <w:rsid w:val="00C15992"/>
    <w:rsid w:val="00C17A1B"/>
    <w:rsid w:val="00C25CE5"/>
    <w:rsid w:val="00C26CD0"/>
    <w:rsid w:val="00C30F71"/>
    <w:rsid w:val="00C36C00"/>
    <w:rsid w:val="00C42918"/>
    <w:rsid w:val="00C47122"/>
    <w:rsid w:val="00C47241"/>
    <w:rsid w:val="00C47EFD"/>
    <w:rsid w:val="00C52149"/>
    <w:rsid w:val="00C5393F"/>
    <w:rsid w:val="00C55FF5"/>
    <w:rsid w:val="00C57F3F"/>
    <w:rsid w:val="00C60B2B"/>
    <w:rsid w:val="00C649C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0686"/>
    <w:rsid w:val="00CA1A5E"/>
    <w:rsid w:val="00CB03AD"/>
    <w:rsid w:val="00CB42B3"/>
    <w:rsid w:val="00CB5D30"/>
    <w:rsid w:val="00CC18F4"/>
    <w:rsid w:val="00CC1D03"/>
    <w:rsid w:val="00CC2081"/>
    <w:rsid w:val="00CC2901"/>
    <w:rsid w:val="00CC35A1"/>
    <w:rsid w:val="00CD14ED"/>
    <w:rsid w:val="00CD592C"/>
    <w:rsid w:val="00CE0726"/>
    <w:rsid w:val="00CE2F1E"/>
    <w:rsid w:val="00CF082C"/>
    <w:rsid w:val="00CF4305"/>
    <w:rsid w:val="00CF5753"/>
    <w:rsid w:val="00CF6031"/>
    <w:rsid w:val="00D06848"/>
    <w:rsid w:val="00D114C4"/>
    <w:rsid w:val="00D127B6"/>
    <w:rsid w:val="00D15649"/>
    <w:rsid w:val="00D175D3"/>
    <w:rsid w:val="00D17BBE"/>
    <w:rsid w:val="00D22310"/>
    <w:rsid w:val="00D241D6"/>
    <w:rsid w:val="00D26503"/>
    <w:rsid w:val="00D27A92"/>
    <w:rsid w:val="00D36A68"/>
    <w:rsid w:val="00D47BDF"/>
    <w:rsid w:val="00D50CBB"/>
    <w:rsid w:val="00D533E5"/>
    <w:rsid w:val="00D60BEA"/>
    <w:rsid w:val="00D64E5F"/>
    <w:rsid w:val="00D651E1"/>
    <w:rsid w:val="00D7025A"/>
    <w:rsid w:val="00D770E9"/>
    <w:rsid w:val="00D874C0"/>
    <w:rsid w:val="00D90550"/>
    <w:rsid w:val="00D93F77"/>
    <w:rsid w:val="00D968C7"/>
    <w:rsid w:val="00DA00EF"/>
    <w:rsid w:val="00DA10A5"/>
    <w:rsid w:val="00DA19C6"/>
    <w:rsid w:val="00DA214A"/>
    <w:rsid w:val="00DA36C6"/>
    <w:rsid w:val="00DA3FF6"/>
    <w:rsid w:val="00DB0D2D"/>
    <w:rsid w:val="00DB64D4"/>
    <w:rsid w:val="00DC400D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172D5"/>
    <w:rsid w:val="00E255E7"/>
    <w:rsid w:val="00E2685D"/>
    <w:rsid w:val="00E27448"/>
    <w:rsid w:val="00E33AC7"/>
    <w:rsid w:val="00E347CB"/>
    <w:rsid w:val="00E41A53"/>
    <w:rsid w:val="00E43A48"/>
    <w:rsid w:val="00E55C80"/>
    <w:rsid w:val="00E55D8F"/>
    <w:rsid w:val="00E62A98"/>
    <w:rsid w:val="00E64E7B"/>
    <w:rsid w:val="00E70ADC"/>
    <w:rsid w:val="00E7160C"/>
    <w:rsid w:val="00E773D3"/>
    <w:rsid w:val="00E8109C"/>
    <w:rsid w:val="00E83C09"/>
    <w:rsid w:val="00E9351C"/>
    <w:rsid w:val="00E9526B"/>
    <w:rsid w:val="00E9589B"/>
    <w:rsid w:val="00E96A91"/>
    <w:rsid w:val="00EA22E8"/>
    <w:rsid w:val="00EA348D"/>
    <w:rsid w:val="00EA46CF"/>
    <w:rsid w:val="00EB5A2C"/>
    <w:rsid w:val="00EB7F6F"/>
    <w:rsid w:val="00EC1600"/>
    <w:rsid w:val="00EC2C3C"/>
    <w:rsid w:val="00EC4DB3"/>
    <w:rsid w:val="00EC62D5"/>
    <w:rsid w:val="00EC7E37"/>
    <w:rsid w:val="00ED04A6"/>
    <w:rsid w:val="00ED1D60"/>
    <w:rsid w:val="00ED37AC"/>
    <w:rsid w:val="00EE60C2"/>
    <w:rsid w:val="00EE6707"/>
    <w:rsid w:val="00EE7810"/>
    <w:rsid w:val="00EF0584"/>
    <w:rsid w:val="00EF2BEC"/>
    <w:rsid w:val="00F020DF"/>
    <w:rsid w:val="00F025E3"/>
    <w:rsid w:val="00F03E7E"/>
    <w:rsid w:val="00F05F7F"/>
    <w:rsid w:val="00F108B7"/>
    <w:rsid w:val="00F175ED"/>
    <w:rsid w:val="00F17C3A"/>
    <w:rsid w:val="00F24934"/>
    <w:rsid w:val="00F24ED0"/>
    <w:rsid w:val="00F2623F"/>
    <w:rsid w:val="00F307CB"/>
    <w:rsid w:val="00F330A6"/>
    <w:rsid w:val="00F445ED"/>
    <w:rsid w:val="00F4703D"/>
    <w:rsid w:val="00F53A1D"/>
    <w:rsid w:val="00F60B32"/>
    <w:rsid w:val="00F657C3"/>
    <w:rsid w:val="00F66096"/>
    <w:rsid w:val="00F670B5"/>
    <w:rsid w:val="00F7106E"/>
    <w:rsid w:val="00F715B7"/>
    <w:rsid w:val="00F721E4"/>
    <w:rsid w:val="00F72D89"/>
    <w:rsid w:val="00F74C58"/>
    <w:rsid w:val="00F803D6"/>
    <w:rsid w:val="00F80CE4"/>
    <w:rsid w:val="00F832D0"/>
    <w:rsid w:val="00F83C7D"/>
    <w:rsid w:val="00F86B4C"/>
    <w:rsid w:val="00F911C8"/>
    <w:rsid w:val="00F945F7"/>
    <w:rsid w:val="00F94707"/>
    <w:rsid w:val="00F972CE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12"/>
      </w:numPr>
    </w:pPr>
  </w:style>
  <w:style w:type="numbering" w:customStyle="1" w:styleId="a3">
    <w:name w:val="WW8Num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7259-D9EB-4FC3-98B2-E9D3DDA1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47</Pages>
  <Words>13693</Words>
  <Characters>78051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91561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211</cp:revision>
  <cp:lastPrinted>2016-11-15T08:12:00Z</cp:lastPrinted>
  <dcterms:created xsi:type="dcterms:W3CDTF">2013-03-11T09:11:00Z</dcterms:created>
  <dcterms:modified xsi:type="dcterms:W3CDTF">2016-11-15T08:13:00Z</dcterms:modified>
</cp:coreProperties>
</file>