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66" w:rsidRDefault="00156766" w:rsidP="00156766">
      <w:pPr>
        <w:jc w:val="center"/>
        <w:rPr>
          <w:b/>
          <w:sz w:val="28"/>
          <w:szCs w:val="28"/>
        </w:rPr>
      </w:pP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КРАСНОСУЛИНСКИЙ РАЙОН </w:t>
      </w: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КОВАЛЁВСКОЕ СЕЛЬСКОЕ ПОСЕЛЕНИЕ </w:t>
      </w: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КОВАЛЁВСКОГО СЕЛЬСКОГО ПОСЕЛЕНИЯ</w:t>
      </w:r>
    </w:p>
    <w:p w:rsidR="00FC685C" w:rsidRDefault="00FC685C" w:rsidP="00156766">
      <w:pPr>
        <w:jc w:val="center"/>
        <w:rPr>
          <w:b/>
          <w:sz w:val="28"/>
          <w:szCs w:val="28"/>
        </w:rPr>
      </w:pP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</w:t>
      </w:r>
    </w:p>
    <w:p w:rsidR="00156766" w:rsidRDefault="00156766" w:rsidP="001567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C685C">
        <w:rPr>
          <w:sz w:val="28"/>
          <w:szCs w:val="28"/>
        </w:rPr>
        <w:t>26</w:t>
      </w:r>
    </w:p>
    <w:p w:rsidR="00156766" w:rsidRDefault="00156766" w:rsidP="00156766">
      <w:pPr>
        <w:rPr>
          <w:sz w:val="28"/>
          <w:szCs w:val="28"/>
        </w:rPr>
      </w:pPr>
    </w:p>
    <w:p w:rsidR="00156766" w:rsidRDefault="00FC685C" w:rsidP="00156766">
      <w:pPr>
        <w:rPr>
          <w:sz w:val="28"/>
          <w:szCs w:val="28"/>
        </w:rPr>
      </w:pPr>
      <w:r>
        <w:rPr>
          <w:sz w:val="28"/>
          <w:szCs w:val="28"/>
        </w:rPr>
        <w:t>19.04</w:t>
      </w:r>
      <w:r w:rsidR="00156766">
        <w:rPr>
          <w:sz w:val="28"/>
          <w:szCs w:val="28"/>
        </w:rPr>
        <w:t>. 2013 года                                                                               х.Платово</w:t>
      </w:r>
    </w:p>
    <w:p w:rsidR="00156766" w:rsidRDefault="00156766" w:rsidP="000B2133">
      <w:pPr>
        <w:jc w:val="both"/>
        <w:rPr>
          <w:sz w:val="28"/>
        </w:rPr>
      </w:pPr>
    </w:p>
    <w:p w:rsidR="004F6AB8" w:rsidRPr="00156766" w:rsidRDefault="000B2133" w:rsidP="000B2133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>О  принятии  перечня    имущества,</w:t>
      </w:r>
    </w:p>
    <w:p w:rsidR="000B2133" w:rsidRPr="00156766" w:rsidRDefault="000B2133" w:rsidP="000B2133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>передаваемого  из  муниципальной</w:t>
      </w:r>
    </w:p>
    <w:p w:rsidR="000B2133" w:rsidRPr="00156766" w:rsidRDefault="000B2133" w:rsidP="000B2133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>собственности    муниципального</w:t>
      </w:r>
    </w:p>
    <w:p w:rsidR="000B2133" w:rsidRPr="00156766" w:rsidRDefault="000B2133" w:rsidP="000B2133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>образования       «</w:t>
      </w:r>
      <w:proofErr w:type="spellStart"/>
      <w:r w:rsidRPr="00156766">
        <w:rPr>
          <w:sz w:val="26"/>
          <w:szCs w:val="26"/>
        </w:rPr>
        <w:t>Красносулинский</w:t>
      </w:r>
      <w:proofErr w:type="spellEnd"/>
    </w:p>
    <w:p w:rsidR="000B2133" w:rsidRPr="00156766" w:rsidRDefault="000B2133" w:rsidP="000B2133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 xml:space="preserve"> район» в муниципальную собственность</w:t>
      </w:r>
    </w:p>
    <w:p w:rsidR="000B2133" w:rsidRPr="00156766" w:rsidRDefault="000B2133" w:rsidP="000B2133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 xml:space="preserve"> Ковалевского сельского поселения</w:t>
      </w:r>
    </w:p>
    <w:p w:rsidR="000B2133" w:rsidRDefault="000B2133" w:rsidP="000B2133">
      <w:pPr>
        <w:rPr>
          <w:sz w:val="28"/>
        </w:rPr>
      </w:pPr>
    </w:p>
    <w:p w:rsidR="00C62899" w:rsidRPr="00156766" w:rsidRDefault="000B2133" w:rsidP="00E034BA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>В соответствии с Областным законом от 28.12.2005 года № 436-ЗС « О местном самоуправлении в Ростовской области», с пунктом 2 статьи 50 Федерального закона от 06.10.2003 № 131-ФЗ «Об общих принципах организации местного самоуправления в Российской Федерации», решением Собрания депутатов Красносулинского района от 28.08.2012 г. № 277, руко</w:t>
      </w:r>
      <w:r w:rsidR="00016900" w:rsidRPr="00156766">
        <w:rPr>
          <w:sz w:val="26"/>
          <w:szCs w:val="26"/>
        </w:rPr>
        <w:t>водствуясь статей 24</w:t>
      </w:r>
      <w:r w:rsidRPr="00156766">
        <w:rPr>
          <w:sz w:val="26"/>
          <w:szCs w:val="26"/>
        </w:rPr>
        <w:t xml:space="preserve"> Устава муниципального образования </w:t>
      </w:r>
      <w:r w:rsidR="00C62899" w:rsidRPr="00156766">
        <w:rPr>
          <w:sz w:val="26"/>
          <w:szCs w:val="26"/>
        </w:rPr>
        <w:t>«</w:t>
      </w:r>
      <w:r w:rsidRPr="00156766">
        <w:rPr>
          <w:sz w:val="26"/>
          <w:szCs w:val="26"/>
        </w:rPr>
        <w:t>Ковалевское сельское поселение»</w:t>
      </w:r>
    </w:p>
    <w:p w:rsidR="00016900" w:rsidRDefault="00016900" w:rsidP="00016900">
      <w:pPr>
        <w:tabs>
          <w:tab w:val="left" w:pos="3019"/>
        </w:tabs>
        <w:jc w:val="center"/>
        <w:rPr>
          <w:sz w:val="28"/>
        </w:rPr>
      </w:pPr>
    </w:p>
    <w:p w:rsidR="00C62899" w:rsidRDefault="00C62899" w:rsidP="00016900">
      <w:pPr>
        <w:tabs>
          <w:tab w:val="left" w:pos="3019"/>
        </w:tabs>
        <w:jc w:val="center"/>
        <w:rPr>
          <w:sz w:val="28"/>
        </w:rPr>
      </w:pPr>
      <w:r>
        <w:rPr>
          <w:sz w:val="28"/>
        </w:rPr>
        <w:t>СОБРАНИЕ ДЕПУТАТОВ РЕШИЛО:</w:t>
      </w:r>
    </w:p>
    <w:p w:rsidR="00C62899" w:rsidRPr="00156766" w:rsidRDefault="00C62899" w:rsidP="00C62899">
      <w:pPr>
        <w:jc w:val="both"/>
        <w:rPr>
          <w:sz w:val="26"/>
          <w:szCs w:val="26"/>
        </w:rPr>
      </w:pPr>
      <w:r w:rsidRPr="00156766">
        <w:rPr>
          <w:sz w:val="26"/>
          <w:szCs w:val="26"/>
        </w:rPr>
        <w:t xml:space="preserve">   1. Утвердить  перечень  движимого имущества,  предполагаемого к передаче из муниципальной собственности муниципального образования «</w:t>
      </w:r>
      <w:proofErr w:type="spellStart"/>
      <w:r w:rsidRPr="00156766">
        <w:rPr>
          <w:sz w:val="26"/>
          <w:szCs w:val="26"/>
        </w:rPr>
        <w:t>Красносулинский</w:t>
      </w:r>
      <w:proofErr w:type="spellEnd"/>
      <w:r w:rsidRPr="00156766">
        <w:rPr>
          <w:sz w:val="26"/>
          <w:szCs w:val="26"/>
        </w:rPr>
        <w:t xml:space="preserve"> район» в муниципальную собственность Ковалевского сельского поселения согласно приложению.</w:t>
      </w:r>
    </w:p>
    <w:p w:rsidR="00C62899" w:rsidRPr="00156766" w:rsidRDefault="00C62899" w:rsidP="00C62899">
      <w:pPr>
        <w:rPr>
          <w:sz w:val="26"/>
          <w:szCs w:val="26"/>
        </w:rPr>
      </w:pPr>
    </w:p>
    <w:p w:rsidR="00E034BA" w:rsidRPr="00156766" w:rsidRDefault="00E7106B" w:rsidP="00C62899">
      <w:pPr>
        <w:rPr>
          <w:sz w:val="26"/>
          <w:szCs w:val="26"/>
        </w:rPr>
      </w:pPr>
      <w:r w:rsidRPr="00156766">
        <w:rPr>
          <w:sz w:val="26"/>
          <w:szCs w:val="26"/>
        </w:rPr>
        <w:t xml:space="preserve">2.  Подлежащие </w:t>
      </w:r>
      <w:r w:rsidR="00C62899" w:rsidRPr="00156766">
        <w:rPr>
          <w:sz w:val="26"/>
          <w:szCs w:val="26"/>
        </w:rPr>
        <w:t xml:space="preserve"> в приложении движимое имущество подлежит передаче на баланс в оперативное управление МБУК  КСР «Библиотека Ковалевского сельского поселения»</w:t>
      </w:r>
    </w:p>
    <w:p w:rsidR="00E034BA" w:rsidRPr="00156766" w:rsidRDefault="00E034BA" w:rsidP="00E034BA">
      <w:pPr>
        <w:rPr>
          <w:sz w:val="26"/>
          <w:szCs w:val="26"/>
        </w:rPr>
      </w:pPr>
    </w:p>
    <w:p w:rsidR="00E034BA" w:rsidRPr="00156766" w:rsidRDefault="00E034BA" w:rsidP="00E034BA">
      <w:pPr>
        <w:rPr>
          <w:sz w:val="26"/>
          <w:szCs w:val="26"/>
        </w:rPr>
      </w:pPr>
      <w:r w:rsidRPr="00156766">
        <w:rPr>
          <w:sz w:val="26"/>
          <w:szCs w:val="26"/>
        </w:rPr>
        <w:t xml:space="preserve">3  Поручить директору МБУК КСР «Библиотека Ковалевского сельского поселения» Князевой Н.В. оформить передачу движимого имущества в установленном порядке актами приема- передачи. </w:t>
      </w:r>
    </w:p>
    <w:p w:rsidR="00E034BA" w:rsidRPr="00156766" w:rsidRDefault="00E034BA" w:rsidP="00E034BA">
      <w:pPr>
        <w:rPr>
          <w:sz w:val="26"/>
          <w:szCs w:val="26"/>
        </w:rPr>
      </w:pPr>
    </w:p>
    <w:p w:rsidR="00E034BA" w:rsidRPr="00156766" w:rsidRDefault="00E034BA" w:rsidP="00E034BA">
      <w:pPr>
        <w:rPr>
          <w:sz w:val="26"/>
          <w:szCs w:val="26"/>
        </w:rPr>
      </w:pPr>
      <w:r w:rsidRPr="00156766">
        <w:rPr>
          <w:sz w:val="26"/>
          <w:szCs w:val="26"/>
        </w:rPr>
        <w:t xml:space="preserve">4. Контроль  за исполнением настоящего решения возложить на директора МБУК КСР «Библиотека Ковалевского сельского поселения» Князеву Н.В. </w:t>
      </w:r>
    </w:p>
    <w:p w:rsidR="00E034BA" w:rsidRDefault="00E034BA" w:rsidP="00E034BA">
      <w:pPr>
        <w:rPr>
          <w:sz w:val="28"/>
        </w:rPr>
      </w:pPr>
    </w:p>
    <w:p w:rsidR="00156766" w:rsidRPr="00704F81" w:rsidRDefault="00156766" w:rsidP="00156766">
      <w:pPr>
        <w:tabs>
          <w:tab w:val="left" w:pos="0"/>
        </w:tabs>
        <w:jc w:val="both"/>
        <w:rPr>
          <w:sz w:val="28"/>
          <w:szCs w:val="28"/>
        </w:rPr>
      </w:pPr>
      <w:r w:rsidRPr="00704F8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Ковалевского</w:t>
      </w:r>
    </w:p>
    <w:p w:rsidR="00156766" w:rsidRPr="00704F81" w:rsidRDefault="00156766" w:rsidP="00156766">
      <w:pPr>
        <w:tabs>
          <w:tab w:val="left" w:pos="0"/>
        </w:tabs>
        <w:jc w:val="both"/>
        <w:rPr>
          <w:sz w:val="28"/>
          <w:szCs w:val="28"/>
        </w:rPr>
      </w:pPr>
      <w:r w:rsidRPr="00704F81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>П.А.Ковалев</w:t>
      </w:r>
    </w:p>
    <w:p w:rsidR="00E034BA" w:rsidRDefault="00E034BA" w:rsidP="00E034BA">
      <w:pPr>
        <w:rPr>
          <w:sz w:val="28"/>
        </w:rPr>
      </w:pPr>
    </w:p>
    <w:p w:rsidR="00E034BA" w:rsidRDefault="00E034BA" w:rsidP="00E034BA">
      <w:pPr>
        <w:rPr>
          <w:sz w:val="28"/>
        </w:rPr>
      </w:pPr>
    </w:p>
    <w:p w:rsidR="00156766" w:rsidRDefault="00E034BA" w:rsidP="00156766">
      <w:pPr>
        <w:tabs>
          <w:tab w:val="left" w:pos="6749"/>
        </w:tabs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Приложение </w:t>
      </w:r>
    </w:p>
    <w:p w:rsidR="00E034BA" w:rsidRDefault="00E034BA" w:rsidP="00156766">
      <w:pPr>
        <w:tabs>
          <w:tab w:val="left" w:pos="6749"/>
        </w:tabs>
        <w:jc w:val="right"/>
        <w:rPr>
          <w:sz w:val="28"/>
        </w:rPr>
      </w:pPr>
      <w:r>
        <w:rPr>
          <w:sz w:val="28"/>
        </w:rPr>
        <w:t>к решению</w:t>
      </w:r>
    </w:p>
    <w:p w:rsidR="00E034BA" w:rsidRDefault="00E034BA" w:rsidP="00156766">
      <w:pPr>
        <w:tabs>
          <w:tab w:val="left" w:pos="6749"/>
        </w:tabs>
        <w:jc w:val="right"/>
        <w:rPr>
          <w:sz w:val="28"/>
        </w:rPr>
      </w:pPr>
      <w:r>
        <w:rPr>
          <w:sz w:val="28"/>
        </w:rPr>
        <w:tab/>
        <w:t>Собрания депутатов</w:t>
      </w:r>
    </w:p>
    <w:p w:rsidR="00E034BA" w:rsidRDefault="00E034BA" w:rsidP="00156766">
      <w:pPr>
        <w:tabs>
          <w:tab w:val="left" w:pos="6749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Ковалевского сельского </w:t>
      </w:r>
    </w:p>
    <w:p w:rsidR="00E7106B" w:rsidRDefault="00E034BA" w:rsidP="00156766">
      <w:pPr>
        <w:tabs>
          <w:tab w:val="left" w:pos="6749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поселения  </w:t>
      </w:r>
    </w:p>
    <w:p w:rsidR="00E7106B" w:rsidRDefault="00E7106B" w:rsidP="00156766">
      <w:pPr>
        <w:tabs>
          <w:tab w:val="left" w:pos="6749"/>
        </w:tabs>
        <w:jc w:val="right"/>
        <w:rPr>
          <w:sz w:val="28"/>
        </w:rPr>
      </w:pPr>
      <w:r>
        <w:rPr>
          <w:sz w:val="28"/>
        </w:rPr>
        <w:tab/>
      </w:r>
      <w:bookmarkStart w:id="0" w:name="_GoBack"/>
      <w:bookmarkEnd w:id="0"/>
      <w:r>
        <w:rPr>
          <w:sz w:val="28"/>
        </w:rPr>
        <w:t>от</w:t>
      </w:r>
      <w:r w:rsidR="00FC685C">
        <w:rPr>
          <w:sz w:val="28"/>
        </w:rPr>
        <w:t>19.04.2013г. №26</w:t>
      </w:r>
      <w:r>
        <w:rPr>
          <w:sz w:val="28"/>
        </w:rPr>
        <w:t xml:space="preserve">    </w:t>
      </w:r>
    </w:p>
    <w:p w:rsidR="00E7106B" w:rsidRDefault="00E7106B" w:rsidP="00E7106B">
      <w:pPr>
        <w:rPr>
          <w:sz w:val="28"/>
        </w:rPr>
      </w:pPr>
    </w:p>
    <w:p w:rsidR="00E7106B" w:rsidRDefault="00E7106B" w:rsidP="00E7106B">
      <w:pPr>
        <w:rPr>
          <w:sz w:val="28"/>
        </w:rPr>
      </w:pPr>
    </w:p>
    <w:p w:rsidR="00E7106B" w:rsidRDefault="00E7106B" w:rsidP="00E7106B">
      <w:pPr>
        <w:tabs>
          <w:tab w:val="left" w:pos="2464"/>
        </w:tabs>
        <w:rPr>
          <w:sz w:val="28"/>
        </w:rPr>
      </w:pPr>
      <w:r>
        <w:rPr>
          <w:sz w:val="28"/>
        </w:rPr>
        <w:tab/>
        <w:t xml:space="preserve">Перечень движимого имущества, </w:t>
      </w:r>
    </w:p>
    <w:p w:rsidR="00E7106B" w:rsidRDefault="00E7106B" w:rsidP="00E7106B">
      <w:pPr>
        <w:tabs>
          <w:tab w:val="left" w:pos="2464"/>
        </w:tabs>
        <w:rPr>
          <w:sz w:val="28"/>
        </w:rPr>
      </w:pPr>
      <w:r>
        <w:rPr>
          <w:sz w:val="28"/>
        </w:rPr>
        <w:t>подлежащей к принятию из муниципальной собственности муниципального образования «</w:t>
      </w:r>
      <w:proofErr w:type="spellStart"/>
      <w:r>
        <w:rPr>
          <w:sz w:val="28"/>
        </w:rPr>
        <w:t>Красносулинский</w:t>
      </w:r>
      <w:proofErr w:type="spellEnd"/>
      <w:r>
        <w:rPr>
          <w:sz w:val="28"/>
        </w:rPr>
        <w:t xml:space="preserve"> район» в муниципальную собственность муниципального образования«Ковалевского сельского поселения»</w:t>
      </w:r>
    </w:p>
    <w:p w:rsidR="00E7106B" w:rsidRDefault="00E7106B" w:rsidP="00E7106B">
      <w:pPr>
        <w:rPr>
          <w:sz w:val="28"/>
        </w:rPr>
      </w:pPr>
    </w:p>
    <w:tbl>
      <w:tblPr>
        <w:tblStyle w:val="af3"/>
        <w:tblW w:w="0" w:type="auto"/>
        <w:tblLook w:val="04A0"/>
      </w:tblPr>
      <w:tblGrid>
        <w:gridCol w:w="594"/>
        <w:gridCol w:w="2513"/>
        <w:gridCol w:w="1799"/>
        <w:gridCol w:w="2091"/>
        <w:gridCol w:w="2574"/>
      </w:tblGrid>
      <w:tr w:rsidR="00E7106B" w:rsidTr="00E7106B">
        <w:tc>
          <w:tcPr>
            <w:tcW w:w="534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51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 xml:space="preserve">  Наименование   объекта</w:t>
            </w:r>
          </w:p>
        </w:tc>
        <w:tc>
          <w:tcPr>
            <w:tcW w:w="1843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Кол-во книг</w:t>
            </w:r>
          </w:p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 xml:space="preserve">  ( единиц)</w:t>
            </w:r>
          </w:p>
        </w:tc>
        <w:tc>
          <w:tcPr>
            <w:tcW w:w="2126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Остаточная стоимость</w:t>
            </w:r>
          </w:p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 xml:space="preserve">     ( руб.)</w:t>
            </w:r>
          </w:p>
        </w:tc>
        <w:tc>
          <w:tcPr>
            <w:tcW w:w="2517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Наименование юридических лиц- балансодержателем имущества</w:t>
            </w:r>
          </w:p>
        </w:tc>
      </w:tr>
      <w:tr w:rsidR="00E7106B" w:rsidTr="00E7106B">
        <w:tc>
          <w:tcPr>
            <w:tcW w:w="534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Библиотечный фонд</w:t>
            </w:r>
          </w:p>
        </w:tc>
        <w:tc>
          <w:tcPr>
            <w:tcW w:w="1843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19538</w:t>
            </w:r>
          </w:p>
        </w:tc>
        <w:tc>
          <w:tcPr>
            <w:tcW w:w="2126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387450,81</w:t>
            </w:r>
          </w:p>
        </w:tc>
        <w:tc>
          <w:tcPr>
            <w:tcW w:w="2517" w:type="dxa"/>
          </w:tcPr>
          <w:p w:rsidR="00E7106B" w:rsidRDefault="00E7106B" w:rsidP="00E7106B">
            <w:pPr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</w:tr>
    </w:tbl>
    <w:p w:rsidR="00E034BA" w:rsidRPr="00E7106B" w:rsidRDefault="00E034BA" w:rsidP="00E7106B">
      <w:pPr>
        <w:rPr>
          <w:sz w:val="28"/>
        </w:rPr>
      </w:pPr>
    </w:p>
    <w:sectPr w:rsidR="00E034BA" w:rsidRPr="00E7106B" w:rsidSect="00DD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characterSpacingControl w:val="doNotCompress"/>
  <w:compat>
    <w:useFELayout/>
  </w:compat>
  <w:rsids>
    <w:rsidRoot w:val="000B2133"/>
    <w:rsid w:val="00016900"/>
    <w:rsid w:val="000B2133"/>
    <w:rsid w:val="00156766"/>
    <w:rsid w:val="004011A0"/>
    <w:rsid w:val="004F6AB8"/>
    <w:rsid w:val="00982FED"/>
    <w:rsid w:val="00C62899"/>
    <w:rsid w:val="00D66B9B"/>
    <w:rsid w:val="00DD2394"/>
    <w:rsid w:val="00E034BA"/>
    <w:rsid w:val="00E7106B"/>
    <w:rsid w:val="00FC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21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21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21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1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21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21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21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21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21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21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21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21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21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2133"/>
    <w:rPr>
      <w:b/>
      <w:bCs/>
    </w:rPr>
  </w:style>
  <w:style w:type="character" w:styleId="a8">
    <w:name w:val="Emphasis"/>
    <w:basedOn w:val="a0"/>
    <w:uiPriority w:val="20"/>
    <w:qFormat/>
    <w:rsid w:val="000B21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2133"/>
    <w:rPr>
      <w:szCs w:val="32"/>
    </w:rPr>
  </w:style>
  <w:style w:type="paragraph" w:styleId="aa">
    <w:name w:val="List Paragraph"/>
    <w:basedOn w:val="a"/>
    <w:uiPriority w:val="34"/>
    <w:qFormat/>
    <w:rsid w:val="000B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2133"/>
    <w:rPr>
      <w:i/>
    </w:rPr>
  </w:style>
  <w:style w:type="character" w:customStyle="1" w:styleId="22">
    <w:name w:val="Цитата 2 Знак"/>
    <w:basedOn w:val="a0"/>
    <w:link w:val="21"/>
    <w:uiPriority w:val="29"/>
    <w:rsid w:val="000B21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21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2133"/>
    <w:rPr>
      <w:b/>
      <w:i/>
      <w:sz w:val="24"/>
    </w:rPr>
  </w:style>
  <w:style w:type="character" w:styleId="ad">
    <w:name w:val="Subtle Emphasis"/>
    <w:uiPriority w:val="19"/>
    <w:qFormat/>
    <w:rsid w:val="000B21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21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21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21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21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2133"/>
    <w:pPr>
      <w:outlineLvl w:val="9"/>
    </w:pPr>
  </w:style>
  <w:style w:type="table" w:styleId="af3">
    <w:name w:val="Table Grid"/>
    <w:basedOn w:val="a1"/>
    <w:uiPriority w:val="59"/>
    <w:rsid w:val="00E7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011A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21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21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21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1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21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21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21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21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213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21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21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21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21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2133"/>
    <w:rPr>
      <w:b/>
      <w:bCs/>
    </w:rPr>
  </w:style>
  <w:style w:type="character" w:styleId="a8">
    <w:name w:val="Emphasis"/>
    <w:basedOn w:val="a0"/>
    <w:uiPriority w:val="20"/>
    <w:qFormat/>
    <w:rsid w:val="000B21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2133"/>
    <w:rPr>
      <w:szCs w:val="32"/>
    </w:rPr>
  </w:style>
  <w:style w:type="paragraph" w:styleId="aa">
    <w:name w:val="List Paragraph"/>
    <w:basedOn w:val="a"/>
    <w:uiPriority w:val="34"/>
    <w:qFormat/>
    <w:rsid w:val="000B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2133"/>
    <w:rPr>
      <w:i/>
    </w:rPr>
  </w:style>
  <w:style w:type="character" w:customStyle="1" w:styleId="22">
    <w:name w:val="Цитата 2 Знак"/>
    <w:basedOn w:val="a0"/>
    <w:link w:val="21"/>
    <w:uiPriority w:val="29"/>
    <w:rsid w:val="000B21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21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2133"/>
    <w:rPr>
      <w:b/>
      <w:i/>
      <w:sz w:val="24"/>
    </w:rPr>
  </w:style>
  <w:style w:type="character" w:styleId="ad">
    <w:name w:val="Subtle Emphasis"/>
    <w:uiPriority w:val="19"/>
    <w:qFormat/>
    <w:rsid w:val="000B21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21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21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21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21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2133"/>
    <w:pPr>
      <w:outlineLvl w:val="9"/>
    </w:pPr>
  </w:style>
  <w:style w:type="table" w:styleId="af3">
    <w:name w:val="Table Grid"/>
    <w:basedOn w:val="a1"/>
    <w:uiPriority w:val="59"/>
    <w:rsid w:val="00E7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6</cp:revision>
  <cp:lastPrinted>2013-04-16T10:58:00Z</cp:lastPrinted>
  <dcterms:created xsi:type="dcterms:W3CDTF">2013-04-04T10:46:00Z</dcterms:created>
  <dcterms:modified xsi:type="dcterms:W3CDTF">2013-04-16T10:58:00Z</dcterms:modified>
</cp:coreProperties>
</file>