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497F1C"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Ковалевского</w:t>
      </w:r>
      <w:r w:rsidR="0095136A" w:rsidRPr="00AE11B3">
        <w:rPr>
          <w:rFonts w:ascii="Times New Roman" w:hAnsi="Times New Roman" w:cs="Times New Roman"/>
          <w:b/>
          <w:sz w:val="40"/>
          <w:szCs w:val="40"/>
        </w:rPr>
        <w:t xml:space="preserve"> сельского поселения </w:t>
      </w:r>
    </w:p>
    <w:p w:rsidR="00197281" w:rsidRPr="00AE11B3" w:rsidRDefault="00B55930"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2023</w:t>
      </w:r>
      <w:r w:rsidR="00197281"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497F1C">
        <w:rPr>
          <w:rFonts w:ascii="Times New Roman" w:hAnsi="Times New Roman"/>
          <w:b/>
          <w:sz w:val="24"/>
          <w:szCs w:val="24"/>
        </w:rPr>
        <w:t>Ковалевского</w:t>
      </w:r>
      <w:r w:rsidR="00ED4996" w:rsidRPr="00AE11B3">
        <w:rPr>
          <w:rFonts w:ascii="Times New Roman" w:hAnsi="Times New Roman"/>
          <w:b/>
          <w:sz w:val="24"/>
          <w:szCs w:val="24"/>
        </w:rPr>
        <w:t xml:space="preserve"> сельского поселения</w:t>
      </w:r>
    </w:p>
    <w:p w:rsidR="00B844DE" w:rsidRPr="00AE11B3" w:rsidRDefault="009E1065"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по итогам </w:t>
      </w:r>
      <w:r w:rsidR="00B55930">
        <w:rPr>
          <w:rFonts w:ascii="Times New Roman" w:hAnsi="Times New Roman"/>
          <w:b/>
          <w:sz w:val="24"/>
          <w:szCs w:val="24"/>
        </w:rPr>
        <w:t>2023</w:t>
      </w:r>
      <w:r w:rsidR="009F6C4D"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по итогам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324084" w:rsidRPr="00AE11B3">
        <w:rPr>
          <w:rFonts w:ascii="Times New Roman" w:hAnsi="Times New Roman" w:cs="Times New Roman"/>
          <w:sz w:val="24"/>
          <w:szCs w:val="24"/>
        </w:rPr>
        <w:t xml:space="preserve"> в </w:t>
      </w:r>
      <w:r w:rsidR="00B55930">
        <w:rPr>
          <w:rFonts w:ascii="Times New Roman" w:hAnsi="Times New Roman" w:cs="Times New Roman"/>
          <w:sz w:val="24"/>
          <w:szCs w:val="24"/>
        </w:rPr>
        <w:t>2023</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в </w:t>
      </w:r>
      <w:r w:rsidR="00497F1C">
        <w:rPr>
          <w:rFonts w:ascii="Times New Roman" w:hAnsi="Times New Roman" w:cs="Times New Roman"/>
          <w:sz w:val="24"/>
          <w:szCs w:val="24"/>
        </w:rPr>
        <w:t>Ковалевском</w:t>
      </w:r>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497F1C">
        <w:rPr>
          <w:rFonts w:ascii="Times New Roman" w:hAnsi="Times New Roman" w:cs="Times New Roman"/>
          <w:sz w:val="24"/>
          <w:szCs w:val="24"/>
        </w:rPr>
        <w:t>8</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7739E5" w:rsidRPr="00AE11B3">
        <w:rPr>
          <w:rFonts w:ascii="Times New Roman" w:hAnsi="Times New Roman" w:cs="Times New Roman"/>
          <w:sz w:val="24"/>
          <w:szCs w:val="24"/>
        </w:rPr>
        <w:t xml:space="preserve"> от </w:t>
      </w:r>
      <w:r w:rsidR="00497F1C">
        <w:rPr>
          <w:rFonts w:ascii="Times New Roman" w:eastAsia="Calibri" w:hAnsi="Times New Roman" w:cs="Times New Roman"/>
          <w:sz w:val="24"/>
          <w:szCs w:val="24"/>
        </w:rPr>
        <w:t>25.09.2018 №87</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1. </w:t>
      </w:r>
      <w:r w:rsidR="00497F1C" w:rsidRPr="00FC5CD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2. </w:t>
      </w:r>
      <w:r w:rsidR="00497F1C" w:rsidRPr="00FC5CD3">
        <w:rPr>
          <w:rFonts w:ascii="Times New Roman" w:eastAsia="Calibri"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497F1C">
        <w:rPr>
          <w:rFonts w:ascii="Times New Roman" w:eastAsia="Calibri" w:hAnsi="Times New Roman" w:cs="Times New Roman"/>
          <w:sz w:val="24"/>
          <w:szCs w:val="24"/>
        </w:rPr>
        <w:t>О</w:t>
      </w:r>
      <w:r w:rsidR="00497F1C" w:rsidRPr="00FC5CD3">
        <w:rPr>
          <w:rFonts w:ascii="Times New Roman" w:eastAsia="Calibri" w:hAnsi="Times New Roman" w:cs="Times New Roman"/>
          <w:sz w:val="24"/>
          <w:szCs w:val="24"/>
        </w:rPr>
        <w:t>беспечение пожарной безопасности</w:t>
      </w:r>
      <w:r w:rsidR="00497F1C">
        <w:rPr>
          <w:rFonts w:ascii="Times New Roman" w:eastAsia="Calibri" w:hAnsi="Times New Roman" w:cs="Times New Roman"/>
          <w:sz w:val="24"/>
          <w:szCs w:val="24"/>
        </w:rPr>
        <w:t xml:space="preserve">, </w:t>
      </w:r>
      <w:r w:rsidR="00497F1C" w:rsidRPr="00FC5CD3">
        <w:rPr>
          <w:rFonts w:ascii="Times New Roman" w:eastAsia="Calibri" w:hAnsi="Times New Roman" w:cs="Times New Roman"/>
          <w:sz w:val="24"/>
          <w:szCs w:val="24"/>
        </w:rPr>
        <w:t xml:space="preserve"> безопасности людей на водных объектах</w:t>
      </w:r>
      <w:r w:rsidR="00497F1C">
        <w:rPr>
          <w:rFonts w:ascii="Times New Roman" w:eastAsia="Calibri" w:hAnsi="Times New Roman" w:cs="Times New Roman"/>
          <w:sz w:val="24"/>
          <w:szCs w:val="24"/>
        </w:rPr>
        <w:t>, профилактика экстремизма и терроризма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497F1C" w:rsidRPr="00497F1C">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497F1C" w:rsidRPr="00FC5CD3">
        <w:rPr>
          <w:rFonts w:ascii="Times New Roman" w:eastAsia="Calibri"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497F1C" w:rsidRPr="00FC5CD3">
        <w:rPr>
          <w:rFonts w:ascii="Times New Roman" w:eastAsia="Calibri" w:hAnsi="Times New Roman" w:cs="Times New Roman"/>
          <w:sz w:val="24"/>
          <w:szCs w:val="24"/>
        </w:rPr>
        <w:t>Развитие культуры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00497F1C" w:rsidRPr="00FC5CD3">
        <w:rPr>
          <w:rFonts w:ascii="Times New Roman" w:eastAsia="Calibri" w:hAnsi="Times New Roman" w:cs="Times New Roman"/>
          <w:sz w:val="24"/>
          <w:szCs w:val="24"/>
        </w:rPr>
        <w:t>Развитие физической культуры и спорта</w:t>
      </w:r>
      <w:r w:rsidR="00497F1C">
        <w:rPr>
          <w:rFonts w:ascii="Times New Roman" w:hAnsi="Times New Roman" w:cs="Times New Roman"/>
          <w:bCs/>
          <w:sz w:val="24"/>
          <w:szCs w:val="24"/>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8.</w:t>
      </w:r>
      <w:r w:rsidRPr="00497F1C">
        <w:rPr>
          <w:rFonts w:ascii="Times New Roman" w:hAnsi="Times New Roman"/>
          <w:sz w:val="24"/>
          <w:szCs w:val="24"/>
        </w:rPr>
        <w:t xml:space="preserve"> </w:t>
      </w:r>
      <w:r w:rsidRPr="00ED3CD6">
        <w:rPr>
          <w:rFonts w:ascii="Times New Roman" w:eastAsia="Calibri" w:hAnsi="Times New Roman" w:cs="Times New Roman"/>
          <w:sz w:val="24"/>
          <w:szCs w:val="24"/>
        </w:rPr>
        <w:t xml:space="preserve">«Формирование современной городской среды на </w:t>
      </w:r>
      <w:r>
        <w:rPr>
          <w:rFonts w:ascii="Times New Roman" w:eastAsia="Calibri" w:hAnsi="Times New Roman" w:cs="Times New Roman"/>
          <w:sz w:val="24"/>
          <w:szCs w:val="24"/>
        </w:rPr>
        <w:t>территории Ковалевского сельского поселения</w:t>
      </w:r>
      <w:r w:rsidRPr="00ED3CD6">
        <w:rPr>
          <w:rFonts w:ascii="Times New Roman" w:eastAsia="Calibri" w:hAnsi="Times New Roman" w:cs="Times New Roman"/>
          <w:sz w:val="24"/>
          <w:szCs w:val="24"/>
        </w:rPr>
        <w:t>»</w:t>
      </w:r>
      <w:r>
        <w:rPr>
          <w:rFonts w:ascii="Times New Roman" w:hAnsi="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97F1C">
        <w:rPr>
          <w:rFonts w:ascii="Times New Roman" w:eastAsia="Calibri" w:hAnsi="Times New Roman" w:cs="Times New Roman"/>
          <w:bCs/>
          <w:sz w:val="24"/>
          <w:szCs w:val="24"/>
        </w:rPr>
        <w:t>19.02.2018 № 17</w:t>
      </w:r>
      <w:r w:rsidR="001527F5" w:rsidRPr="00AE11B3">
        <w:rPr>
          <w:rFonts w:ascii="Times New Roman" w:hAnsi="Times New Roman" w:cs="Times New Roman"/>
          <w:sz w:val="24"/>
          <w:szCs w:val="24"/>
        </w:rPr>
        <w:t>.</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B55930">
        <w:rPr>
          <w:rFonts w:ascii="Times New Roman" w:hAnsi="Times New Roman" w:cs="Times New Roman"/>
          <w:sz w:val="24"/>
          <w:szCs w:val="24"/>
        </w:rPr>
        <w:t>2023</w:t>
      </w:r>
      <w:r w:rsidR="00FD07EE" w:rsidRPr="00AE11B3">
        <w:rPr>
          <w:rFonts w:ascii="Times New Roman" w:hAnsi="Times New Roman" w:cs="Times New Roman"/>
          <w:sz w:val="24"/>
          <w:szCs w:val="24"/>
        </w:rPr>
        <w:t xml:space="preserve"> году составил </w:t>
      </w:r>
      <w:r w:rsidR="008B33BA">
        <w:rPr>
          <w:rFonts w:ascii="Times New Roman" w:hAnsi="Times New Roman" w:cs="Times New Roman"/>
          <w:sz w:val="24"/>
          <w:szCs w:val="24"/>
        </w:rPr>
        <w:t xml:space="preserve">71 </w:t>
      </w:r>
      <w:r w:rsidR="00D574CD">
        <w:rPr>
          <w:rFonts w:ascii="Times New Roman" w:hAnsi="Times New Roman" w:cs="Times New Roman"/>
          <w:sz w:val="24"/>
          <w:szCs w:val="24"/>
        </w:rPr>
        <w:t>143</w:t>
      </w:r>
      <w:r w:rsidR="008B33BA">
        <w:rPr>
          <w:rFonts w:ascii="Times New Roman" w:hAnsi="Times New Roman" w:cs="Times New Roman"/>
          <w:sz w:val="24"/>
          <w:szCs w:val="24"/>
        </w:rPr>
        <w:t>,3</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4F6CA2">
        <w:rPr>
          <w:rFonts w:ascii="Times New Roman" w:hAnsi="Times New Roman" w:cs="Times New Roman"/>
          <w:sz w:val="24"/>
          <w:szCs w:val="24"/>
        </w:rPr>
        <w:t xml:space="preserve">0,0 </w:t>
      </w:r>
      <w:r w:rsidRPr="00AE11B3">
        <w:rPr>
          <w:rFonts w:ascii="Times New Roman" w:hAnsi="Times New Roman" w:cs="Times New Roman"/>
          <w:sz w:val="24"/>
          <w:szCs w:val="24"/>
        </w:rPr>
        <w:t>тыс. рублей,</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D574CD">
        <w:rPr>
          <w:rFonts w:ascii="Times New Roman" w:hAnsi="Times New Roman" w:cs="Times New Roman"/>
          <w:sz w:val="24"/>
          <w:szCs w:val="24"/>
        </w:rPr>
        <w:t>55 978,3</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D574CD">
        <w:rPr>
          <w:rFonts w:ascii="Times New Roman" w:hAnsi="Times New Roman" w:cs="Times New Roman"/>
          <w:sz w:val="24"/>
          <w:szCs w:val="24"/>
        </w:rPr>
        <w:t>1 549,3</w:t>
      </w:r>
      <w:r w:rsidR="004135B6">
        <w:rPr>
          <w:rFonts w:ascii="Times New Roman" w:hAnsi="Times New Roman" w:cs="Times New Roman"/>
          <w:sz w:val="24"/>
          <w:szCs w:val="24"/>
        </w:rPr>
        <w:t xml:space="preserve"> </w:t>
      </w:r>
      <w:r w:rsidR="005F67CD" w:rsidRPr="00AE11B3">
        <w:rPr>
          <w:rFonts w:ascii="Times New Roman" w:hAnsi="Times New Roman" w:cs="Times New Roman"/>
          <w:sz w:val="24"/>
          <w:szCs w:val="24"/>
        </w:rPr>
        <w:t xml:space="preserve">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D574CD">
        <w:rPr>
          <w:rFonts w:ascii="Times New Roman" w:hAnsi="Times New Roman" w:cs="Times New Roman"/>
          <w:sz w:val="24"/>
          <w:szCs w:val="24"/>
        </w:rPr>
        <w:t>13 615,7</w:t>
      </w:r>
      <w:r w:rsidR="00BD400B">
        <w:rPr>
          <w:rFonts w:ascii="Times New Roman" w:hAnsi="Times New Roman" w:cs="Times New Roman"/>
          <w:sz w:val="24"/>
          <w:szCs w:val="24"/>
        </w:rPr>
        <w:t xml:space="preserve"> </w:t>
      </w:r>
      <w:r w:rsidR="005F67CD" w:rsidRPr="00AE11B3">
        <w:rPr>
          <w:rFonts w:ascii="Times New Roman" w:hAnsi="Times New Roman" w:cs="Times New Roman"/>
          <w:sz w:val="24"/>
          <w:szCs w:val="24"/>
        </w:rPr>
        <w:t>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B55930">
        <w:rPr>
          <w:rFonts w:ascii="Times New Roman" w:hAnsi="Times New Roman" w:cs="Times New Roman"/>
          <w:sz w:val="24"/>
          <w:szCs w:val="24"/>
        </w:rPr>
        <w:t>2023</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D574CD">
        <w:rPr>
          <w:rFonts w:ascii="Times New Roman" w:hAnsi="Times New Roman" w:cs="Times New Roman"/>
          <w:sz w:val="24"/>
          <w:szCs w:val="24"/>
        </w:rPr>
        <w:t>70370,9</w:t>
      </w:r>
      <w:r w:rsidR="00BD400B">
        <w:rPr>
          <w:rFonts w:ascii="Times New Roman" w:hAnsi="Times New Roman" w:cs="Times New Roman"/>
          <w:sz w:val="24"/>
          <w:szCs w:val="24"/>
        </w:rPr>
        <w:t xml:space="preserve">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4135B6" w:rsidRPr="004135B6" w:rsidRDefault="004135B6" w:rsidP="004135B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w:t>
      </w:r>
      <w:r w:rsidR="004F6CA2">
        <w:rPr>
          <w:rFonts w:ascii="Times New Roman" w:hAnsi="Times New Roman" w:cs="Times New Roman"/>
          <w:sz w:val="24"/>
          <w:szCs w:val="24"/>
        </w:rPr>
        <w:t xml:space="preserve"> 0,0 </w:t>
      </w:r>
      <w:r w:rsidRPr="00AE11B3">
        <w:rPr>
          <w:rFonts w:ascii="Times New Roman" w:hAnsi="Times New Roman" w:cs="Times New Roman"/>
          <w:sz w:val="24"/>
          <w:szCs w:val="24"/>
        </w:rPr>
        <w:t>тыс. рублей,</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D574CD">
        <w:rPr>
          <w:rFonts w:ascii="Times New Roman" w:hAnsi="Times New Roman" w:cs="Times New Roman"/>
          <w:sz w:val="24"/>
          <w:szCs w:val="24"/>
        </w:rPr>
        <w:t>55 799,2</w:t>
      </w:r>
      <w:r w:rsidRPr="00AE11B3">
        <w:rPr>
          <w:rFonts w:ascii="Times New Roman" w:hAnsi="Times New Roman" w:cs="Times New Roman"/>
          <w:sz w:val="24"/>
          <w:szCs w:val="24"/>
        </w:rPr>
        <w:t xml:space="preserve">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D574CD">
        <w:rPr>
          <w:rFonts w:ascii="Times New Roman" w:hAnsi="Times New Roman" w:cs="Times New Roman"/>
          <w:sz w:val="24"/>
          <w:szCs w:val="24"/>
        </w:rPr>
        <w:t>1 549,3</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D574CD">
        <w:rPr>
          <w:rFonts w:ascii="Times New Roman" w:hAnsi="Times New Roman" w:cs="Times New Roman"/>
          <w:sz w:val="24"/>
          <w:szCs w:val="24"/>
        </w:rPr>
        <w:t>13 022,4</w:t>
      </w:r>
      <w:r w:rsidR="00AA578B">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eastAsia="Calibri" w:hAnsi="Times New Roman" w:cs="Times New Roman"/>
          <w:bCs/>
          <w:sz w:val="24"/>
          <w:szCs w:val="24"/>
        </w:rPr>
        <w:t xml:space="preserve">от </w:t>
      </w:r>
      <w:r w:rsidR="00850C8D">
        <w:rPr>
          <w:rFonts w:ascii="Times New Roman" w:eastAsia="Calibri" w:hAnsi="Times New Roman" w:cs="Times New Roman"/>
          <w:bCs/>
          <w:sz w:val="24"/>
          <w:szCs w:val="24"/>
        </w:rPr>
        <w:t>19.02.2018 № 17</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F2251F" w:rsidRPr="00AE11B3" w:rsidRDefault="008A48D4" w:rsidP="00AD3F27">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sz w:val="24"/>
          <w:szCs w:val="24"/>
        </w:rPr>
        <w:br w:type="page"/>
      </w:r>
      <w:r w:rsidR="00F2251F" w:rsidRPr="00AE11B3">
        <w:rPr>
          <w:rFonts w:ascii="Times New Roman" w:hAnsi="Times New Roman" w:cs="Times New Roman"/>
          <w:b/>
          <w:sz w:val="24"/>
          <w:szCs w:val="24"/>
        </w:rPr>
        <w:lastRenderedPageBreak/>
        <w:t xml:space="preserve">Муниципальная программа </w:t>
      </w:r>
      <w:r w:rsidR="00F2251F">
        <w:rPr>
          <w:rFonts w:ascii="Times New Roman" w:hAnsi="Times New Roman" w:cs="Times New Roman"/>
          <w:b/>
          <w:sz w:val="24"/>
          <w:szCs w:val="24"/>
        </w:rPr>
        <w:t>Ковалевского</w:t>
      </w:r>
      <w:r w:rsidR="00F2251F" w:rsidRPr="00AE11B3">
        <w:rPr>
          <w:rFonts w:ascii="Times New Roman" w:hAnsi="Times New Roman" w:cs="Times New Roman"/>
          <w:b/>
          <w:sz w:val="24"/>
          <w:szCs w:val="24"/>
        </w:rPr>
        <w:t xml:space="preserve"> сельского поселения</w:t>
      </w:r>
    </w:p>
    <w:p w:rsidR="00F2251F" w:rsidRPr="00AE11B3" w:rsidRDefault="00F2251F" w:rsidP="00AD3F2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F2251F" w:rsidRPr="00AE11B3" w:rsidRDefault="00F2251F" w:rsidP="00AD3F27">
      <w:pPr>
        <w:pStyle w:val="a3"/>
        <w:widowControl w:val="0"/>
        <w:spacing w:after="0" w:line="240" w:lineRule="auto"/>
        <w:ind w:left="0" w:firstLine="709"/>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 119</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включает в себя 3 подпрограммы: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«Долгосрочное финансовое планирование»;</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«Нормативно-методическое обеспечение и организация бюджетного процесса»;</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было предусмотрено финансирование в объеме </w:t>
      </w:r>
      <w:r w:rsidR="00D574CD" w:rsidRPr="00D574CD">
        <w:rPr>
          <w:rFonts w:ascii="Times New Roman" w:hAnsi="Times New Roman" w:cs="Times New Roman"/>
          <w:sz w:val="24"/>
          <w:szCs w:val="24"/>
        </w:rPr>
        <w:t xml:space="preserve">5826,6 </w:t>
      </w:r>
      <w:r w:rsidR="004F6CA2" w:rsidRPr="004F6CA2">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«Управление муниципальными финансами» за </w:t>
      </w:r>
      <w:r w:rsidR="00B55930">
        <w:rPr>
          <w:rFonts w:ascii="Times New Roman" w:hAnsi="Times New Roman" w:cs="Times New Roman"/>
          <w:sz w:val="24"/>
          <w:szCs w:val="24"/>
        </w:rPr>
        <w:t>2023</w:t>
      </w:r>
      <w:r w:rsidRPr="00E777E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от </w:t>
      </w:r>
      <w:r w:rsidR="00AE32A7">
        <w:rPr>
          <w:rFonts w:ascii="Times New Roman" w:hAnsi="Times New Roman" w:cs="Times New Roman"/>
          <w:sz w:val="24"/>
          <w:szCs w:val="24"/>
        </w:rPr>
        <w:t>28.03.2023 №</w:t>
      </w:r>
      <w:r w:rsidR="00D574CD">
        <w:rPr>
          <w:rFonts w:ascii="Times New Roman" w:hAnsi="Times New Roman" w:cs="Times New Roman"/>
          <w:sz w:val="24"/>
          <w:szCs w:val="24"/>
        </w:rPr>
        <w:t>18</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позволили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улучшить ряд основных </w:t>
      </w:r>
      <w:r>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74CD">
        <w:rPr>
          <w:rFonts w:ascii="Times New Roman" w:hAnsi="Times New Roman" w:cs="Times New Roman"/>
          <w:sz w:val="24"/>
          <w:szCs w:val="24"/>
        </w:rPr>
        <w:t>В целях создания условий для обеспечения долгосрочной сбалансированности и устойчивости бюджета Ковалевского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Ковалевского сельского поселения, обеспечения сбалансированности бюджета поселения в рамках реализации муниципальной программы Ковалевского сельского</w:t>
      </w:r>
      <w:proofErr w:type="gramEnd"/>
      <w:r w:rsidRPr="00D574CD">
        <w:rPr>
          <w:rFonts w:ascii="Times New Roman" w:hAnsi="Times New Roman" w:cs="Times New Roman"/>
          <w:sz w:val="24"/>
          <w:szCs w:val="24"/>
        </w:rPr>
        <w:t xml:space="preserve"> поселения «Управление муниципальными финансами», утвержденной постановлением Администрации Ковалевского сельского поселения от 20.12.2018 №119 (далее – муниципальная программа), ответственным исполнителем и участниками муниципальной программы в 2023 году реализован комплекс мероприятий, в результате которых: </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бюджет Ковалевского сельского поселения Красносулинского района на 2023 год сформирован по программной структуре, на основе 8 утвержденных Администрацией Ковалевского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xml:space="preserve">- доходы бюджета поселения исполнены в полном объеме 70781,3 тыс. рублей </w:t>
      </w:r>
      <w:proofErr w:type="gramStart"/>
      <w:r w:rsidRPr="00D574CD">
        <w:rPr>
          <w:rFonts w:ascii="Times New Roman" w:hAnsi="Times New Roman" w:cs="Times New Roman"/>
          <w:sz w:val="24"/>
          <w:szCs w:val="24"/>
        </w:rPr>
        <w:t>со</w:t>
      </w:r>
      <w:proofErr w:type="gramEnd"/>
      <w:r w:rsidRPr="00D574CD">
        <w:rPr>
          <w:rFonts w:ascii="Times New Roman" w:hAnsi="Times New Roman" w:cs="Times New Roman"/>
          <w:sz w:val="24"/>
          <w:szCs w:val="24"/>
        </w:rPr>
        <w:t xml:space="preserve"> повышением к 2022 году на 34478,6 тыс. рублей, в связи с увеличением межбюджетных трансфертов, направляемых в бюджет поселения. Налоговые и неналоговые доходы поступили в объеме 2332,1 тыс. рублей, или 3,3 % от общего числа доходов. Объем безвозмездных поступлений бюджета поселения составил 68 449,2 тыс. рублей, или 96,7 % к годовому плану. Расходы бюджета поселения исполнены в объеме  70 734,8 тыс. рублей, или 98,9 %, по сравнению с 2022 годом увеличение на 33387,1 тыс. рублей. На социально-культурную сферу (культуру) направлено 54937,2 тыс. рублей (77,7 % всех расходов);</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lastRenderedPageBreak/>
        <w:t>-  разработка и принятие решения Собрания депутатов Ковалевского сельского поселения от 22.12.2023 № 80 «О бюджете Ковалевского сельского поселения Красносулинского района на 2024 год и на плановый период 2025 и 2026 годов»;</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постановлением Администрации Ковалевского сельского поселения от 25.10.2023 №78 утверждены основные направления бюджетной и налоговой политики Ковалевского сельского поселения на 2024 – 2026 годы;</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внесен ряд изменений в решения Собрания депутатов Ковалевского сельского поселения от 26.12.2022 № 55 «О бюджете Ковалевского сельского поселения Красносулинского района на 2023 год и на плановый период 2024 и 2025 годов», от 20.07.2018  № 59 «Об утверждении Положения о бюджетном процессе в Ковалевском сельском поселении»;</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xml:space="preserve">- принято решение Собрания депутатов Ковалевского сельского поселения от 05.05.2023 № 64 «Об </w:t>
      </w:r>
      <w:proofErr w:type="gramStart"/>
      <w:r w:rsidRPr="00D574CD">
        <w:rPr>
          <w:rFonts w:ascii="Times New Roman" w:hAnsi="Times New Roman" w:cs="Times New Roman"/>
          <w:sz w:val="24"/>
          <w:szCs w:val="24"/>
        </w:rPr>
        <w:t>отчете</w:t>
      </w:r>
      <w:proofErr w:type="gramEnd"/>
      <w:r w:rsidRPr="00D574CD">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2022 год», постановлениями Администрации Ковалевского сельского поселения от утверждены отчеты об исполнении бюджета Ковалевского сельского поселения Красносулинского района за 1 квартал 2023 года, за 1 полугодие 2023 года и за 9 месяцев 2023 года. По проектам решений Собрания депутатов Ковалевского сельского поселения «Об </w:t>
      </w:r>
      <w:proofErr w:type="gramStart"/>
      <w:r w:rsidRPr="00D574CD">
        <w:rPr>
          <w:rFonts w:ascii="Times New Roman" w:hAnsi="Times New Roman" w:cs="Times New Roman"/>
          <w:sz w:val="24"/>
          <w:szCs w:val="24"/>
        </w:rPr>
        <w:t>отчете</w:t>
      </w:r>
      <w:proofErr w:type="gramEnd"/>
      <w:r w:rsidRPr="00D574CD">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2022 год» и «О бюджете Ковалевского сельского поселения Красносулинского района на 2024 год и на плановый период 2025 и 2026 годов» состоялись публичные слушания;</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xml:space="preserve">- на официальном сайте Ковалевского сельского поселения размещены материалы в разделе  «Бюджет для граждан» по проектам решений Собрания депутатов Ковалевского сельского поселения «Об </w:t>
      </w:r>
      <w:proofErr w:type="gramStart"/>
      <w:r w:rsidRPr="00D574CD">
        <w:rPr>
          <w:rFonts w:ascii="Times New Roman" w:hAnsi="Times New Roman" w:cs="Times New Roman"/>
          <w:sz w:val="24"/>
          <w:szCs w:val="24"/>
        </w:rPr>
        <w:t>отчете</w:t>
      </w:r>
      <w:proofErr w:type="gramEnd"/>
      <w:r w:rsidRPr="00D574CD">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2022 год» и «О бюджете Ковалевского сельского поселения Красносулинского района на 2024 год и на плановый период 2025 и 2026 годов»;</w:t>
      </w:r>
    </w:p>
    <w:p w:rsidR="00D574CD" w:rsidRPr="00D574CD"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осуществляется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w:t>
      </w:r>
    </w:p>
    <w:p w:rsidR="00BE5248" w:rsidRDefault="00D574CD" w:rsidP="00D574CD">
      <w:pPr>
        <w:autoSpaceDE w:val="0"/>
        <w:autoSpaceDN w:val="0"/>
        <w:adjustRightInd w:val="0"/>
        <w:spacing w:after="0" w:line="240" w:lineRule="auto"/>
        <w:ind w:firstLine="709"/>
        <w:jc w:val="both"/>
        <w:rPr>
          <w:rFonts w:ascii="Times New Roman" w:hAnsi="Times New Roman" w:cs="Times New Roman"/>
          <w:sz w:val="24"/>
          <w:szCs w:val="24"/>
        </w:rPr>
      </w:pPr>
      <w:r w:rsidRPr="00D574CD">
        <w:rPr>
          <w:rFonts w:ascii="Times New Roman" w:hAnsi="Times New Roman" w:cs="Times New Roman"/>
          <w:sz w:val="24"/>
          <w:szCs w:val="24"/>
        </w:rPr>
        <w:t>- муниципальный долг отсутствует.</w:t>
      </w:r>
    </w:p>
    <w:p w:rsidR="00D574CD" w:rsidRDefault="00D574CD" w:rsidP="00D574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D574CD" w:rsidRPr="00D574CD" w:rsidRDefault="00AE32A7"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AE32A7">
        <w:rPr>
          <w:rFonts w:ascii="Times New Roman" w:eastAsia="Times New Roman" w:hAnsi="Times New Roman" w:cs="Times New Roman"/>
          <w:sz w:val="24"/>
          <w:szCs w:val="24"/>
          <w:lang w:eastAsia="ru-RU"/>
        </w:rPr>
        <w:t xml:space="preserve">         </w:t>
      </w:r>
      <w:r w:rsidR="00D574CD" w:rsidRPr="00D574CD">
        <w:rPr>
          <w:rFonts w:ascii="Times New Roman" w:eastAsia="Times New Roman" w:hAnsi="Times New Roman" w:cs="Times New Roman"/>
          <w:sz w:val="24"/>
          <w:szCs w:val="24"/>
          <w:lang w:eastAsia="ru-RU"/>
        </w:rPr>
        <w:t xml:space="preserve">    Достижению результатов в 2023 году способствовала реализация ответственным исполнителем и участниками муниципальной программы основных мероприятий. </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В рамках подпрограммы 1 «Долгосрочное финансовое планирование» предусмотрена реализация 2 основных мероприятий и 1 контрольного события.</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         Основное мероприятие 1.1 «Разработка и реализация механизмов </w:t>
      </w:r>
      <w:proofErr w:type="gramStart"/>
      <w:r w:rsidRPr="00D574CD">
        <w:rPr>
          <w:rFonts w:ascii="Times New Roman" w:eastAsia="Times New Roman" w:hAnsi="Times New Roman" w:cs="Times New Roman"/>
          <w:sz w:val="24"/>
          <w:szCs w:val="24"/>
          <w:lang w:eastAsia="ru-RU"/>
        </w:rPr>
        <w:t>контроля за</w:t>
      </w:r>
      <w:proofErr w:type="gramEnd"/>
      <w:r w:rsidRPr="00D574CD">
        <w:rPr>
          <w:rFonts w:ascii="Times New Roman" w:eastAsia="Times New Roman" w:hAnsi="Times New Roman" w:cs="Times New Roman"/>
          <w:sz w:val="24"/>
          <w:szCs w:val="24"/>
          <w:lang w:eastAsia="ru-RU"/>
        </w:rPr>
        <w:t xml:space="preserve"> исполнением доходов бюджета поселения  и снижением недоимки» выполнено в полном объеме. В целях обеспечения мер по увеличению собираемости налогов в 2023 году Администрацией Ковалевского сельского поселения проведено выявление незарегистрированных объектов собственности. В целях исполнения обязательств о мерах по повышению эффективности использования бюджетных средств и увеличению поступлений налоговых и неналоговых доходов бюджета поселения разработан план мероприятий по росту доходного потенциала муниципального образования «Ковалевское сельское поселение» до 2024 года.</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Основное мероприятие 1.2 «Формирование расходов бюджета поселения в соответствии с муниципальными программами» выполнено в полном объеме. Бюджет Ковалевского сельского поселения Красносулинского района на 2023 год сформирован по программной структуре на основе 8 утвержденных муниципальных программ. </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lastRenderedPageBreak/>
        <w:t>По подпрограмме 1 «Долгосрочное финансовое планирование» предусмотрено выполнение 1 контрольного события, достигнуто в установленные сроки.</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 Внесены изменения в постановление Администрации Ковалевского сельского поселения от 10.06.2019 №48 «Об утверждении Плана мероприятий по росту доходного потенциала муниципального образования «Ковалевское сельское поселение» до 2024 года». Доля расходов бюджета поселения, формируемых в рамках муниципальных программ, к общему объему расходов бюджета поселения на 2023 год составляет 99,5 %.</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         В рамках подпрограммы 2 «Нормативно-методическое обеспечение и организация бюджетного процесса» предусмотрена реализация 3 основных мероприятий и 1 контрольного события.</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Основное мероприятие 2.1 «Разработка и совершенствование нормативного правового регулирования по организации бюджетного процесса» выполнено в полном объеме. </w:t>
      </w:r>
      <w:proofErr w:type="gramStart"/>
      <w:r w:rsidRPr="00D574CD">
        <w:rPr>
          <w:rFonts w:ascii="Times New Roman" w:eastAsia="Times New Roman" w:hAnsi="Times New Roman" w:cs="Times New Roman"/>
          <w:sz w:val="24"/>
          <w:szCs w:val="24"/>
          <w:lang w:eastAsia="ru-RU"/>
        </w:rPr>
        <w:t>В целях обеспечения исполнения бюджетного процесса и приведения в соответствие с областными нормативными документами разработано и принято 1 решение Собрания депутатов Ковалевского сельского поселения, 8 постановлений Администрации Ковалевского сельского поселения, по вопросам внесения изменений в положение о бюджетном процессе, по годовой бюджетной отчетности об исполнении бюджета поселения, о порядке применения бюджетной классификации, администрирования доходов, Порядка санкционирования расходов.</w:t>
      </w:r>
      <w:proofErr w:type="gramEnd"/>
      <w:r w:rsidRPr="00D574CD">
        <w:rPr>
          <w:rFonts w:ascii="Times New Roman" w:eastAsia="Times New Roman" w:hAnsi="Times New Roman" w:cs="Times New Roman"/>
          <w:sz w:val="24"/>
          <w:szCs w:val="24"/>
          <w:lang w:eastAsia="ru-RU"/>
        </w:rPr>
        <w:t xml:space="preserve"> Финансово-экономическим управлением Администрации Красносулинского района проводится оценка качества управления бюджетным процессом.</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Основное мероприятие 2.2 «Обеспечение деятельности Администрации Ковалевского сельского поселения» выполнено в полном объеме. Обеспечение деятельности Администрации поселения в рамках подпрограммы производилось в соответствии с утвержденной бюджетной сметой на 2023 год, принятыми бюджетными обязательствами и реализацией плана-графика закупок на 2023 год.</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 xml:space="preserve">Основное мероприятие 2.3 «Планирование бюджетных ассигнований резервного фонда Администрации Ковалевского сельского поселения» выполнено в полном объеме. Резервный фонд Администрации Ковалевского сельского поселения запланирован в объеме, не превышающем 3% общего объема расходов бюджета поселения. </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По подпрограмме 2 «Нормативно-методическое обеспечение и организация бюджетного процесса» предусмотрено выполнение 1 контрольного события, достигнуто в установленные сроки.</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Нормативно-правовые акты в части совершенствования бюджетного процесса разработаны в соответствии  с требованиями бюджетного законодательства. Отчетность об исполнении бюджета поселения формируется ежемесячно, нарушений по срокам и качеству не установлено. По результатам оценки Ковалевскому сельскому поселению присвоена II Степень качества управления бюджетным процессом, что свидетельствует о надлежащем качестве управления муниципальными финансами</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В рамках подпрограммы 3 «Управление муниципальным долгом Ковалевского сельского поселения» предусмотрена реализация 2 основных мероприятий и 1 контрольного события.</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Основное мероприятие 3.1 «Обеспечение проведения единой политики муниципальных заимствований Ковалевского сельского поселения, управления муниципальным долгом Ковалевского сельского поселения  в соответствии с Бюджетным кодексом Российской Федерации» выполнено в полном объеме. Предельный объем муниципального долга Ковалевского сельского поселения утвержден в соответствии с требованиями ст.107 БК РФ и не превышает утвержденный общий годовой объем доходов бюджета поселения без учета утвержденного объема безвозмездных поступлений.</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Основное мероприятие 3.2 «Планирование бюджетных ассигнований на обслуживание муниципального долга Ковалевского сельского поселения» выполнено в полном объеме. Объем расходов на обслуживание муниципального долга Ковалевского сельского поселения в пределах нормативов, установленных Бюджетным Кодексом РФ.</w:t>
      </w:r>
    </w:p>
    <w:p w:rsidR="00D574CD" w:rsidRP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t>По подпрограмме 3 «Управление муниципальным долгом Ковалевского сельского поселения» предусмотрено выполнение 1 контрольного события, достигнуто в установленные сроки.</w:t>
      </w:r>
    </w:p>
    <w:p w:rsidR="00BE5248"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r w:rsidRPr="00D574CD">
        <w:rPr>
          <w:rFonts w:ascii="Times New Roman" w:eastAsia="Times New Roman" w:hAnsi="Times New Roman" w:cs="Times New Roman"/>
          <w:sz w:val="24"/>
          <w:szCs w:val="24"/>
          <w:lang w:eastAsia="ru-RU"/>
        </w:rPr>
        <w:lastRenderedPageBreak/>
        <w:t>Предельный объем муниципального долга Ковалевского сельского поселения утвержден в соответствии с требованиями ст.107 БК РФ, объем расходов на обслуживание муниципального долга Ковалевского сельского поселения в пределах нормативов, установленных БК РФ.</w:t>
      </w:r>
    </w:p>
    <w:p w:rsidR="00D574CD" w:rsidRDefault="00D574CD" w:rsidP="00D574CD">
      <w:pPr>
        <w:shd w:val="clear" w:color="auto" w:fill="FFFFFF"/>
        <w:spacing w:after="0" w:line="240" w:lineRule="auto"/>
        <w:jc w:val="both"/>
        <w:rPr>
          <w:rFonts w:ascii="Times New Roman" w:eastAsia="Times New Roman" w:hAnsi="Times New Roman" w:cs="Times New Roman"/>
          <w:sz w:val="24"/>
          <w:szCs w:val="24"/>
          <w:lang w:eastAsia="ru-RU"/>
        </w:rPr>
      </w:pPr>
    </w:p>
    <w:p w:rsidR="00F2251F" w:rsidRPr="00AE11B3" w:rsidRDefault="00F2251F" w:rsidP="00BE5248">
      <w:pPr>
        <w:shd w:val="clear" w:color="auto" w:fill="FFFFFF"/>
        <w:spacing w:after="0" w:line="240" w:lineRule="auto"/>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Pr>
          <w:rFonts w:ascii="Times New Roman" w:hAnsi="Times New Roman" w:cs="Times New Roman"/>
          <w:sz w:val="24"/>
          <w:szCs w:val="24"/>
        </w:rPr>
        <w:t>ой</w:t>
      </w:r>
      <w:r w:rsidRPr="00AE11B3">
        <w:rPr>
          <w:rFonts w:ascii="Times New Roman" w:hAnsi="Times New Roman" w:cs="Times New Roman"/>
          <w:sz w:val="24"/>
          <w:szCs w:val="24"/>
        </w:rPr>
        <w:t xml:space="preserve">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1 было запланировано к реализации с учетом финансового обеспечения.</w:t>
      </w:r>
    </w:p>
    <w:p w:rsidR="00F2251F" w:rsidRPr="00AE11B3" w:rsidRDefault="00F2251F" w:rsidP="00F2251F">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полностью соответствуют объемам бюджетных ассигнований, предусмотренным решением Собрания депутатов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E0186">
        <w:rPr>
          <w:rFonts w:ascii="Times New Roman" w:hAnsi="Times New Roman" w:cs="Times New Roman"/>
          <w:sz w:val="24"/>
          <w:szCs w:val="24"/>
        </w:rPr>
        <w:t xml:space="preserve"> Красносулинского района на </w:t>
      </w:r>
      <w:r w:rsidR="00B55930">
        <w:rPr>
          <w:rFonts w:ascii="Times New Roman" w:hAnsi="Times New Roman" w:cs="Times New Roman"/>
          <w:sz w:val="24"/>
          <w:szCs w:val="24"/>
        </w:rPr>
        <w:t>2023</w:t>
      </w:r>
      <w:r w:rsidR="00D574CD">
        <w:rPr>
          <w:rFonts w:ascii="Times New Roman" w:hAnsi="Times New Roman" w:cs="Times New Roman"/>
          <w:sz w:val="24"/>
          <w:szCs w:val="24"/>
        </w:rPr>
        <w:t xml:space="preserve"> год и на плановый период 2024</w:t>
      </w:r>
      <w:r w:rsidRPr="00AE11B3">
        <w:rPr>
          <w:rFonts w:ascii="Times New Roman" w:hAnsi="Times New Roman" w:cs="Times New Roman"/>
          <w:sz w:val="24"/>
          <w:szCs w:val="24"/>
        </w:rPr>
        <w:t xml:space="preserve"> </w:t>
      </w:r>
      <w:r w:rsidR="00D574CD">
        <w:rPr>
          <w:rFonts w:ascii="Times New Roman" w:hAnsi="Times New Roman" w:cs="Times New Roman"/>
          <w:sz w:val="24"/>
          <w:szCs w:val="24"/>
        </w:rPr>
        <w:t>и 2025</w:t>
      </w:r>
      <w:r w:rsidRPr="00AE11B3">
        <w:rPr>
          <w:rFonts w:ascii="Times New Roman" w:hAnsi="Times New Roman" w:cs="Times New Roman"/>
          <w:sz w:val="24"/>
          <w:szCs w:val="24"/>
        </w:rPr>
        <w:t xml:space="preserve"> годов».</w:t>
      </w:r>
    </w:p>
    <w:p w:rsidR="00F2251F" w:rsidRPr="00AE11B3" w:rsidRDefault="00F2251F" w:rsidP="00F2251F">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составил </w:t>
      </w:r>
      <w:r w:rsidR="00D574CD" w:rsidRPr="00D574CD">
        <w:rPr>
          <w:rFonts w:ascii="Times New Roman" w:hAnsi="Times New Roman" w:cs="Times New Roman"/>
          <w:sz w:val="24"/>
          <w:szCs w:val="24"/>
        </w:rPr>
        <w:t xml:space="preserve">5826,6 </w:t>
      </w:r>
      <w:r w:rsidR="00CE0186" w:rsidRP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в том числе за счет средств бюджета района – </w:t>
      </w:r>
      <w:r w:rsidR="00D574CD" w:rsidRPr="00D574CD">
        <w:rPr>
          <w:rFonts w:ascii="Times New Roman" w:hAnsi="Times New Roman" w:cs="Times New Roman"/>
          <w:sz w:val="24"/>
          <w:szCs w:val="24"/>
        </w:rPr>
        <w:t xml:space="preserve">66,9 </w:t>
      </w:r>
      <w:r w:rsidRPr="00AE11B3">
        <w:rPr>
          <w:rFonts w:ascii="Times New Roman" w:hAnsi="Times New Roman" w:cs="Times New Roman"/>
          <w:sz w:val="24"/>
          <w:szCs w:val="24"/>
        </w:rPr>
        <w:t xml:space="preserve">тыс. рублей. Фактическое освоение средств по итогам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года составило </w:t>
      </w:r>
      <w:r w:rsidR="00D574CD" w:rsidRPr="00D574CD">
        <w:rPr>
          <w:rFonts w:ascii="Times New Roman" w:hAnsi="Times New Roman" w:cs="Times New Roman"/>
          <w:sz w:val="24"/>
          <w:szCs w:val="24"/>
        </w:rPr>
        <w:t xml:space="preserve">5759,7 </w:t>
      </w:r>
      <w:r w:rsid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или </w:t>
      </w:r>
      <w:r w:rsidR="00D574CD">
        <w:rPr>
          <w:rFonts w:ascii="Times New Roman" w:hAnsi="Times New Roman" w:cs="Times New Roman"/>
          <w:sz w:val="24"/>
          <w:szCs w:val="24"/>
        </w:rPr>
        <w:t>94,78</w:t>
      </w:r>
      <w:r w:rsidRPr="00AE11B3">
        <w:rPr>
          <w:rFonts w:ascii="Times New Roman" w:hAnsi="Times New Roman" w:cs="Times New Roman"/>
          <w:sz w:val="24"/>
          <w:szCs w:val="24"/>
        </w:rPr>
        <w:t xml:space="preserve"> процентов и пошло на реализацию основного мероприятия 2.3 (Обеспечение деятельности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подпрограммы 2 «Нормативно-методическое обеспечение и организация бюджетного процесса». </w:t>
      </w:r>
    </w:p>
    <w:p w:rsidR="00F2251F" w:rsidRP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«Управление муниципальными финансами», использованы по целевому назначению.</w:t>
      </w:r>
    </w:p>
    <w:p w:rsidR="00F2251F" w:rsidRDefault="00F2251F" w:rsidP="004B45FB">
      <w:pPr>
        <w:pStyle w:val="ConsPlusNonformat"/>
        <w:jc w:val="center"/>
        <w:rPr>
          <w:rFonts w:ascii="Times New Roman" w:hAnsi="Times New Roman" w:cs="Times New Roman"/>
          <w:b/>
          <w:sz w:val="24"/>
          <w:szCs w:val="24"/>
        </w:rPr>
      </w:pPr>
    </w:p>
    <w:p w:rsidR="004B45FB" w:rsidRPr="00AE11B3" w:rsidRDefault="00F2251F" w:rsidP="004B45F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004B45FB"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4B45FB" w:rsidRPr="00AE11B3">
        <w:rPr>
          <w:rFonts w:ascii="Times New Roman" w:hAnsi="Times New Roman" w:cs="Times New Roman"/>
          <w:b/>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sidR="00854C2A" w:rsidRPr="00854C2A">
        <w:rPr>
          <w:rFonts w:ascii="Times New Roman" w:hAnsi="Times New Roman" w:cs="Times New Roman"/>
          <w:sz w:val="24"/>
          <w:szCs w:val="24"/>
        </w:rPr>
        <w:t xml:space="preserve"> 20.12.2018 № 119</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FB71F7" w:rsidRPr="00FB71F7">
        <w:rPr>
          <w:rFonts w:ascii="Times New Roman" w:hAnsi="Times New Roman" w:cs="Times New Roman"/>
          <w:sz w:val="24"/>
          <w:szCs w:val="24"/>
        </w:rPr>
        <w:t>Муниципальная политика</w:t>
      </w:r>
      <w:r w:rsidRPr="00AE11B3">
        <w:rPr>
          <w:rFonts w:ascii="Times New Roman" w:hAnsi="Times New Roman" w:cs="Times New Roman"/>
          <w:sz w:val="24"/>
          <w:szCs w:val="24"/>
        </w:rPr>
        <w:t xml:space="preserve">»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DF575C"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hAnsi="Times New Roman" w:cs="Times New Roman"/>
          <w:sz w:val="24"/>
          <w:szCs w:val="24"/>
        </w:rPr>
        <w:t>«</w:t>
      </w:r>
      <w:r w:rsidR="00DF575C" w:rsidRPr="00DF575C">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DF575C">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DF575C" w:rsidRPr="00DF575C">
        <w:rPr>
          <w:rFonts w:ascii="Times New Roman" w:hAnsi="Times New Roman" w:cs="Times New Roman"/>
          <w:sz w:val="24"/>
          <w:szCs w:val="24"/>
        </w:rPr>
        <w:t>Обеспечение реализации муниципальной программы Ковалевского сельского поселения «Муниципальная политика</w:t>
      </w:r>
      <w:r w:rsidR="005D5F7E"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854C2A">
        <w:rPr>
          <w:rFonts w:ascii="Times New Roman" w:hAnsi="Times New Roman" w:cs="Times New Roman"/>
          <w:sz w:val="24"/>
          <w:szCs w:val="24"/>
        </w:rPr>
        <w:t xml:space="preserve">«Муниципальная политика» за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906DE9">
        <w:rPr>
          <w:rFonts w:ascii="Times New Roman" w:hAnsi="Times New Roman" w:cs="Times New Roman"/>
          <w:sz w:val="24"/>
          <w:szCs w:val="24"/>
        </w:rPr>
        <w:t xml:space="preserve">от </w:t>
      </w:r>
      <w:r w:rsidR="00FB71F7">
        <w:rPr>
          <w:rFonts w:ascii="Times New Roman" w:hAnsi="Times New Roman" w:cs="Times New Roman"/>
          <w:sz w:val="24"/>
          <w:szCs w:val="24"/>
        </w:rPr>
        <w:t>28.03.2023 №20</w:t>
      </w:r>
      <w:r w:rsidRPr="00906DE9">
        <w:rPr>
          <w:rFonts w:ascii="Times New Roman" w:hAnsi="Times New Roman" w:cs="Times New Roman"/>
          <w:sz w:val="24"/>
          <w:szCs w:val="24"/>
        </w:rPr>
        <w:t>.</w:t>
      </w:r>
    </w:p>
    <w:p w:rsidR="004B45FB"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C7344A"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FB71F7" w:rsidRDefault="00FB71F7" w:rsidP="004B45FB">
      <w:pPr>
        <w:pStyle w:val="a3"/>
        <w:widowControl w:val="0"/>
        <w:spacing w:after="0" w:line="240" w:lineRule="auto"/>
        <w:ind w:left="0" w:firstLine="709"/>
        <w:jc w:val="both"/>
        <w:rPr>
          <w:rFonts w:ascii="Times New Roman" w:hAnsi="Times New Roman" w:cs="Times New Roman"/>
          <w:sz w:val="24"/>
          <w:szCs w:val="24"/>
        </w:rPr>
      </w:pPr>
    </w:p>
    <w:p w:rsidR="00FB71F7" w:rsidRDefault="00FB71F7" w:rsidP="004B45FB">
      <w:pPr>
        <w:pStyle w:val="a3"/>
        <w:widowControl w:val="0"/>
        <w:spacing w:after="0" w:line="240" w:lineRule="auto"/>
        <w:ind w:left="0" w:firstLine="709"/>
        <w:jc w:val="both"/>
        <w:rPr>
          <w:rFonts w:ascii="Times New Roman" w:hAnsi="Times New Roman" w:cs="Times New Roman"/>
          <w:sz w:val="24"/>
          <w:szCs w:val="24"/>
        </w:rPr>
      </w:pPr>
    </w:p>
    <w:p w:rsidR="00C7344A"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C7344A" w:rsidRPr="00AE11B3"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FB71F7" w:rsidRPr="00FB71F7" w:rsidRDefault="00FB71F7" w:rsidP="00FB71F7">
      <w:pPr>
        <w:widowControl w:val="0"/>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p>
    <w:p w:rsidR="00FB71F7" w:rsidRPr="00FB71F7" w:rsidRDefault="00FB71F7" w:rsidP="00FB71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B71F7">
        <w:rPr>
          <w:rFonts w:ascii="Times New Roman" w:eastAsia="Times New Roman" w:hAnsi="Times New Roman" w:cs="Times New Roman"/>
          <w:sz w:val="24"/>
          <w:szCs w:val="24"/>
          <w:lang w:eastAsia="ru-RU"/>
        </w:rPr>
        <w:t xml:space="preserve">В целях создания условий для </w:t>
      </w:r>
      <w:r w:rsidRPr="00FB71F7">
        <w:rPr>
          <w:rFonts w:ascii="Times New Roman" w:eastAsia="Times New Roman" w:hAnsi="Times New Roman" w:cs="Times New Roman"/>
          <w:sz w:val="24"/>
          <w:szCs w:val="24"/>
          <w:lang w:val="x-none" w:eastAsia="ru-RU"/>
        </w:rPr>
        <w:t>развити</w:t>
      </w:r>
      <w:r w:rsidRPr="00FB71F7">
        <w:rPr>
          <w:rFonts w:ascii="Times New Roman" w:eastAsia="Times New Roman" w:hAnsi="Times New Roman" w:cs="Times New Roman"/>
          <w:sz w:val="24"/>
          <w:szCs w:val="24"/>
          <w:lang w:eastAsia="ru-RU"/>
        </w:rPr>
        <w:t>я</w:t>
      </w:r>
      <w:r w:rsidRPr="00FB71F7">
        <w:rPr>
          <w:rFonts w:ascii="Times New Roman" w:eastAsia="Times New Roman" w:hAnsi="Times New Roman" w:cs="Times New Roman"/>
          <w:sz w:val="24"/>
          <w:szCs w:val="24"/>
          <w:lang w:val="x-none" w:eastAsia="ru-RU"/>
        </w:rPr>
        <w:t xml:space="preserve"> муниципального управления и муниципальной службы в </w:t>
      </w:r>
      <w:r w:rsidRPr="00FB71F7">
        <w:rPr>
          <w:rFonts w:ascii="Times New Roman" w:eastAsia="Times New Roman" w:hAnsi="Times New Roman" w:cs="Times New Roman"/>
          <w:sz w:val="24"/>
          <w:szCs w:val="24"/>
          <w:lang w:eastAsia="ru-RU"/>
        </w:rPr>
        <w:t>Ковалевском</w:t>
      </w:r>
      <w:r w:rsidRPr="00FB71F7">
        <w:rPr>
          <w:rFonts w:ascii="Times New Roman" w:eastAsia="Times New Roman" w:hAnsi="Times New Roman" w:cs="Times New Roman"/>
          <w:sz w:val="24"/>
          <w:szCs w:val="24"/>
          <w:lang w:val="x-none" w:eastAsia="ru-RU"/>
        </w:rPr>
        <w:t xml:space="preserve"> сельском поселении</w:t>
      </w:r>
      <w:r w:rsidRPr="00FB71F7">
        <w:rPr>
          <w:rFonts w:ascii="Times New Roman" w:eastAsia="Times New Roman" w:hAnsi="Times New Roman" w:cs="Times New Roman"/>
          <w:sz w:val="24"/>
          <w:szCs w:val="24"/>
          <w:lang w:eastAsia="ru-RU"/>
        </w:rPr>
        <w:t xml:space="preserve">, </w:t>
      </w:r>
      <w:r w:rsidRPr="00FB71F7">
        <w:rPr>
          <w:rFonts w:ascii="Times New Roman" w:eastAsia="Times New Roman" w:hAnsi="Times New Roman" w:cs="Times New Roman"/>
          <w:sz w:val="24"/>
          <w:szCs w:val="24"/>
          <w:lang w:val="x-none" w:eastAsia="ru-RU"/>
        </w:rPr>
        <w:t>совершенствовани</w:t>
      </w:r>
      <w:r w:rsidRPr="00FB71F7">
        <w:rPr>
          <w:rFonts w:ascii="Times New Roman" w:eastAsia="Times New Roman" w:hAnsi="Times New Roman" w:cs="Times New Roman"/>
          <w:sz w:val="24"/>
          <w:szCs w:val="24"/>
          <w:lang w:eastAsia="ru-RU"/>
        </w:rPr>
        <w:t>я</w:t>
      </w:r>
      <w:r w:rsidRPr="00FB71F7">
        <w:rPr>
          <w:rFonts w:ascii="Times New Roman" w:eastAsia="Times New Roman" w:hAnsi="Times New Roman" w:cs="Times New Roman"/>
          <w:sz w:val="24"/>
          <w:szCs w:val="24"/>
          <w:lang w:val="x-none" w:eastAsia="ru-RU"/>
        </w:rPr>
        <w:t xml:space="preserve"> муниципального управления и муниципальной службы Ковалевского  сельского поселения (далее – муниципальная служба)</w:t>
      </w:r>
      <w:r w:rsidRPr="00FB71F7">
        <w:rPr>
          <w:rFonts w:ascii="Times New Roman" w:eastAsia="Times New Roman" w:hAnsi="Times New Roman" w:cs="Times New Roman"/>
          <w:sz w:val="24"/>
          <w:szCs w:val="24"/>
          <w:lang w:eastAsia="ru-RU"/>
        </w:rPr>
        <w:t xml:space="preserve">, повышения качества жизни лиц, замещавших муниципальные должности и должности муниципальной службы Ковалевского сельского поселения в рамках реализации муниципальной программы </w:t>
      </w:r>
      <w:r w:rsidRPr="00FB71F7">
        <w:rPr>
          <w:rFonts w:ascii="Times New Roman" w:eastAsia="Times New Roman" w:hAnsi="Times New Roman" w:cs="Times New Roman"/>
          <w:bCs/>
          <w:sz w:val="24"/>
          <w:szCs w:val="24"/>
          <w:lang w:eastAsia="ru-RU"/>
        </w:rPr>
        <w:t xml:space="preserve">Ковалевского сельского поселения </w:t>
      </w:r>
      <w:r w:rsidRPr="00FB71F7">
        <w:rPr>
          <w:rFonts w:ascii="Times New Roman" w:eastAsia="Times New Roman" w:hAnsi="Times New Roman" w:cs="Times New Roman"/>
          <w:sz w:val="24"/>
          <w:szCs w:val="24"/>
          <w:lang w:eastAsia="ru-RU"/>
        </w:rPr>
        <w:t xml:space="preserve">«Муниципальная политика», утвержденной постановлением Администрации </w:t>
      </w:r>
      <w:r w:rsidRPr="00FB71F7">
        <w:rPr>
          <w:rFonts w:ascii="Times New Roman" w:eastAsia="Times New Roman" w:hAnsi="Times New Roman" w:cs="Times New Roman"/>
          <w:bCs/>
          <w:sz w:val="24"/>
          <w:szCs w:val="24"/>
          <w:lang w:eastAsia="ru-RU"/>
        </w:rPr>
        <w:t xml:space="preserve">Ковалевского сельского поселения от </w:t>
      </w:r>
      <w:r w:rsidRPr="00FB71F7">
        <w:rPr>
          <w:rFonts w:ascii="Times New Roman" w:eastAsia="Times New Roman" w:hAnsi="Times New Roman" w:cs="Times New Roman"/>
          <w:sz w:val="24"/>
          <w:szCs w:val="24"/>
          <w:lang w:eastAsia="ru-RU"/>
        </w:rPr>
        <w:t>20.12.2018 № 119</w:t>
      </w:r>
      <w:proofErr w:type="gramEnd"/>
      <w:r w:rsidRPr="00FB71F7">
        <w:rPr>
          <w:rFonts w:ascii="Times New Roman" w:eastAsia="Times New Roman" w:hAnsi="Times New Roman" w:cs="Times New Roman"/>
          <w:sz w:val="24"/>
          <w:szCs w:val="24"/>
          <w:lang w:eastAsia="ru-RU"/>
        </w:rPr>
        <w:t xml:space="preserve"> (далее – муниципальная программа), ответственным исполнителем и участниками муниципальной программы в 2023 году реализован комплекс мероприятий, в результате которых:</w:t>
      </w:r>
    </w:p>
    <w:p w:rsidR="00FB71F7" w:rsidRPr="00FB71F7" w:rsidRDefault="00FB71F7" w:rsidP="00FB71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глава Администрации Ковалевского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FB71F7" w:rsidRPr="00FB71F7" w:rsidRDefault="00FB71F7" w:rsidP="00FB71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FB71F7" w:rsidRPr="00FB71F7" w:rsidRDefault="00FB71F7" w:rsidP="00FB71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 xml:space="preserve">проведен опрос населения по общему уровню удовлетворенности получателей муниципальных услуг качеством их предоставления на территории Ковалевском сельском поселении. </w:t>
      </w:r>
    </w:p>
    <w:p w:rsidR="00B3110E" w:rsidRPr="00AE11B3" w:rsidRDefault="00B3110E" w:rsidP="00DF575C">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В рамках подпрограммы 1 «</w:t>
      </w:r>
      <w:r w:rsidRPr="00FB71F7">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FB71F7">
        <w:rPr>
          <w:rFonts w:ascii="Times New Roman" w:eastAsia="Times New Roman" w:hAnsi="Times New Roman" w:cs="Times New Roman"/>
          <w:sz w:val="24"/>
          <w:szCs w:val="24"/>
          <w:lang w:eastAsia="ru-RU"/>
        </w:rPr>
        <w:t>» предусмотрена реализация 3 основных мероприятий и 1 контрольного события.</w:t>
      </w:r>
    </w:p>
    <w:p w:rsidR="00FB71F7" w:rsidRPr="00FB71F7" w:rsidRDefault="00FB71F7" w:rsidP="00FB71F7">
      <w:pPr>
        <w:shd w:val="clear" w:color="auto" w:fill="FFFFFF"/>
        <w:spacing w:after="0" w:line="240" w:lineRule="auto"/>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i/>
          <w:sz w:val="24"/>
          <w:szCs w:val="24"/>
          <w:lang w:eastAsia="ru-RU"/>
        </w:rPr>
        <w:t xml:space="preserve">         </w:t>
      </w:r>
      <w:r w:rsidRPr="00FB71F7">
        <w:rPr>
          <w:rFonts w:ascii="Times New Roman" w:eastAsia="Times New Roman" w:hAnsi="Times New Roman" w:cs="Times New Roman"/>
          <w:sz w:val="24"/>
          <w:szCs w:val="24"/>
          <w:lang w:eastAsia="ru-RU"/>
        </w:rPr>
        <w:t>Основное мероприятие 1.1 «Совершенствование правовой и методической основы муниципальной службы» выполнено в полном объеме.</w:t>
      </w:r>
      <w:r w:rsidRPr="00FB71F7">
        <w:rPr>
          <w:rFonts w:ascii="Times New Roman" w:eastAsia="Calibri" w:hAnsi="Times New Roman" w:cs="Times New Roman"/>
          <w:sz w:val="24"/>
          <w:szCs w:val="24"/>
        </w:rPr>
        <w:t xml:space="preserve"> </w:t>
      </w:r>
      <w:r w:rsidRPr="00FB71F7">
        <w:rPr>
          <w:rFonts w:ascii="Times New Roman" w:eastAsia="Times New Roman" w:hAnsi="Times New Roman" w:cs="Times New Roman"/>
          <w:sz w:val="24"/>
          <w:szCs w:val="24"/>
          <w:lang w:eastAsia="ru-RU"/>
        </w:rPr>
        <w:t>Проведена актуализация нормативных правовых актов в связи с изменениями действующего законодательства, а также в целях обеспечения эффективной деятельности муниципальных служащих. Для повышения уровня доверия населения к муниципальным служащим на официальном сайте Администрации поселения в информационно-телекоммуникационной системе Интернет размещалась информация  о штатной численности муниципальных служащих и затратах на их содержание.</w:t>
      </w:r>
      <w:r w:rsidRPr="00FB71F7">
        <w:rPr>
          <w:rFonts w:ascii="Times New Roman" w:eastAsia="Times New Roman" w:hAnsi="Times New Roman" w:cs="Times New Roman"/>
          <w:color w:val="000000"/>
          <w:sz w:val="28"/>
          <w:szCs w:val="28"/>
          <w:lang w:eastAsia="ru-RU"/>
        </w:rPr>
        <w:t xml:space="preserve"> </w:t>
      </w:r>
      <w:r w:rsidRPr="00FB71F7">
        <w:rPr>
          <w:rFonts w:ascii="Times New Roman" w:eastAsia="Times New Roman" w:hAnsi="Times New Roman" w:cs="Times New Roman"/>
          <w:sz w:val="24"/>
          <w:szCs w:val="24"/>
          <w:lang w:eastAsia="ru-RU"/>
        </w:rPr>
        <w:t>По результатам мониторинга численности муниципальных служащих штатная численность в Администрации поселения соответствует нормативам.</w:t>
      </w:r>
    </w:p>
    <w:p w:rsidR="00FB71F7" w:rsidRPr="00FB71F7" w:rsidRDefault="00FB71F7" w:rsidP="00FB71F7">
      <w:pPr>
        <w:shd w:val="clear" w:color="auto" w:fill="FFFFFF"/>
        <w:spacing w:after="0" w:line="240" w:lineRule="auto"/>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i/>
          <w:sz w:val="24"/>
          <w:szCs w:val="24"/>
          <w:lang w:eastAsia="ru-RU"/>
        </w:rPr>
        <w:t xml:space="preserve">         </w:t>
      </w:r>
      <w:r w:rsidRPr="00FB71F7">
        <w:rPr>
          <w:rFonts w:ascii="Times New Roman" w:eastAsia="Times New Roman" w:hAnsi="Times New Roman" w:cs="Times New Roman"/>
          <w:sz w:val="24"/>
          <w:szCs w:val="24"/>
          <w:lang w:eastAsia="ru-RU"/>
        </w:rPr>
        <w:t xml:space="preserve">Основное мероприятие 1.2 «Повышение квалификации муниципальных служащих» в отчетном периоде мероприятия запланированы не были. </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 xml:space="preserve">Основное мероприятие 1.3 «Повышение престижа муниципальной службы, укрепление кадрового потенциала органов местного самоуправления» выполнено в полном объеме. </w:t>
      </w:r>
      <w:r w:rsidRPr="00FB71F7">
        <w:rPr>
          <w:rFonts w:ascii="Times New Roman" w:eastAsia="Times New Roman" w:hAnsi="Times New Roman" w:cs="Times New Roman"/>
          <w:color w:val="000000"/>
          <w:sz w:val="24"/>
          <w:szCs w:val="24"/>
          <w:lang w:eastAsia="ru-RU"/>
        </w:rPr>
        <w:t>Повышение уровня доверия населения к муниципальным служащим.</w:t>
      </w:r>
      <w:r w:rsidRPr="00FB71F7">
        <w:rPr>
          <w:rFonts w:ascii="Times New Roman" w:eastAsia="Times New Roman" w:hAnsi="Times New Roman" w:cs="Times New Roman"/>
          <w:sz w:val="24"/>
          <w:szCs w:val="24"/>
          <w:lang w:eastAsia="ru-RU"/>
        </w:rPr>
        <w:t xml:space="preserve"> </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lastRenderedPageBreak/>
        <w:t>По подпрограмме 1 «Развитие муниципального управления и муниципальной службы Ковалевского сельского поселения» предусмотрено выполнение 1 контрольного события, достигнуто в установленные сроки.</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 xml:space="preserve">За отчетный период согласно административным регламентам оказано 5 ед. муниципальных услуг, отнесенных к вопросам местного самоуправления. В течение 2023 года было принято 395 постановлений администрации. В администрации сельского поселения регулярно проводятся приемы населения по личным вопросам, так за 2023 год принято </w:t>
      </w:r>
      <w:r w:rsidRPr="00FB71F7">
        <w:rPr>
          <w:rFonts w:ascii="Times New Roman" w:eastAsia="Times New Roman" w:hAnsi="Times New Roman" w:cs="Times New Roman"/>
          <w:sz w:val="28"/>
          <w:szCs w:val="28"/>
          <w:lang w:eastAsia="ar-SA"/>
        </w:rPr>
        <w:t>15</w:t>
      </w:r>
      <w:r w:rsidRPr="00FB71F7">
        <w:rPr>
          <w:rFonts w:ascii="Times New Roman" w:eastAsia="Times New Roman" w:hAnsi="Times New Roman" w:cs="Times New Roman"/>
          <w:sz w:val="24"/>
          <w:szCs w:val="24"/>
          <w:lang w:eastAsia="ru-RU"/>
        </w:rPr>
        <w:t xml:space="preserve"> устных обращений граждан. На все обращения даны своевременно ответы по каждому вопросу.</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 xml:space="preserve">В целях повышения профессионального уровня профессиональную переподготовку, повышение квалификации прошли 2 муниципальных служащих. </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В рамках подпрограммы 2 «Обеспечение реализации муниципальной программы Ковалевского сельского поселения «Муниципальная политика»    предусмотрена реализация 3 основных мероприятий и 1 контрольного события.</w:t>
      </w:r>
    </w:p>
    <w:p w:rsidR="00FB71F7" w:rsidRPr="00FB71F7" w:rsidRDefault="00FB71F7" w:rsidP="00FB71F7">
      <w:pPr>
        <w:shd w:val="clear" w:color="auto" w:fill="FFFFFF"/>
        <w:spacing w:after="0" w:line="240" w:lineRule="auto"/>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i/>
          <w:sz w:val="24"/>
          <w:szCs w:val="24"/>
          <w:lang w:eastAsia="ru-RU"/>
        </w:rPr>
        <w:t xml:space="preserve">         </w:t>
      </w:r>
      <w:r w:rsidRPr="00FB71F7">
        <w:rPr>
          <w:rFonts w:ascii="Times New Roman" w:eastAsia="Times New Roman" w:hAnsi="Times New Roman" w:cs="Times New Roman"/>
          <w:sz w:val="24"/>
          <w:szCs w:val="24"/>
          <w:lang w:eastAsia="ru-RU"/>
        </w:rPr>
        <w:t>Основное мероприятие 2.1  «Организация и проведение социологических опросов оценки населением о деятельности Администрации Ковалевского сельского поселения</w:t>
      </w:r>
      <w:r w:rsidRPr="00FB71F7">
        <w:rPr>
          <w:rFonts w:ascii="Times New Roman" w:eastAsia="Times New Roman" w:hAnsi="Times New Roman" w:cs="Times New Roman"/>
          <w:bCs/>
          <w:sz w:val="24"/>
          <w:szCs w:val="24"/>
          <w:lang w:eastAsia="ru-RU"/>
        </w:rPr>
        <w:t>»</w:t>
      </w:r>
      <w:r w:rsidRPr="00FB71F7">
        <w:rPr>
          <w:rFonts w:ascii="Times New Roman" w:eastAsia="Times New Roman" w:hAnsi="Times New Roman" w:cs="Times New Roman"/>
          <w:sz w:val="24"/>
          <w:szCs w:val="24"/>
          <w:lang w:eastAsia="ru-RU"/>
        </w:rPr>
        <w:t xml:space="preserve"> выполнено в полном объеме. Проведено социологическое исследование оценки населением ситуации в Ковалевском сельском поселении путем заполнения опросных </w:t>
      </w:r>
      <w:proofErr w:type="gramStart"/>
      <w:r w:rsidRPr="00FB71F7">
        <w:rPr>
          <w:rFonts w:ascii="Times New Roman" w:eastAsia="Times New Roman" w:hAnsi="Times New Roman" w:cs="Times New Roman"/>
          <w:sz w:val="24"/>
          <w:szCs w:val="24"/>
          <w:lang w:eastAsia="ru-RU"/>
        </w:rPr>
        <w:t>листов исследования общего уровня удовлетворенности получателей муниципальных услуг</w:t>
      </w:r>
      <w:proofErr w:type="gramEnd"/>
      <w:r w:rsidRPr="00FB71F7">
        <w:rPr>
          <w:rFonts w:ascii="Times New Roman" w:eastAsia="Times New Roman" w:hAnsi="Times New Roman" w:cs="Times New Roman"/>
          <w:sz w:val="24"/>
          <w:szCs w:val="24"/>
          <w:lang w:eastAsia="ru-RU"/>
        </w:rPr>
        <w:t xml:space="preserve"> качеством их предоставления на территории Ковалевском сельском поселении.</w:t>
      </w:r>
    </w:p>
    <w:p w:rsidR="00FB71F7" w:rsidRPr="00FB71F7" w:rsidRDefault="00FB71F7" w:rsidP="00FB71F7">
      <w:pPr>
        <w:shd w:val="clear" w:color="auto" w:fill="FFFFFF"/>
        <w:spacing w:after="0" w:line="240" w:lineRule="auto"/>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i/>
          <w:sz w:val="24"/>
          <w:szCs w:val="24"/>
          <w:lang w:eastAsia="ru-RU"/>
        </w:rPr>
        <w:t xml:space="preserve">       </w:t>
      </w:r>
      <w:r w:rsidRPr="00FB71F7">
        <w:rPr>
          <w:rFonts w:ascii="Times New Roman" w:eastAsia="Times New Roman" w:hAnsi="Times New Roman" w:cs="Times New Roman"/>
          <w:sz w:val="24"/>
          <w:szCs w:val="24"/>
          <w:lang w:eastAsia="ru-RU"/>
        </w:rPr>
        <w:t xml:space="preserve">Основное мероприятие 2.2 «Официальная публикация нормативно-правовых актов в СМИ» выполнено в полном объеме. В газете «Красносулинский вестник» организовано официальное опубликование нормативных правовых актов,  заключений о результатах публичных слушаний и решений ненормативного характера, что составляет 100% от объема нормативных правовых актов и иных правовых документов Ковалевского сельского поселения, подлежащих официальному опубликованию в средствах массовой информации. Осуществлен </w:t>
      </w:r>
      <w:proofErr w:type="gramStart"/>
      <w:r w:rsidRPr="00FB71F7">
        <w:rPr>
          <w:rFonts w:ascii="Times New Roman" w:eastAsia="Times New Roman" w:hAnsi="Times New Roman" w:cs="Times New Roman"/>
          <w:sz w:val="24"/>
          <w:szCs w:val="24"/>
          <w:lang w:eastAsia="ru-RU"/>
        </w:rPr>
        <w:t>контроль за</w:t>
      </w:r>
      <w:proofErr w:type="gramEnd"/>
      <w:r w:rsidRPr="00FB71F7">
        <w:rPr>
          <w:rFonts w:ascii="Times New Roman" w:eastAsia="Times New Roman" w:hAnsi="Times New Roman" w:cs="Times New Roman"/>
          <w:sz w:val="24"/>
          <w:szCs w:val="24"/>
          <w:lang w:eastAsia="ru-RU"/>
        </w:rPr>
        <w:t xml:space="preserve"> качеством и своевременностью опубликования данных документов.</w:t>
      </w:r>
    </w:p>
    <w:p w:rsidR="00FB71F7" w:rsidRPr="00FB71F7" w:rsidRDefault="00FB71F7" w:rsidP="00FB71F7">
      <w:pPr>
        <w:widowControl w:val="0"/>
        <w:spacing w:after="0" w:line="240" w:lineRule="auto"/>
        <w:ind w:right="54" w:firstLine="567"/>
        <w:jc w:val="both"/>
        <w:rPr>
          <w:rFonts w:ascii="Times New Roman" w:eastAsia="Calibri" w:hAnsi="Times New Roman" w:cs="Times New Roman"/>
          <w:sz w:val="24"/>
          <w:szCs w:val="24"/>
        </w:rPr>
      </w:pPr>
      <w:r w:rsidRPr="00FB71F7">
        <w:rPr>
          <w:rFonts w:ascii="Times New Roman" w:eastAsia="Times New Roman" w:hAnsi="Times New Roman" w:cs="Times New Roman"/>
          <w:sz w:val="24"/>
          <w:szCs w:val="24"/>
          <w:lang w:eastAsia="ru-RU"/>
        </w:rPr>
        <w:t xml:space="preserve"> Основное мероприятие 2.3 «Иные мероприятия в сфере муниципального управления». </w:t>
      </w:r>
      <w:r w:rsidRPr="00FB71F7">
        <w:rPr>
          <w:rFonts w:ascii="Times New Roman" w:eastAsia="Calibri" w:hAnsi="Times New Roman" w:cs="Times New Roman"/>
          <w:sz w:val="24"/>
          <w:szCs w:val="24"/>
        </w:rPr>
        <w:t xml:space="preserve">Был оплачен Членский взнос в Ассоциацию «Совет муниципальных образований» согласно договору б/н от 21.02.2023 года. </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По подпрограмме 2 «Обеспечение реализации муниципальной программы Ковалевского сельского поселения «Муниципальная политика» предусмотрено выполнение 1 контрольного события, достигнуто в установленные сроки.</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color w:val="FF0000"/>
          <w:sz w:val="24"/>
          <w:szCs w:val="24"/>
          <w:lang w:eastAsia="ru-RU"/>
        </w:rPr>
        <w:t xml:space="preserve"> </w:t>
      </w:r>
      <w:r w:rsidRPr="00FB71F7">
        <w:rPr>
          <w:rFonts w:ascii="Times New Roman" w:eastAsia="Times New Roman" w:hAnsi="Times New Roman" w:cs="Times New Roman"/>
          <w:sz w:val="24"/>
          <w:szCs w:val="24"/>
          <w:lang w:eastAsia="ru-RU"/>
        </w:rPr>
        <w:t xml:space="preserve">Мероприятие по проведению социологических исследований оценки населением ситуации в Ковалевском сельском поселении проведено в 2023 году путем заполнения опросных </w:t>
      </w:r>
      <w:proofErr w:type="gramStart"/>
      <w:r w:rsidRPr="00FB71F7">
        <w:rPr>
          <w:rFonts w:ascii="Times New Roman" w:eastAsia="Times New Roman" w:hAnsi="Times New Roman" w:cs="Times New Roman"/>
          <w:sz w:val="24"/>
          <w:szCs w:val="24"/>
          <w:lang w:eastAsia="ru-RU"/>
        </w:rPr>
        <w:t>листов исследования общего уровня удовлетворенности получателей муниципальных услуг</w:t>
      </w:r>
      <w:proofErr w:type="gramEnd"/>
      <w:r w:rsidRPr="00FB71F7">
        <w:rPr>
          <w:rFonts w:ascii="Times New Roman" w:eastAsia="Times New Roman" w:hAnsi="Times New Roman" w:cs="Times New Roman"/>
          <w:sz w:val="24"/>
          <w:szCs w:val="24"/>
          <w:lang w:eastAsia="ru-RU"/>
        </w:rPr>
        <w:t xml:space="preserve"> качеством их предоставления на территории Ковалевском сельском поселении. Информация об основных социально-бытовых проблемах готовится регулярно и своевременно.</w:t>
      </w:r>
    </w:p>
    <w:p w:rsidR="00FB71F7" w:rsidRPr="00FB71F7" w:rsidRDefault="00FB71F7" w:rsidP="00FB71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B71F7">
        <w:rPr>
          <w:rFonts w:ascii="Times New Roman" w:eastAsia="Times New Roman" w:hAnsi="Times New Roman" w:cs="Times New Roman"/>
          <w:sz w:val="24"/>
          <w:szCs w:val="24"/>
          <w:lang w:eastAsia="ru-RU"/>
        </w:rPr>
        <w:t>Прозрачность деятельности Администрации отражена на информационных стендах поселения и в районной газете.</w:t>
      </w:r>
    </w:p>
    <w:p w:rsidR="004B45FB"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Pr="00AE11B3" w:rsidRDefault="00B3110E" w:rsidP="00C7344A">
      <w:pPr>
        <w:keepNext/>
        <w:keepLines/>
        <w:widowControl w:val="0"/>
        <w:tabs>
          <w:tab w:val="left" w:pos="426"/>
          <w:tab w:val="left" w:pos="1572"/>
        </w:tabs>
        <w:spacing w:after="0" w:line="240" w:lineRule="auto"/>
        <w:contextualSpacing/>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C7344A">
      <w:pPr>
        <w:keepNext/>
        <w:spacing w:after="0" w:line="240" w:lineRule="auto"/>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7344A">
        <w:rPr>
          <w:rFonts w:ascii="Times New Roman" w:hAnsi="Times New Roman" w:cs="Times New Roman"/>
          <w:sz w:val="24"/>
          <w:szCs w:val="24"/>
        </w:rPr>
        <w:t xml:space="preserve"> «Муниципальная политика»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за счет средств бюджета поселения было предусмотрено </w:t>
      </w:r>
      <w:r w:rsidR="00FB71F7">
        <w:rPr>
          <w:rFonts w:ascii="Times New Roman" w:hAnsi="Times New Roman" w:cs="Times New Roman"/>
          <w:sz w:val="24"/>
          <w:szCs w:val="24"/>
        </w:rPr>
        <w:t>80,8</w:t>
      </w:r>
      <w:r w:rsidR="003150D7" w:rsidRPr="003150D7">
        <w:rPr>
          <w:rFonts w:ascii="Times New Roman" w:hAnsi="Times New Roman" w:cs="Times New Roman"/>
          <w:sz w:val="24"/>
          <w:szCs w:val="24"/>
        </w:rPr>
        <w:t xml:space="preserve"> </w:t>
      </w:r>
      <w:r w:rsidRPr="00AE11B3">
        <w:rPr>
          <w:rFonts w:ascii="Times New Roman" w:hAnsi="Times New Roman" w:cs="Times New Roman"/>
          <w:sz w:val="24"/>
          <w:szCs w:val="24"/>
        </w:rPr>
        <w:t>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216CD1" w:rsidRPr="00216CD1">
        <w:rPr>
          <w:rFonts w:ascii="Times New Roman" w:hAnsi="Times New Roman" w:cs="Times New Roman"/>
          <w:bCs/>
          <w:sz w:val="24"/>
          <w:szCs w:val="24"/>
        </w:rPr>
        <w:t>Развитие муниципального управления и муниципальной службы в  Ковалевском сельском поселении</w:t>
      </w:r>
      <w:r w:rsidRPr="00AE11B3">
        <w:rPr>
          <w:rFonts w:ascii="Times New Roman" w:hAnsi="Times New Roman" w:cs="Times New Roman"/>
          <w:sz w:val="24"/>
          <w:szCs w:val="24"/>
        </w:rPr>
        <w:t xml:space="preserve">» - </w:t>
      </w:r>
      <w:r w:rsidR="00FB71F7">
        <w:rPr>
          <w:rFonts w:ascii="Times New Roman" w:hAnsi="Times New Roman" w:cs="Times New Roman"/>
          <w:sz w:val="24"/>
          <w:szCs w:val="24"/>
        </w:rPr>
        <w:t>0</w:t>
      </w:r>
      <w:r w:rsidR="00C7344A">
        <w:rPr>
          <w:rFonts w:ascii="Times New Roman" w:hAnsi="Times New Roman" w:cs="Times New Roman"/>
          <w:sz w:val="24"/>
          <w:szCs w:val="24"/>
        </w:rPr>
        <w:t>,0</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 xml:space="preserve">Обеспечение реализации муниципальной программы </w:t>
      </w:r>
      <w:r w:rsidR="00497F1C">
        <w:rPr>
          <w:rFonts w:ascii="Times New Roman" w:hAnsi="Times New Roman" w:cs="Times New Roman"/>
          <w:sz w:val="24"/>
          <w:szCs w:val="24"/>
        </w:rPr>
        <w:t>Ковалевского</w:t>
      </w:r>
      <w:r w:rsidR="00872316" w:rsidRPr="00AE11B3">
        <w:rPr>
          <w:rFonts w:ascii="Times New Roman" w:hAnsi="Times New Roman" w:cs="Times New Roman"/>
          <w:sz w:val="24"/>
          <w:szCs w:val="24"/>
        </w:rPr>
        <w:t xml:space="preserve"> сельского поселения «Муниципальная политика</w:t>
      </w:r>
      <w:r w:rsidRPr="00AE11B3">
        <w:rPr>
          <w:rFonts w:ascii="Times New Roman" w:hAnsi="Times New Roman" w:cs="Times New Roman"/>
          <w:sz w:val="24"/>
          <w:szCs w:val="24"/>
        </w:rPr>
        <w:t xml:space="preserve">» - </w:t>
      </w:r>
      <w:r w:rsidR="00FB71F7">
        <w:rPr>
          <w:rFonts w:ascii="Times New Roman" w:hAnsi="Times New Roman" w:cs="Times New Roman"/>
          <w:sz w:val="24"/>
          <w:szCs w:val="24"/>
        </w:rPr>
        <w:t>80,8</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w:t>
      </w:r>
      <w:r w:rsidR="00C7344A">
        <w:rPr>
          <w:rFonts w:ascii="Times New Roman" w:hAnsi="Times New Roman" w:cs="Times New Roman"/>
          <w:sz w:val="24"/>
          <w:szCs w:val="24"/>
        </w:rPr>
        <w:t xml:space="preserve">пальная политика» по итогам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года составило </w:t>
      </w:r>
      <w:r w:rsidR="00C7344A">
        <w:rPr>
          <w:rFonts w:ascii="Times New Roman" w:hAnsi="Times New Roman" w:cs="Times New Roman"/>
          <w:sz w:val="24"/>
          <w:szCs w:val="24"/>
        </w:rPr>
        <w:t>74,0</w:t>
      </w:r>
      <w:r w:rsidR="003150D7" w:rsidRPr="003150D7">
        <w:rPr>
          <w:rFonts w:ascii="Times New Roman" w:hAnsi="Times New Roman" w:cs="Times New Roman"/>
          <w:sz w:val="24"/>
          <w:szCs w:val="24"/>
        </w:rPr>
        <w:t xml:space="preserve"> </w:t>
      </w:r>
      <w:r w:rsidRPr="00AE11B3">
        <w:rPr>
          <w:rFonts w:ascii="Times New Roman" w:hAnsi="Times New Roman" w:cs="Times New Roman"/>
          <w:sz w:val="24"/>
          <w:szCs w:val="24"/>
        </w:rPr>
        <w:t>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r w:rsidR="00497F1C">
        <w:rPr>
          <w:rFonts w:ascii="Times New Roman" w:hAnsi="Times New Roman" w:cs="Times New Roman"/>
          <w:bCs/>
          <w:sz w:val="24"/>
          <w:szCs w:val="24"/>
        </w:rPr>
        <w:t>Ковалевском</w:t>
      </w:r>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FB71F7">
        <w:rPr>
          <w:rFonts w:ascii="Times New Roman" w:hAnsi="Times New Roman" w:cs="Times New Roman"/>
          <w:sz w:val="24"/>
          <w:szCs w:val="24"/>
        </w:rPr>
        <w:t>70,8</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254AF1" w:rsidRPr="003D02F9">
        <w:rPr>
          <w:rFonts w:ascii="Times New Roman" w:eastAsia="Calibri"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FB71F7">
        <w:rPr>
          <w:rFonts w:ascii="Times New Roman" w:hAnsi="Times New Roman" w:cs="Times New Roman"/>
          <w:sz w:val="24"/>
          <w:szCs w:val="24"/>
        </w:rPr>
        <w:t>0</w:t>
      </w:r>
      <w:r w:rsidR="00C7344A">
        <w:rPr>
          <w:rFonts w:ascii="Times New Roman" w:hAnsi="Times New Roman" w:cs="Times New Roman"/>
          <w:sz w:val="24"/>
          <w:szCs w:val="24"/>
        </w:rPr>
        <w:t>,0</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 xml:space="preserve">ублей; </w:t>
      </w:r>
    </w:p>
    <w:p w:rsidR="004B45FB" w:rsidRPr="00AE11B3" w:rsidRDefault="004B45FB" w:rsidP="00254AF1">
      <w:pPr>
        <w:pStyle w:val="ConsPlusCell"/>
        <w:jc w:val="both"/>
        <w:rPr>
          <w:sz w:val="24"/>
          <w:szCs w:val="24"/>
        </w:rPr>
      </w:pPr>
      <w:r w:rsidRPr="00AE11B3">
        <w:rPr>
          <w:sz w:val="24"/>
          <w:szCs w:val="24"/>
        </w:rPr>
        <w:t>на реализацию подпрограммы 2 «</w:t>
      </w:r>
      <w:r w:rsidR="005E7B01" w:rsidRPr="00AE11B3">
        <w:rPr>
          <w:sz w:val="24"/>
          <w:szCs w:val="24"/>
        </w:rPr>
        <w:t xml:space="preserve">Обеспечение реализации муниципальной программы </w:t>
      </w:r>
      <w:r w:rsidR="00497F1C">
        <w:rPr>
          <w:sz w:val="24"/>
          <w:szCs w:val="24"/>
        </w:rPr>
        <w:t>Ковалевского</w:t>
      </w:r>
      <w:r w:rsidR="005E7B01" w:rsidRPr="00AE11B3">
        <w:rPr>
          <w:sz w:val="24"/>
          <w:szCs w:val="24"/>
        </w:rPr>
        <w:t xml:space="preserve"> сельского поселения «Муниципальная политика</w:t>
      </w:r>
      <w:r w:rsidRPr="00AE11B3">
        <w:rPr>
          <w:sz w:val="24"/>
          <w:szCs w:val="24"/>
        </w:rPr>
        <w:t xml:space="preserve">» - </w:t>
      </w:r>
      <w:r w:rsidR="00FB71F7">
        <w:rPr>
          <w:sz w:val="24"/>
          <w:szCs w:val="24"/>
        </w:rPr>
        <w:t>70,3</w:t>
      </w:r>
      <w:r w:rsidRPr="00AE11B3">
        <w:rPr>
          <w:sz w:val="24"/>
          <w:szCs w:val="24"/>
        </w:rPr>
        <w:t xml:space="preserve"> тыс. рублей на о</w:t>
      </w:r>
      <w:r w:rsidR="00254AF1">
        <w:rPr>
          <w:sz w:val="24"/>
          <w:szCs w:val="24"/>
        </w:rPr>
        <w:t xml:space="preserve">сновное мероприятие 2.2 </w:t>
      </w:r>
      <w:r w:rsidR="00254AF1" w:rsidRPr="00B30309">
        <w:rPr>
          <w:sz w:val="24"/>
          <w:szCs w:val="24"/>
        </w:rPr>
        <w:t>«Официальная публикация нормативно-правовых актов в СМИ»</w:t>
      </w:r>
      <w:r w:rsidR="00254AF1">
        <w:rPr>
          <w:sz w:val="24"/>
          <w:szCs w:val="24"/>
        </w:rPr>
        <w:t xml:space="preserve">- </w:t>
      </w:r>
      <w:r w:rsidR="00FB71F7">
        <w:rPr>
          <w:sz w:val="24"/>
          <w:szCs w:val="24"/>
        </w:rPr>
        <w:t>50,8</w:t>
      </w:r>
      <w:r w:rsidR="00254AF1">
        <w:rPr>
          <w:sz w:val="24"/>
          <w:szCs w:val="24"/>
        </w:rPr>
        <w:t xml:space="preserve"> тыс. рублей;</w:t>
      </w:r>
      <w:r w:rsidR="00254AF1" w:rsidRPr="00254AF1">
        <w:rPr>
          <w:sz w:val="24"/>
          <w:szCs w:val="24"/>
        </w:rPr>
        <w:t xml:space="preserve"> </w:t>
      </w:r>
      <w:r w:rsidR="00254AF1" w:rsidRPr="00B30309">
        <w:rPr>
          <w:sz w:val="24"/>
          <w:szCs w:val="24"/>
        </w:rPr>
        <w:t>Основное мероприятие 2.3.</w:t>
      </w:r>
      <w:r w:rsidR="00254AF1">
        <w:rPr>
          <w:sz w:val="24"/>
          <w:szCs w:val="24"/>
        </w:rPr>
        <w:t xml:space="preserve"> </w:t>
      </w:r>
      <w:r w:rsidR="00254AF1" w:rsidRPr="00B30309">
        <w:rPr>
          <w:sz w:val="24"/>
          <w:szCs w:val="24"/>
        </w:rPr>
        <w:t>«Иные мероприятия в сфере муниципального управления»</w:t>
      </w:r>
      <w:r w:rsidR="00254AF1">
        <w:rPr>
          <w:sz w:val="24"/>
          <w:szCs w:val="24"/>
        </w:rPr>
        <w:t>- 20,0</w:t>
      </w:r>
      <w:r w:rsidR="00254AF1" w:rsidRPr="00254AF1">
        <w:rPr>
          <w:sz w:val="24"/>
          <w:szCs w:val="24"/>
        </w:rPr>
        <w:t xml:space="preserve"> </w:t>
      </w:r>
      <w:r w:rsidR="00254AF1">
        <w:rPr>
          <w:sz w:val="24"/>
          <w:szCs w:val="24"/>
        </w:rPr>
        <w:t>тыс. рублей.</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sidR="00497F1C">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F2251F" w:rsidP="00E43EF0">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00E43EF0"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E43EF0" w:rsidRPr="00AE11B3">
        <w:rPr>
          <w:rFonts w:ascii="Times New Roman" w:hAnsi="Times New Roman" w:cs="Times New Roman"/>
          <w:b/>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w:t>
      </w:r>
      <w:r w:rsidR="00A57C24">
        <w:rPr>
          <w:rFonts w:ascii="Times New Roman" w:hAnsi="Times New Roman" w:cs="Times New Roman"/>
          <w:sz w:val="24"/>
          <w:szCs w:val="24"/>
        </w:rPr>
        <w:t>ого поселения от 20.12.2018 №121</w:t>
      </w:r>
      <w:r w:rsidRPr="00AE11B3">
        <w:rPr>
          <w:rFonts w:ascii="Times New Roman" w:hAnsi="Times New Roman" w:cs="Times New Roman"/>
          <w:sz w:val="24"/>
          <w:szCs w:val="24"/>
        </w:rPr>
        <w:t xml:space="preserve">.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84BE1" w:rsidRPr="00E84BE1">
        <w:rPr>
          <w:rFonts w:ascii="Times New Roman" w:hAnsi="Times New Roman" w:cs="Times New Roman"/>
          <w:sz w:val="24"/>
          <w:szCs w:val="24"/>
        </w:rPr>
        <w:t>Профилактика экстремизма и терроризма на территории Ковалевского сельского поселения</w:t>
      </w:r>
      <w:r w:rsidR="00F20B82">
        <w:rPr>
          <w:rFonts w:ascii="Times New Roman" w:hAnsi="Times New Roman" w:cs="Times New Roman"/>
          <w:sz w:val="24"/>
          <w:szCs w:val="24"/>
        </w:rPr>
        <w:t>»;</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E84BE1" w:rsidRPr="00E84BE1">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E22FD0">
        <w:rPr>
          <w:rFonts w:ascii="Times New Roman" w:hAnsi="Times New Roman" w:cs="Times New Roman"/>
          <w:sz w:val="24"/>
          <w:szCs w:val="24"/>
        </w:rPr>
        <w:t xml:space="preserve">х»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было предусмотрено финансирование в объеме </w:t>
      </w:r>
      <w:r w:rsidR="00FB71F7" w:rsidRPr="00FB71F7">
        <w:rPr>
          <w:rFonts w:ascii="Times New Roman" w:hAnsi="Times New Roman" w:cs="Times New Roman"/>
          <w:sz w:val="24"/>
          <w:szCs w:val="24"/>
        </w:rPr>
        <w:t xml:space="preserve">3871,4 </w:t>
      </w:r>
      <w:r w:rsidRPr="00AE11B3">
        <w:rPr>
          <w:rFonts w:ascii="Times New Roman" w:hAnsi="Times New Roman" w:cs="Times New Roman"/>
          <w:sz w:val="24"/>
          <w:szCs w:val="24"/>
        </w:rPr>
        <w:t xml:space="preserve">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cs="Times New Roman"/>
          <w:sz w:val="24"/>
          <w:szCs w:val="24"/>
        </w:rPr>
        <w:t xml:space="preserve">» за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3150D7">
        <w:rPr>
          <w:rFonts w:ascii="Times New Roman" w:hAnsi="Times New Roman" w:cs="Times New Roman"/>
          <w:sz w:val="24"/>
          <w:szCs w:val="24"/>
        </w:rPr>
        <w:t>28</w:t>
      </w:r>
      <w:r w:rsidR="00D11DF5" w:rsidRPr="00906DE9">
        <w:rPr>
          <w:rFonts w:ascii="Times New Roman" w:hAnsi="Times New Roman" w:cs="Times New Roman"/>
          <w:sz w:val="24"/>
          <w:szCs w:val="24"/>
        </w:rPr>
        <w:t>.03.</w:t>
      </w:r>
      <w:r w:rsidR="00FB71F7">
        <w:rPr>
          <w:rFonts w:ascii="Times New Roman" w:hAnsi="Times New Roman" w:cs="Times New Roman"/>
          <w:sz w:val="24"/>
          <w:szCs w:val="24"/>
        </w:rPr>
        <w:t>2023 №16</w:t>
      </w:r>
      <w:r w:rsidRPr="00906DE9">
        <w:rPr>
          <w:rFonts w:ascii="Times New Roman" w:hAnsi="Times New Roman" w:cs="Times New Roman"/>
          <w:sz w:val="24"/>
          <w:szCs w:val="24"/>
        </w:rPr>
        <w:t>.</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22FD0" w:rsidRDefault="00E22FD0" w:rsidP="00E43EF0">
      <w:pPr>
        <w:pStyle w:val="a3"/>
        <w:widowControl w:val="0"/>
        <w:spacing w:after="0" w:line="240" w:lineRule="auto"/>
        <w:ind w:left="0" w:firstLine="709"/>
        <w:jc w:val="both"/>
        <w:rPr>
          <w:rFonts w:ascii="Times New Roman" w:hAnsi="Times New Roman" w:cs="Times New Roman"/>
          <w:sz w:val="24"/>
          <w:szCs w:val="24"/>
        </w:rPr>
      </w:pPr>
    </w:p>
    <w:p w:rsidR="00E22FD0" w:rsidRPr="00AE11B3" w:rsidRDefault="00E22FD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cs="Times New Roman"/>
          <w:sz w:val="24"/>
          <w:szCs w:val="24"/>
        </w:rPr>
        <w:t xml:space="preserve">» позволили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B3110E">
        <w:rPr>
          <w:rFonts w:ascii="Times New Roman" w:hAnsi="Times New Roman" w:cs="Times New Roman"/>
          <w:bCs/>
          <w:sz w:val="24"/>
          <w:szCs w:val="24"/>
        </w:rPr>
        <w:t>8</w:t>
      </w:r>
      <w:r w:rsidR="00E84BE1" w:rsidRPr="00E84BE1">
        <w:rPr>
          <w:rFonts w:ascii="Times New Roman" w:hAnsi="Times New Roman" w:cs="Times New Roman"/>
          <w:bCs/>
          <w:sz w:val="24"/>
          <w:szCs w:val="24"/>
        </w:rPr>
        <w:t xml:space="preserve"> заседаний рабочей группы </w:t>
      </w:r>
      <w:r w:rsidR="00571CA4" w:rsidRPr="00AE11B3">
        <w:rPr>
          <w:rFonts w:ascii="Times New Roman" w:hAnsi="Times New Roman" w:cs="Times New Roman"/>
          <w:bCs/>
          <w:sz w:val="24"/>
          <w:szCs w:val="24"/>
        </w:rPr>
        <w:t>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sidR="00B3110E">
        <w:rPr>
          <w:rFonts w:ascii="Times New Roman" w:hAnsi="Times New Roman" w:cs="Times New Roman"/>
          <w:bCs/>
          <w:sz w:val="24"/>
          <w:szCs w:val="24"/>
        </w:rPr>
        <w:t>на 12</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w:t>
      </w:r>
      <w:r w:rsidR="00497F1C">
        <w:rPr>
          <w:rFonts w:ascii="Times New Roman" w:hAnsi="Times New Roman" w:cs="Times New Roman"/>
          <w:sz w:val="24"/>
          <w:szCs w:val="24"/>
        </w:rPr>
        <w:t>Ковалевского</w:t>
      </w:r>
      <w:r w:rsidRPr="008D4C9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w:t>
      </w:r>
      <w:r w:rsidR="00E84BE1">
        <w:rPr>
          <w:rFonts w:ascii="Times New Roman" w:hAnsi="Times New Roman" w:cs="Times New Roman"/>
          <w:sz w:val="24"/>
          <w:szCs w:val="24"/>
        </w:rPr>
        <w:t>оисшествиях на воде. Проведено 2</w:t>
      </w:r>
      <w:r w:rsidRPr="008D4C92">
        <w:rPr>
          <w:rFonts w:ascii="Times New Roman" w:hAnsi="Times New Roman" w:cs="Times New Roman"/>
          <w:sz w:val="24"/>
          <w:szCs w:val="24"/>
        </w:rPr>
        <w:t xml:space="preserve">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E84BE1"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D4C92" w:rsidRPr="008D4C92">
        <w:rPr>
          <w:rFonts w:ascii="Times New Roman" w:hAnsi="Times New Roman" w:cs="Times New Roman"/>
          <w:sz w:val="24"/>
          <w:szCs w:val="24"/>
        </w:rPr>
        <w:t xml:space="preserve">аспространены  </w:t>
      </w:r>
      <w:r w:rsidR="008D4C92" w:rsidRPr="008D4C92">
        <w:rPr>
          <w:rFonts w:ascii="Times New Roman" w:hAnsi="Times New Roman" w:cs="Times New Roman"/>
          <w:bCs/>
          <w:sz w:val="24"/>
          <w:szCs w:val="24"/>
        </w:rPr>
        <w:t>информационные материалы в сфере противодействия экстремизму и терр</w:t>
      </w:r>
      <w:r w:rsidR="00B3110E">
        <w:rPr>
          <w:rFonts w:ascii="Times New Roman" w:hAnsi="Times New Roman" w:cs="Times New Roman"/>
          <w:bCs/>
          <w:sz w:val="24"/>
          <w:szCs w:val="24"/>
        </w:rPr>
        <w:t>оризму:  4</w:t>
      </w:r>
      <w:r w:rsidR="008D4C92" w:rsidRPr="008D4C92">
        <w:rPr>
          <w:rFonts w:ascii="Times New Roman" w:hAnsi="Times New Roman" w:cs="Times New Roman"/>
          <w:bCs/>
          <w:sz w:val="24"/>
          <w:szCs w:val="24"/>
        </w:rPr>
        <w:t>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947BE6" w:rsidRPr="00947BE6" w:rsidRDefault="00947BE6" w:rsidP="00947BE6">
      <w:pPr>
        <w:shd w:val="clear" w:color="auto" w:fill="FFFFFF"/>
        <w:spacing w:after="0" w:line="240" w:lineRule="auto"/>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 xml:space="preserve">         Достижению результатов в 2023 году способствовала реализация ответственным исполнителем и участниками муниципальной программы основных мероприятий. </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В рамках подпрограммы 1 «Пожарная безопасность» предусмотрена реализация 1 основного мероприятия и 1 контрольного события.</w:t>
      </w:r>
    </w:p>
    <w:p w:rsidR="00947BE6" w:rsidRPr="00947BE6" w:rsidRDefault="00947BE6" w:rsidP="00947BE6">
      <w:pPr>
        <w:shd w:val="clear" w:color="auto" w:fill="FFFFFF"/>
        <w:spacing w:after="0" w:line="240" w:lineRule="auto"/>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i/>
          <w:sz w:val="24"/>
          <w:szCs w:val="24"/>
          <w:lang w:eastAsia="ru-RU"/>
        </w:rPr>
        <w:t xml:space="preserve">         </w:t>
      </w:r>
      <w:r w:rsidRPr="00947BE6">
        <w:rPr>
          <w:rFonts w:ascii="Times New Roman" w:eastAsia="Times New Roman" w:hAnsi="Times New Roman" w:cs="Times New Roman"/>
          <w:sz w:val="24"/>
          <w:szCs w:val="24"/>
          <w:lang w:eastAsia="ru-RU"/>
        </w:rPr>
        <w:t>Основное мероприятие 1.1 «Повышение уровня пожарной безопасности населения и территории поселения» выполнено в полном объеме.</w:t>
      </w:r>
      <w:r w:rsidRPr="00947BE6">
        <w:rPr>
          <w:rFonts w:ascii="Times New Roman" w:eastAsia="Calibri" w:hAnsi="Times New Roman" w:cs="Times New Roman"/>
          <w:sz w:val="24"/>
          <w:szCs w:val="24"/>
        </w:rPr>
        <w:t xml:space="preserve"> </w:t>
      </w:r>
      <w:r w:rsidRPr="00947BE6">
        <w:rPr>
          <w:rFonts w:ascii="Times New Roman" w:eastAsia="Times New Roman" w:hAnsi="Times New Roman" w:cs="Times New Roman"/>
          <w:sz w:val="24"/>
          <w:szCs w:val="24"/>
          <w:lang w:eastAsia="ru-RU"/>
        </w:rPr>
        <w:t xml:space="preserve">Профилактические мероприятия на сходах граждан, беседы среди населения о соблюдении пожарной безопасности, о запрете выжигания сухой растительности, администрация поселения оснащена средствами предупреждения и тушения пожаров. </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lastRenderedPageBreak/>
        <w:t>По подпрограмме 1 «Пожарная безопасность» предусмотрено выполнение 1 контрольного события, достигнуто в установленные сроки.</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bCs/>
          <w:sz w:val="24"/>
          <w:szCs w:val="24"/>
          <w:lang w:eastAsia="ru-RU"/>
        </w:rPr>
        <w:t xml:space="preserve">Проведено 10 заседаний рабочей группы по предупреждению и ликвидации  чрезвычайных ситуаций и обеспечению пожарной безопасности. На 8 сходах граждан проводилась информационно-разъяснительная работа по предупреждению и ликвидации чрезвычайных ситуаций, соблюдению мер пожарной безопасности. Проинформировано 400 человек, распространено 400 памяток. Проведено противопожарное опахивание населенных пунктов Ковалевского сельского поселения. </w:t>
      </w:r>
      <w:r w:rsidRPr="00947BE6">
        <w:rPr>
          <w:rFonts w:ascii="Times New Roman" w:eastAsia="Times New Roman" w:hAnsi="Times New Roman" w:cs="Times New Roman"/>
          <w:sz w:val="24"/>
          <w:szCs w:val="24"/>
          <w:lang w:eastAsia="ru-RU"/>
        </w:rPr>
        <w:t xml:space="preserve">За 2023 год приобретены дополнительно  пожарные </w:t>
      </w:r>
      <w:proofErr w:type="spellStart"/>
      <w:r w:rsidRPr="00947BE6">
        <w:rPr>
          <w:rFonts w:ascii="Times New Roman" w:eastAsia="Times New Roman" w:hAnsi="Times New Roman" w:cs="Times New Roman"/>
          <w:sz w:val="24"/>
          <w:szCs w:val="24"/>
          <w:lang w:eastAsia="ru-RU"/>
        </w:rPr>
        <w:t>извещатели</w:t>
      </w:r>
      <w:proofErr w:type="spellEnd"/>
      <w:r w:rsidRPr="00947BE6">
        <w:rPr>
          <w:rFonts w:ascii="Times New Roman" w:eastAsia="Times New Roman" w:hAnsi="Times New Roman" w:cs="Times New Roman"/>
          <w:sz w:val="24"/>
          <w:szCs w:val="24"/>
          <w:lang w:eastAsia="ru-RU"/>
        </w:rPr>
        <w:t xml:space="preserve">, знаки по пожарной безопасности, установлена система оповещения в х. Платово. </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В рамках подпрограммы 2 «Профилактика экстремизма и терроризма на территории Ковалевского сельского поселения» предусмотрена реализация 1 основного мероприятия и 1 контрольного события.</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Основное мероприятие 2.1 «Информационно-пропагандистское противодействие экстремизму и терроризму» выполнено в полном объеме.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По подпрограмме 2 «Профилактика экстремизма и терроризма» предусмотрено выполнение 1 контрольного события, достигнуто в установленные сроки.</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 xml:space="preserve">Распространены  </w:t>
      </w:r>
      <w:r w:rsidRPr="00947BE6">
        <w:rPr>
          <w:rFonts w:ascii="Times New Roman" w:eastAsia="Times New Roman" w:hAnsi="Times New Roman" w:cs="Times New Roman"/>
          <w:bCs/>
          <w:sz w:val="24"/>
          <w:szCs w:val="24"/>
          <w:lang w:eastAsia="ru-RU"/>
        </w:rPr>
        <w:t>информационные материалы в сфере противодействия экстремизму и терроризму: 400 листовок</w:t>
      </w:r>
      <w:r w:rsidRPr="00947BE6">
        <w:rPr>
          <w:rFonts w:ascii="Times New Roman" w:eastAsia="Times New Roman" w:hAnsi="Times New Roman" w:cs="Times New Roman"/>
          <w:sz w:val="24"/>
          <w:szCs w:val="24"/>
          <w:lang w:eastAsia="ru-RU"/>
        </w:rPr>
        <w:t>.</w:t>
      </w:r>
      <w:r w:rsidRPr="00947BE6">
        <w:rPr>
          <w:rFonts w:ascii="Times New Roman" w:eastAsia="Calibri" w:hAnsi="Times New Roman" w:cs="Times New Roman"/>
          <w:bCs/>
          <w:sz w:val="24"/>
          <w:szCs w:val="24"/>
        </w:rPr>
        <w:t xml:space="preserve"> </w:t>
      </w:r>
      <w:r w:rsidRPr="00947BE6">
        <w:rPr>
          <w:rFonts w:ascii="Times New Roman" w:eastAsia="Times New Roman" w:hAnsi="Times New Roman" w:cs="Times New Roman"/>
          <w:bCs/>
          <w:sz w:val="24"/>
          <w:szCs w:val="24"/>
          <w:lang w:eastAsia="ru-RU"/>
        </w:rPr>
        <w:t>Проведены беседы в общеобразовательных учебных заведениях</w:t>
      </w:r>
      <w:r w:rsidRPr="00947BE6">
        <w:rPr>
          <w:rFonts w:ascii="Times New Roman" w:eastAsia="Times New Roman" w:hAnsi="Times New Roman" w:cs="Times New Roman"/>
          <w:sz w:val="24"/>
          <w:szCs w:val="24"/>
          <w:lang w:eastAsia="ru-RU"/>
        </w:rPr>
        <w:t xml:space="preserve"> </w:t>
      </w:r>
      <w:r w:rsidRPr="00947BE6">
        <w:rPr>
          <w:rFonts w:ascii="Times New Roman" w:eastAsia="Times New Roman" w:hAnsi="Times New Roman" w:cs="Times New Roman"/>
          <w:bCs/>
          <w:sz w:val="24"/>
          <w:szCs w:val="24"/>
          <w:lang w:eastAsia="ru-RU"/>
        </w:rPr>
        <w:t>Ковалевского сельского поселения.</w:t>
      </w:r>
    </w:p>
    <w:p w:rsidR="00947BE6" w:rsidRPr="00947BE6" w:rsidRDefault="00947BE6" w:rsidP="00947BE6">
      <w:pPr>
        <w:shd w:val="clear" w:color="auto" w:fill="FFFFFF"/>
        <w:spacing w:after="0" w:line="240" w:lineRule="auto"/>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i/>
          <w:sz w:val="24"/>
          <w:szCs w:val="24"/>
          <w:lang w:eastAsia="ru-RU"/>
        </w:rPr>
        <w:t xml:space="preserve">         </w:t>
      </w:r>
      <w:r w:rsidRPr="00947BE6">
        <w:rPr>
          <w:rFonts w:ascii="Times New Roman" w:eastAsia="Times New Roman" w:hAnsi="Times New Roman" w:cs="Times New Roman"/>
          <w:sz w:val="24"/>
          <w:szCs w:val="24"/>
          <w:lang w:eastAsia="ru-RU"/>
        </w:rPr>
        <w:t>В рамках подпрограммы 3 «Обеспечение безопасности на водных объектах» предусмотрена реализация 1 основного мероприятия и 1 контрольного события.</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Основное мероприятие 3.1 «Предупреждение происшествий на водных объектах» выполнено в полном объеме. Информационно-разъяснительная работа с гражданами по предупреждению происшествий на водных объектах; установка предупреждающих знаков «Купаться запрещено».</w:t>
      </w:r>
      <w:r w:rsidRPr="00947BE6">
        <w:rPr>
          <w:rFonts w:ascii="Times New Roman" w:eastAsia="Calibri" w:hAnsi="Times New Roman" w:cs="Times New Roman"/>
          <w:bCs/>
          <w:sz w:val="24"/>
          <w:szCs w:val="24"/>
        </w:rPr>
        <w:t xml:space="preserve"> </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По подпрограмме 3 «Обеспечение безопасности на водных объектах» предусмотрено выполнение 1 контрольного события, достигнуто в установленные сроки.</w:t>
      </w:r>
    </w:p>
    <w:p w:rsidR="00947BE6" w:rsidRPr="00947BE6" w:rsidRDefault="00947BE6" w:rsidP="00947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На 8 сходах граждан проведена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 Установлены предупреждающие знаки «Купаться запрещено»</w:t>
      </w:r>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00E22FD0" w:rsidRPr="00E22FD0">
        <w:rPr>
          <w:rFonts w:ascii="Times New Roman" w:hAnsi="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sz w:val="24"/>
          <w:szCs w:val="24"/>
        </w:rPr>
        <w:t xml:space="preserve">» в </w:t>
      </w:r>
      <w:r w:rsidR="00B55930">
        <w:rPr>
          <w:rFonts w:ascii="Times New Roman" w:hAnsi="Times New Roman"/>
          <w:sz w:val="24"/>
          <w:szCs w:val="24"/>
        </w:rPr>
        <w:t>2023</w:t>
      </w:r>
      <w:r w:rsidRPr="00AE11B3">
        <w:rPr>
          <w:rFonts w:ascii="Times New Roman" w:hAnsi="Times New Roman"/>
          <w:sz w:val="24"/>
          <w:szCs w:val="24"/>
        </w:rPr>
        <w:t xml:space="preserve"> году было предусмотрено </w:t>
      </w:r>
      <w:r w:rsidR="00947BE6" w:rsidRPr="00947BE6">
        <w:rPr>
          <w:rFonts w:ascii="Times New Roman" w:hAnsi="Times New Roman"/>
          <w:sz w:val="24"/>
          <w:szCs w:val="24"/>
        </w:rPr>
        <w:t xml:space="preserve">3874,5 </w:t>
      </w:r>
      <w:r w:rsidR="003B76CE" w:rsidRPr="003B76CE">
        <w:rPr>
          <w:rFonts w:ascii="Times New Roman" w:hAnsi="Times New Roman"/>
          <w:sz w:val="24"/>
          <w:szCs w:val="24"/>
        </w:rPr>
        <w:t xml:space="preserve"> </w:t>
      </w:r>
      <w:r w:rsidRPr="00AE11B3">
        <w:rPr>
          <w:rFonts w:ascii="Times New Roman" w:hAnsi="Times New Roman"/>
          <w:sz w:val="24"/>
          <w:szCs w:val="24"/>
        </w:rPr>
        <w:t>тыс.</w:t>
      </w:r>
      <w:r w:rsidR="00E22FD0">
        <w:rPr>
          <w:rFonts w:ascii="Times New Roman" w:hAnsi="Times New Roman"/>
          <w:sz w:val="24"/>
          <w:szCs w:val="24"/>
        </w:rPr>
        <w:t xml:space="preserve"> рублей. </w:t>
      </w:r>
      <w:r w:rsidRPr="00AE11B3">
        <w:rPr>
          <w:rFonts w:ascii="Times New Roman" w:hAnsi="Times New Roman"/>
          <w:sz w:val="24"/>
          <w:szCs w:val="24"/>
        </w:rPr>
        <w:t xml:space="preserve">Фактическое освоение средств составило </w:t>
      </w:r>
      <w:r w:rsidR="00947BE6" w:rsidRPr="00947BE6">
        <w:rPr>
          <w:rFonts w:ascii="Times New Roman" w:hAnsi="Times New Roman"/>
          <w:sz w:val="24"/>
          <w:szCs w:val="24"/>
        </w:rPr>
        <w:t xml:space="preserve">3871,4 </w:t>
      </w:r>
      <w:r w:rsidRPr="00AE11B3">
        <w:rPr>
          <w:rFonts w:ascii="Times New Roman" w:hAnsi="Times New Roman"/>
          <w:sz w:val="24"/>
          <w:szCs w:val="24"/>
        </w:rPr>
        <w:t xml:space="preserve">тыс. рублей или </w:t>
      </w:r>
      <w:r w:rsidR="00947BE6">
        <w:rPr>
          <w:rFonts w:ascii="Times New Roman" w:hAnsi="Times New Roman"/>
          <w:sz w:val="24"/>
          <w:szCs w:val="24"/>
        </w:rPr>
        <w:t>99,9</w:t>
      </w:r>
      <w:r w:rsidR="00E84BE1">
        <w:rPr>
          <w:rFonts w:ascii="Times New Roman" w:hAnsi="Times New Roman"/>
          <w:sz w:val="24"/>
          <w:szCs w:val="24"/>
        </w:rPr>
        <w:t xml:space="preserve"> %</w:t>
      </w:r>
      <w:r w:rsidRPr="00AE11B3">
        <w:rPr>
          <w:rFonts w:ascii="Times New Roman" w:hAnsi="Times New Roman"/>
          <w:sz w:val="24"/>
          <w:szCs w:val="24"/>
        </w:rPr>
        <w:t>.</w:t>
      </w:r>
    </w:p>
    <w:p w:rsidR="00266228"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sidR="00B3110E">
        <w:rPr>
          <w:rFonts w:ascii="Times New Roman" w:hAnsi="Times New Roman"/>
          <w:sz w:val="24"/>
          <w:szCs w:val="24"/>
        </w:rPr>
        <w:t>» на</w:t>
      </w:r>
      <w:r w:rsidR="00E22FD0">
        <w:rPr>
          <w:rFonts w:ascii="Times New Roman" w:hAnsi="Times New Roman"/>
          <w:sz w:val="24"/>
          <w:szCs w:val="24"/>
        </w:rPr>
        <w:t xml:space="preserve"> </w:t>
      </w:r>
      <w:r w:rsidR="00B55930">
        <w:rPr>
          <w:rFonts w:ascii="Times New Roman" w:hAnsi="Times New Roman"/>
          <w:sz w:val="24"/>
          <w:szCs w:val="24"/>
        </w:rPr>
        <w:t>2023</w:t>
      </w:r>
      <w:r w:rsidRPr="00D541EF">
        <w:rPr>
          <w:rFonts w:ascii="Times New Roman" w:hAnsi="Times New Roman"/>
          <w:sz w:val="24"/>
          <w:szCs w:val="24"/>
        </w:rPr>
        <w:t xml:space="preserve"> год предусмотрено </w:t>
      </w:r>
      <w:r w:rsidR="00947BE6">
        <w:rPr>
          <w:rFonts w:ascii="Times New Roman" w:hAnsi="Times New Roman"/>
          <w:sz w:val="24"/>
          <w:szCs w:val="24"/>
        </w:rPr>
        <w:t>3872,5</w:t>
      </w:r>
      <w:r w:rsidRPr="00D541EF">
        <w:rPr>
          <w:rFonts w:ascii="Times New Roman" w:hAnsi="Times New Roman"/>
          <w:sz w:val="24"/>
          <w:szCs w:val="24"/>
        </w:rPr>
        <w:t xml:space="preserve"> тыс. рублей. Фактическое освоение средств составило </w:t>
      </w:r>
      <w:r w:rsidR="00947BE6">
        <w:rPr>
          <w:rFonts w:ascii="Times New Roman" w:hAnsi="Times New Roman"/>
          <w:sz w:val="24"/>
          <w:szCs w:val="24"/>
        </w:rPr>
        <w:t>3871,4</w:t>
      </w:r>
      <w:r>
        <w:rPr>
          <w:rFonts w:ascii="Times New Roman" w:hAnsi="Times New Roman"/>
          <w:sz w:val="24"/>
          <w:szCs w:val="24"/>
        </w:rPr>
        <w:t xml:space="preserve"> тыс.</w:t>
      </w:r>
      <w:r w:rsidR="00947BE6">
        <w:rPr>
          <w:rFonts w:ascii="Times New Roman" w:hAnsi="Times New Roman"/>
          <w:sz w:val="24"/>
          <w:szCs w:val="24"/>
        </w:rPr>
        <w:t xml:space="preserve"> </w:t>
      </w:r>
      <w:r>
        <w:rPr>
          <w:rFonts w:ascii="Times New Roman" w:hAnsi="Times New Roman"/>
          <w:sz w:val="24"/>
          <w:szCs w:val="24"/>
        </w:rPr>
        <w:t xml:space="preserve">рублей, или </w:t>
      </w:r>
      <w:r w:rsidR="00947BE6">
        <w:rPr>
          <w:rFonts w:ascii="Times New Roman" w:hAnsi="Times New Roman"/>
          <w:sz w:val="24"/>
          <w:szCs w:val="24"/>
        </w:rPr>
        <w:t>99,9</w:t>
      </w:r>
      <w:r>
        <w:rPr>
          <w:rFonts w:ascii="Times New Roman" w:hAnsi="Times New Roman"/>
          <w:sz w:val="24"/>
          <w:szCs w:val="24"/>
        </w:rPr>
        <w:t xml:space="preserve"> </w:t>
      </w:r>
      <w:r w:rsidRPr="00D541EF">
        <w:rPr>
          <w:rFonts w:ascii="Times New Roman" w:hAnsi="Times New Roman"/>
          <w:sz w:val="24"/>
          <w:szCs w:val="24"/>
        </w:rPr>
        <w:t xml:space="preserve">процентов. </w:t>
      </w:r>
    </w:p>
    <w:p w:rsidR="00E84BE1" w:rsidRPr="00AE11B3" w:rsidRDefault="00E84BE1" w:rsidP="00E84BE1">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2</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2</w:t>
      </w:r>
      <w:r w:rsidRPr="00D541EF">
        <w:rPr>
          <w:rFonts w:ascii="Times New Roman" w:hAnsi="Times New Roman"/>
          <w:sz w:val="24"/>
          <w:szCs w:val="24"/>
        </w:rPr>
        <w:t xml:space="preserve"> «Профилактика экстремизма и терроризма в </w:t>
      </w:r>
      <w:r>
        <w:rPr>
          <w:rFonts w:ascii="Times New Roman" w:hAnsi="Times New Roman"/>
          <w:sz w:val="24"/>
          <w:szCs w:val="24"/>
        </w:rPr>
        <w:t>Ковалевском</w:t>
      </w:r>
      <w:r w:rsidRPr="00D541EF">
        <w:rPr>
          <w:rFonts w:ascii="Times New Roman" w:hAnsi="Times New Roman"/>
          <w:sz w:val="24"/>
          <w:szCs w:val="24"/>
        </w:rPr>
        <w:t xml:space="preserve"> сельском поселении</w:t>
      </w:r>
      <w:r w:rsidR="00040785">
        <w:rPr>
          <w:rFonts w:ascii="Times New Roman" w:hAnsi="Times New Roman"/>
          <w:sz w:val="24"/>
          <w:szCs w:val="24"/>
        </w:rPr>
        <w:t xml:space="preserve">» на </w:t>
      </w:r>
      <w:r w:rsidR="00947BE6">
        <w:rPr>
          <w:rFonts w:ascii="Times New Roman" w:hAnsi="Times New Roman"/>
          <w:sz w:val="24"/>
          <w:szCs w:val="24"/>
        </w:rPr>
        <w:t>2023</w:t>
      </w:r>
      <w:r w:rsidRPr="00D541EF">
        <w:rPr>
          <w:rFonts w:ascii="Times New Roman" w:hAnsi="Times New Roman"/>
          <w:sz w:val="24"/>
          <w:szCs w:val="24"/>
        </w:rPr>
        <w:t xml:space="preserve"> год предусмотрено </w:t>
      </w:r>
      <w:r w:rsidR="00947BE6">
        <w:rPr>
          <w:rFonts w:ascii="Times New Roman" w:hAnsi="Times New Roman"/>
          <w:sz w:val="24"/>
          <w:szCs w:val="24"/>
        </w:rPr>
        <w:t>1</w:t>
      </w:r>
      <w:r w:rsidR="00D6515E">
        <w:rPr>
          <w:rFonts w:ascii="Times New Roman" w:hAnsi="Times New Roman"/>
          <w:sz w:val="24"/>
          <w:szCs w:val="24"/>
        </w:rPr>
        <w:t>,0</w:t>
      </w:r>
      <w:r w:rsidRPr="00D541EF">
        <w:rPr>
          <w:rFonts w:ascii="Times New Roman" w:hAnsi="Times New Roman"/>
          <w:sz w:val="24"/>
          <w:szCs w:val="24"/>
        </w:rPr>
        <w:t xml:space="preserve"> 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w:t>
      </w:r>
      <w:r w:rsidR="00040785" w:rsidRPr="00D541EF">
        <w:rPr>
          <w:rFonts w:ascii="Times New Roman" w:hAnsi="Times New Roman"/>
          <w:sz w:val="24"/>
          <w:szCs w:val="24"/>
        </w:rPr>
        <w:t>тыс. рублей</w:t>
      </w:r>
      <w:r w:rsidRPr="00D541EF">
        <w:rPr>
          <w:rFonts w:ascii="Times New Roman" w:hAnsi="Times New Roman"/>
          <w:sz w:val="24"/>
          <w:szCs w:val="24"/>
        </w:rPr>
        <w:t xml:space="preserve">.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 xml:space="preserve">На реализацию основного мероприятия 3.1 (Предупреждение происшествий на водных </w:t>
      </w:r>
      <w:r w:rsidRPr="00D541EF">
        <w:rPr>
          <w:rFonts w:ascii="Times New Roman" w:hAnsi="Times New Roman"/>
          <w:sz w:val="24"/>
          <w:szCs w:val="24"/>
        </w:rPr>
        <w:lastRenderedPageBreak/>
        <w:t>объектах) подпрограммы 3 «Обеспечение безопасн</w:t>
      </w:r>
      <w:r w:rsidR="00947BE6">
        <w:rPr>
          <w:rFonts w:ascii="Times New Roman" w:hAnsi="Times New Roman"/>
          <w:sz w:val="24"/>
          <w:szCs w:val="24"/>
        </w:rPr>
        <w:t>ости на водных объектах» на 2023</w:t>
      </w:r>
      <w:r w:rsidRPr="00D541EF">
        <w:rPr>
          <w:rFonts w:ascii="Times New Roman" w:hAnsi="Times New Roman"/>
          <w:sz w:val="24"/>
          <w:szCs w:val="24"/>
        </w:rPr>
        <w:t xml:space="preserve"> год предусмотрено </w:t>
      </w:r>
      <w:r w:rsidR="00947BE6">
        <w:rPr>
          <w:rFonts w:ascii="Times New Roman" w:hAnsi="Times New Roman"/>
          <w:sz w:val="24"/>
          <w:szCs w:val="24"/>
        </w:rPr>
        <w:t>1,0</w:t>
      </w:r>
      <w:r w:rsidR="00D6515E">
        <w:rPr>
          <w:rFonts w:ascii="Times New Roman" w:hAnsi="Times New Roman"/>
          <w:sz w:val="24"/>
          <w:szCs w:val="24"/>
        </w:rPr>
        <w:t xml:space="preserve"> </w:t>
      </w:r>
      <w:r w:rsidRPr="00D541EF">
        <w:rPr>
          <w:rFonts w:ascii="Times New Roman" w:hAnsi="Times New Roman"/>
          <w:sz w:val="24"/>
          <w:szCs w:val="24"/>
        </w:rPr>
        <w:t>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процентов. </w:t>
      </w:r>
    </w:p>
    <w:p w:rsidR="00266228"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F2251F" w:rsidRDefault="00F2251F" w:rsidP="00266228">
      <w:pPr>
        <w:widowControl w:val="0"/>
        <w:spacing w:after="0" w:line="240" w:lineRule="auto"/>
        <w:ind w:firstLine="709"/>
        <w:contextualSpacing/>
        <w:jc w:val="both"/>
        <w:rPr>
          <w:rFonts w:ascii="Times New Roman" w:hAnsi="Times New Roman"/>
          <w:sz w:val="24"/>
          <w:szCs w:val="24"/>
        </w:rPr>
      </w:pPr>
    </w:p>
    <w:p w:rsidR="00F2251F" w:rsidRPr="00AE11B3" w:rsidRDefault="00F2251F" w:rsidP="00F2251F">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AE11B3">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№122</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2 подпрограммы: </w:t>
      </w:r>
    </w:p>
    <w:p w:rsidR="00F2251F" w:rsidRPr="00AE11B3" w:rsidRDefault="00F2251F" w:rsidP="00F2251F">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было предусмотрено финансирование в объеме </w:t>
      </w:r>
      <w:r w:rsidR="00947BE6">
        <w:rPr>
          <w:rFonts w:ascii="Times New Roman" w:hAnsi="Times New Roman" w:cs="Times New Roman"/>
          <w:sz w:val="24"/>
          <w:szCs w:val="24"/>
        </w:rPr>
        <w:t>1025,5</w:t>
      </w:r>
      <w:r w:rsidR="00EB62A7" w:rsidRPr="00EB62A7">
        <w:rPr>
          <w:rFonts w:ascii="Times New Roman" w:hAnsi="Times New Roman" w:cs="Times New Roman"/>
          <w:sz w:val="24"/>
          <w:szCs w:val="24"/>
        </w:rPr>
        <w:t xml:space="preserve"> </w:t>
      </w:r>
      <w:r w:rsidR="00040785" w:rsidRPr="00040785">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за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E777E3">
        <w:rPr>
          <w:rFonts w:ascii="Times New Roman" w:hAnsi="Times New Roman" w:cs="Times New Roman"/>
          <w:sz w:val="24"/>
          <w:szCs w:val="24"/>
        </w:rPr>
        <w:t xml:space="preserve">от </w:t>
      </w:r>
      <w:r w:rsidR="00040785">
        <w:rPr>
          <w:rFonts w:ascii="Times New Roman" w:hAnsi="Times New Roman" w:cs="Times New Roman"/>
          <w:sz w:val="24"/>
          <w:szCs w:val="24"/>
        </w:rPr>
        <w:t>28</w:t>
      </w:r>
      <w:r w:rsidRPr="00906DE9">
        <w:rPr>
          <w:rFonts w:ascii="Times New Roman" w:hAnsi="Times New Roman" w:cs="Times New Roman"/>
          <w:sz w:val="24"/>
          <w:szCs w:val="24"/>
        </w:rPr>
        <w:t>.03.</w:t>
      </w:r>
      <w:r w:rsidR="00947BE6">
        <w:rPr>
          <w:rFonts w:ascii="Times New Roman" w:hAnsi="Times New Roman" w:cs="Times New Roman"/>
          <w:sz w:val="24"/>
          <w:szCs w:val="24"/>
        </w:rPr>
        <w:t>2023 № 17</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В целях создания условий для эффективного управления муниципальными финансами в рамках реализации муниципальной программы Ковалевского сельского поселения «Развитие транспортной системы», ответственным исполнителе</w:t>
      </w:r>
      <w:r w:rsidR="00EB62A7">
        <w:rPr>
          <w:rFonts w:ascii="Times New Roman" w:eastAsia="Times New Roman" w:hAnsi="Times New Roman" w:cs="Times New Roman"/>
          <w:kern w:val="2"/>
          <w:sz w:val="24"/>
          <w:szCs w:val="24"/>
          <w:lang w:eastAsia="ru-RU"/>
        </w:rPr>
        <w:t xml:space="preserve">м муниципальной программы в </w:t>
      </w:r>
      <w:r w:rsidR="00B55930">
        <w:rPr>
          <w:rFonts w:ascii="Times New Roman" w:eastAsia="Times New Roman" w:hAnsi="Times New Roman" w:cs="Times New Roman"/>
          <w:kern w:val="2"/>
          <w:sz w:val="24"/>
          <w:szCs w:val="24"/>
          <w:lang w:eastAsia="ru-RU"/>
        </w:rPr>
        <w:t>2023</w:t>
      </w:r>
      <w:r w:rsidRPr="0060123C">
        <w:rPr>
          <w:rFonts w:ascii="Times New Roman" w:eastAsia="Times New Roman" w:hAnsi="Times New Roman" w:cs="Times New Roman"/>
          <w:kern w:val="2"/>
          <w:sz w:val="24"/>
          <w:szCs w:val="24"/>
          <w:lang w:eastAsia="ru-RU"/>
        </w:rPr>
        <w:t xml:space="preserve"> году р</w:t>
      </w:r>
      <w:r>
        <w:rPr>
          <w:rFonts w:ascii="Times New Roman" w:eastAsia="Times New Roman" w:hAnsi="Times New Roman" w:cs="Times New Roman"/>
          <w:kern w:val="2"/>
          <w:sz w:val="24"/>
          <w:szCs w:val="24"/>
          <w:lang w:eastAsia="ru-RU"/>
        </w:rPr>
        <w:t xml:space="preserve">еализован комплекс </w:t>
      </w:r>
      <w:r w:rsidRPr="0060123C">
        <w:rPr>
          <w:rFonts w:ascii="Times New Roman" w:eastAsia="Times New Roman" w:hAnsi="Times New Roman" w:cs="Times New Roman"/>
          <w:kern w:val="2"/>
          <w:sz w:val="24"/>
          <w:szCs w:val="24"/>
          <w:lang w:eastAsia="ru-RU"/>
        </w:rPr>
        <w:t>мероприятий, в результате которых:</w:t>
      </w:r>
    </w:p>
    <w:p w:rsidR="00947BE6" w:rsidRPr="00947BE6" w:rsidRDefault="00947BE6" w:rsidP="00947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kern w:val="2"/>
          <w:sz w:val="24"/>
          <w:szCs w:val="24"/>
          <w:lang w:eastAsia="ru-RU"/>
        </w:rPr>
        <w:t>-</w:t>
      </w:r>
      <w:r w:rsidRPr="00947BE6">
        <w:rPr>
          <w:rFonts w:ascii="Times New Roman" w:eastAsia="Times New Roman" w:hAnsi="Times New Roman" w:cs="Times New Roman"/>
          <w:sz w:val="24"/>
          <w:szCs w:val="24"/>
          <w:lang w:eastAsia="ru-RU"/>
        </w:rPr>
        <w:t xml:space="preserve">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w:t>
      </w:r>
      <w:r w:rsidRPr="00947BE6">
        <w:rPr>
          <w:rFonts w:ascii="Times New Roman" w:eastAsia="Times New Roman" w:hAnsi="Times New Roman" w:cs="Times New Roman"/>
          <w:color w:val="000000"/>
          <w:sz w:val="24"/>
          <w:szCs w:val="24"/>
          <w:lang w:eastAsia="ru-RU"/>
        </w:rPr>
        <w:t>устранение деформаций и повреждений дорожного покрытия: асфальтобетонного, проведен ремонт искусственных и защитных дорожных сооружений (замена досок настила деревянного моста</w:t>
      </w:r>
      <w:r w:rsidRPr="00947BE6">
        <w:rPr>
          <w:rFonts w:ascii="Times New Roman" w:eastAsia="Times New Roman" w:hAnsi="Times New Roman" w:cs="Times New Roman"/>
          <w:sz w:val="24"/>
          <w:szCs w:val="24"/>
          <w:lang w:eastAsia="ru-RU"/>
        </w:rPr>
        <w:t>);</w:t>
      </w:r>
    </w:p>
    <w:p w:rsidR="00947BE6" w:rsidRPr="00947BE6" w:rsidRDefault="00947BE6" w:rsidP="00947BE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7BE6">
        <w:rPr>
          <w:rFonts w:ascii="Times New Roman" w:eastAsia="Times New Roman" w:hAnsi="Times New Roman" w:cs="Times New Roman"/>
          <w:color w:val="000000"/>
          <w:sz w:val="24"/>
          <w:szCs w:val="24"/>
          <w:lang w:eastAsia="ru-RU"/>
        </w:rPr>
        <w:t xml:space="preserve">- проведен </w:t>
      </w:r>
      <w:r w:rsidRPr="00947BE6">
        <w:rPr>
          <w:rFonts w:ascii="Times New Roman" w:eastAsia="Times New Roman" w:hAnsi="Times New Roman" w:cs="Times New Roman"/>
          <w:sz w:val="24"/>
          <w:szCs w:val="24"/>
          <w:lang w:eastAsia="ru-RU"/>
        </w:rPr>
        <w:t>ремонт дорог с асфальтовым покрытием в х. Платово;</w:t>
      </w:r>
      <w:r w:rsidRPr="00947BE6">
        <w:rPr>
          <w:rFonts w:ascii="Times New Roman" w:eastAsia="Times New Roman" w:hAnsi="Times New Roman" w:cs="Times New Roman"/>
          <w:color w:val="000000"/>
          <w:sz w:val="24"/>
          <w:szCs w:val="24"/>
          <w:lang w:eastAsia="ru-RU"/>
        </w:rPr>
        <w:t xml:space="preserve"> </w:t>
      </w:r>
    </w:p>
    <w:p w:rsidR="00947BE6" w:rsidRPr="00947BE6" w:rsidRDefault="00947BE6" w:rsidP="00947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color w:val="000000"/>
          <w:sz w:val="24"/>
          <w:szCs w:val="24"/>
          <w:lang w:eastAsia="ru-RU"/>
        </w:rPr>
        <w:t xml:space="preserve">- </w:t>
      </w:r>
      <w:r w:rsidRPr="00947BE6">
        <w:rPr>
          <w:rFonts w:ascii="Times New Roman" w:eastAsia="Times New Roman" w:hAnsi="Times New Roman" w:cs="Times New Roman"/>
          <w:sz w:val="24"/>
          <w:szCs w:val="24"/>
          <w:lang w:eastAsia="ru-RU"/>
        </w:rPr>
        <w:t>окраска пешеходных переходов;</w:t>
      </w:r>
    </w:p>
    <w:p w:rsidR="00947BE6" w:rsidRPr="00947BE6" w:rsidRDefault="00947BE6" w:rsidP="00947B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 с населением на сходах граждан проведены агитационные беседы по пропаганде дорожного движения.</w:t>
      </w:r>
    </w:p>
    <w:p w:rsidR="00947BE6" w:rsidRPr="00947BE6" w:rsidRDefault="00947BE6" w:rsidP="00947B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BE6">
        <w:rPr>
          <w:rFonts w:ascii="Times New Roman" w:eastAsia="Times New Roman" w:hAnsi="Times New Roman" w:cs="Times New Roman"/>
          <w:sz w:val="24"/>
          <w:szCs w:val="24"/>
          <w:lang w:eastAsia="ru-RU"/>
        </w:rPr>
        <w:t>Выполнение всех мероприятий направлено на развитие транспортной системы, которая обеспечит стабильное развитие Ковалевского сельского</w:t>
      </w:r>
      <w:r w:rsidRPr="00947BE6">
        <w:rPr>
          <w:rFonts w:ascii="Times New Roman" w:eastAsia="Times New Roman" w:hAnsi="Times New Roman" w:cs="Times New Roman"/>
          <w:color w:val="000000"/>
          <w:sz w:val="24"/>
          <w:szCs w:val="24"/>
          <w:lang w:eastAsia="ru-RU"/>
        </w:rPr>
        <w:t xml:space="preserve"> поселения</w:t>
      </w:r>
      <w:r w:rsidRPr="00947BE6">
        <w:rPr>
          <w:rFonts w:ascii="Times New Roman" w:eastAsia="Times New Roman" w:hAnsi="Times New Roman" w:cs="Times New Roman"/>
          <w:sz w:val="24"/>
          <w:szCs w:val="24"/>
          <w:lang w:eastAsia="ru-RU"/>
        </w:rPr>
        <w:t>.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улично-дорожной сети населенных пунктов. Приведение автомобильных дорог в нормативное состояние позволит снизить уровень аварийности, снизить тяжесть последствий от ДТП на автодорогах, повысить безопасность дорожного движения на территории Ковалевского сельского</w:t>
      </w:r>
      <w:r w:rsidRPr="00947BE6">
        <w:rPr>
          <w:rFonts w:ascii="Times New Roman" w:eastAsia="Times New Roman" w:hAnsi="Times New Roman" w:cs="Times New Roman"/>
          <w:color w:val="000000"/>
          <w:sz w:val="24"/>
          <w:szCs w:val="24"/>
          <w:lang w:eastAsia="ru-RU"/>
        </w:rPr>
        <w:t xml:space="preserve"> поселения</w:t>
      </w:r>
      <w:r w:rsidRPr="00947BE6">
        <w:rPr>
          <w:rFonts w:ascii="Times New Roman" w:eastAsia="Times New Roman" w:hAnsi="Times New Roman" w:cs="Times New Roman"/>
          <w:sz w:val="24"/>
          <w:szCs w:val="24"/>
          <w:lang w:eastAsia="ru-RU"/>
        </w:rPr>
        <w:t>.</w:t>
      </w:r>
    </w:p>
    <w:p w:rsidR="00947BE6" w:rsidRDefault="00947BE6" w:rsidP="00F2251F">
      <w:pPr>
        <w:pStyle w:val="a3"/>
        <w:widowControl w:val="0"/>
        <w:spacing w:after="0" w:line="240" w:lineRule="auto"/>
        <w:ind w:left="0" w:firstLine="709"/>
        <w:jc w:val="center"/>
        <w:rPr>
          <w:rFonts w:ascii="Times New Roman" w:hAnsi="Times New Roman" w:cs="Times New Roman"/>
          <w:sz w:val="24"/>
          <w:szCs w:val="24"/>
        </w:rPr>
      </w:pPr>
    </w:p>
    <w:p w:rsidR="00947BE6" w:rsidRDefault="00947BE6" w:rsidP="00F2251F">
      <w:pPr>
        <w:pStyle w:val="a3"/>
        <w:widowControl w:val="0"/>
        <w:spacing w:after="0" w:line="240" w:lineRule="auto"/>
        <w:ind w:left="0" w:firstLine="709"/>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EB62A7" w:rsidRPr="00EB62A7" w:rsidRDefault="00EB62A7" w:rsidP="00EB62A7">
      <w:pPr>
        <w:spacing w:after="0" w:line="240" w:lineRule="auto"/>
        <w:ind w:firstLine="709"/>
        <w:jc w:val="both"/>
        <w:rPr>
          <w:rFonts w:ascii="Times New Roman" w:eastAsia="Times New Roman" w:hAnsi="Times New Roman" w:cs="Times New Roman"/>
          <w:sz w:val="24"/>
          <w:szCs w:val="24"/>
          <w:lang w:eastAsia="ru-RU"/>
        </w:rPr>
      </w:pPr>
      <w:r w:rsidRPr="00EB62A7">
        <w:rPr>
          <w:rFonts w:ascii="Times New Roman" w:eastAsia="SimSun" w:hAnsi="Times New Roman" w:cs="Mangal"/>
          <w:kern w:val="3"/>
          <w:sz w:val="24"/>
          <w:szCs w:val="24"/>
          <w:lang w:eastAsia="zh-CN" w:bidi="hi-IN"/>
        </w:rPr>
        <w:t xml:space="preserve">Муниципальной программой и подпрограммами муниципальной программы предусмотрено 4 показателей, по 4 из которых фактические значения соответствуют </w:t>
      </w:r>
      <w:proofErr w:type="gramStart"/>
      <w:r w:rsidRPr="00EB62A7">
        <w:rPr>
          <w:rFonts w:ascii="Times New Roman" w:eastAsia="SimSun" w:hAnsi="Times New Roman" w:cs="Mangal"/>
          <w:kern w:val="3"/>
          <w:sz w:val="24"/>
          <w:szCs w:val="24"/>
          <w:lang w:eastAsia="zh-CN" w:bidi="hi-IN"/>
        </w:rPr>
        <w:t>плановым</w:t>
      </w:r>
      <w:proofErr w:type="gramEnd"/>
      <w:r w:rsidRPr="00EB62A7">
        <w:rPr>
          <w:rFonts w:ascii="Times New Roman" w:eastAsia="Times New Roman" w:hAnsi="Times New Roman" w:cs="Times New Roman"/>
          <w:sz w:val="24"/>
          <w:szCs w:val="24"/>
          <w:lang w:eastAsia="ru-RU"/>
        </w:rPr>
        <w:t>.</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1 «</w:t>
      </w:r>
      <w:r w:rsidRPr="00EB62A7">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EB62A7">
        <w:rPr>
          <w:rFonts w:ascii="Times New Roman" w:eastAsia="SimSun" w:hAnsi="Times New Roman" w:cs="Mangal"/>
          <w:kern w:val="3"/>
          <w:sz w:val="24"/>
          <w:szCs w:val="24"/>
          <w:lang w:eastAsia="zh-CN" w:bidi="hi-IN"/>
        </w:rPr>
        <w:t xml:space="preserve">» – плановое значение – 0%, фактическое значение – 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1.1 «</w:t>
      </w:r>
      <w:r w:rsidRPr="00EB62A7">
        <w:rPr>
          <w:rFonts w:ascii="Times New Roman" w:eastAsia="Times New Roman" w:hAnsi="Times New Roman" w:cs="Times New Roman"/>
          <w:sz w:val="24"/>
          <w:szCs w:val="24"/>
          <w:lang w:eastAsia="ru-RU"/>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Pr="00EB62A7">
        <w:rPr>
          <w:rFonts w:ascii="Times New Roman" w:eastAsia="SimSun" w:hAnsi="Times New Roman" w:cs="Mangal"/>
          <w:kern w:val="3"/>
          <w:sz w:val="24"/>
          <w:szCs w:val="24"/>
          <w:lang w:eastAsia="zh-CN" w:bidi="hi-IN"/>
        </w:rPr>
        <w:t>» – плановое значение 0%, фактическое значение</w:t>
      </w:r>
      <w:r w:rsidRPr="00EB62A7">
        <w:rPr>
          <w:rFonts w:ascii="Times New Roman" w:eastAsia="Times New Roman" w:hAnsi="Times New Roman" w:cs="Times New Roman"/>
          <w:sz w:val="24"/>
          <w:szCs w:val="24"/>
          <w:lang w:eastAsia="ru-RU"/>
        </w:rPr>
        <w:t xml:space="preserve"> </w:t>
      </w:r>
      <w:r w:rsidRPr="00EB62A7">
        <w:rPr>
          <w:rFonts w:ascii="Times New Roman" w:eastAsia="SimSun" w:hAnsi="Times New Roman" w:cs="Mangal"/>
          <w:kern w:val="3"/>
          <w:sz w:val="24"/>
          <w:szCs w:val="24"/>
          <w:lang w:eastAsia="zh-CN" w:bidi="hi-IN"/>
        </w:rPr>
        <w:t xml:space="preserve">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 xml:space="preserve">Показатель 2.1 </w:t>
      </w:r>
      <w:r w:rsidRPr="00EB62A7">
        <w:rPr>
          <w:rFonts w:ascii="Times New Roman" w:eastAsia="SimSun" w:hAnsi="Times New Roman" w:cs="Times New Roman"/>
          <w:kern w:val="3"/>
          <w:sz w:val="24"/>
          <w:szCs w:val="24"/>
          <w:lang w:eastAsia="zh-CN" w:bidi="hi-IN"/>
        </w:rPr>
        <w:t>«</w:t>
      </w:r>
      <w:r w:rsidRPr="00EB62A7">
        <w:rPr>
          <w:rFonts w:ascii="Times New Roman" w:eastAsia="Times New Roman" w:hAnsi="Times New Roman" w:cs="Times New Roman"/>
          <w:sz w:val="24"/>
          <w:szCs w:val="24"/>
          <w:lang w:eastAsia="ru-RU"/>
        </w:rPr>
        <w:t>Количество лиц, погибших в результате дорожно-транспортных происшествий</w:t>
      </w:r>
      <w:r w:rsidRPr="00EB62A7">
        <w:rPr>
          <w:rFonts w:ascii="Times New Roman" w:eastAsia="SimSun" w:hAnsi="Times New Roman" w:cs="Times New Roman"/>
          <w:kern w:val="3"/>
          <w:sz w:val="24"/>
          <w:szCs w:val="24"/>
          <w:lang w:eastAsia="zh-CN" w:bidi="hi-IN"/>
        </w:rPr>
        <w:t>» – плановое значение -0,</w:t>
      </w:r>
      <w:r w:rsidRPr="00EB62A7">
        <w:rPr>
          <w:rFonts w:ascii="Times New Roman" w:eastAsia="SimSun" w:hAnsi="Times New Roman" w:cs="Mangal"/>
          <w:kern w:val="3"/>
          <w:sz w:val="24"/>
          <w:szCs w:val="24"/>
          <w:lang w:eastAsia="zh-CN" w:bidi="hi-IN"/>
        </w:rPr>
        <w:t xml:space="preserve"> фактическое значение - 0.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2.2 «</w:t>
      </w:r>
      <w:r w:rsidRPr="00EB62A7">
        <w:rPr>
          <w:rFonts w:ascii="Times New Roman" w:eastAsia="Times New Roman" w:hAnsi="Times New Roman" w:cs="Times New Roman"/>
          <w:sz w:val="24"/>
          <w:szCs w:val="24"/>
          <w:lang w:eastAsia="ru-RU"/>
        </w:rPr>
        <w:t>Тяжесть последствий в результате дорожно-транспортных происшествий  (количество погибших на 100 пострадавших)</w:t>
      </w:r>
      <w:r w:rsidRPr="00EB62A7">
        <w:rPr>
          <w:rFonts w:ascii="Times New Roman" w:eastAsia="SimSun" w:hAnsi="Times New Roman" w:cs="Mangal"/>
          <w:kern w:val="3"/>
          <w:sz w:val="24"/>
          <w:szCs w:val="24"/>
          <w:lang w:eastAsia="zh-CN" w:bidi="hi-IN"/>
        </w:rPr>
        <w:t xml:space="preserve"> – плановое значение - 0, фактическое значение – 0.</w:t>
      </w:r>
    </w:p>
    <w:p w:rsidR="00EB62A7" w:rsidRPr="00EB62A7" w:rsidRDefault="00EB62A7" w:rsidP="00EB62A7">
      <w:pPr>
        <w:widowControl w:val="0"/>
        <w:spacing w:after="0" w:line="240" w:lineRule="auto"/>
        <w:ind w:firstLine="709"/>
        <w:jc w:val="both"/>
        <w:rPr>
          <w:rFonts w:ascii="Times New Roman" w:eastAsia="Times New Roman" w:hAnsi="Times New Roman" w:cs="Times New Roman"/>
          <w:sz w:val="24"/>
          <w:szCs w:val="28"/>
          <w:lang w:eastAsia="ru-RU"/>
        </w:rPr>
      </w:pPr>
      <w:r w:rsidRPr="00EB62A7">
        <w:rPr>
          <w:rFonts w:ascii="Times New Roman" w:eastAsia="SimSun" w:hAnsi="Times New Roman" w:cs="Mangal"/>
          <w:kern w:val="3"/>
          <w:sz w:val="24"/>
          <w:szCs w:val="24"/>
          <w:lang w:eastAsia="zh-CN" w:bidi="hi-IN"/>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было предусмотрено </w:t>
      </w:r>
      <w:r w:rsidR="00947BE6">
        <w:rPr>
          <w:rFonts w:ascii="Times New Roman" w:hAnsi="Times New Roman" w:cs="Times New Roman"/>
          <w:sz w:val="24"/>
          <w:szCs w:val="24"/>
        </w:rPr>
        <w:t>1025,5</w:t>
      </w:r>
      <w:r w:rsidRPr="00AE11B3">
        <w:rPr>
          <w:rFonts w:ascii="Times New Roman" w:hAnsi="Times New Roman" w:cs="Times New Roman"/>
          <w:sz w:val="24"/>
          <w:szCs w:val="24"/>
        </w:rPr>
        <w:t xml:space="preserve"> тыс. рубл</w:t>
      </w:r>
      <w:r>
        <w:rPr>
          <w:rFonts w:ascii="Times New Roman" w:hAnsi="Times New Roman" w:cs="Times New Roman"/>
          <w:sz w:val="24"/>
          <w:szCs w:val="24"/>
        </w:rPr>
        <w:t xml:space="preserve">ей, в том числе за счет средств </w:t>
      </w:r>
      <w:r w:rsidRPr="00AE11B3">
        <w:rPr>
          <w:rFonts w:ascii="Times New Roman" w:hAnsi="Times New Roman" w:cs="Times New Roman"/>
          <w:sz w:val="24"/>
          <w:szCs w:val="24"/>
        </w:rPr>
        <w:t xml:space="preserve">областного бюджета – </w:t>
      </w:r>
      <w:r>
        <w:rPr>
          <w:rFonts w:ascii="Times New Roman" w:hAnsi="Times New Roman" w:cs="Times New Roman"/>
          <w:sz w:val="24"/>
          <w:szCs w:val="24"/>
        </w:rPr>
        <w:t xml:space="preserve">0,0 тыс. рублей, </w:t>
      </w:r>
      <w:r w:rsidRPr="00AE11B3">
        <w:rPr>
          <w:rFonts w:ascii="Times New Roman" w:hAnsi="Times New Roman" w:cs="Times New Roman"/>
          <w:sz w:val="24"/>
          <w:szCs w:val="24"/>
        </w:rPr>
        <w:t xml:space="preserve">бюджета района – </w:t>
      </w:r>
      <w:r w:rsidR="00947BE6">
        <w:rPr>
          <w:rFonts w:ascii="Times New Roman" w:hAnsi="Times New Roman" w:cs="Times New Roman"/>
          <w:sz w:val="24"/>
          <w:szCs w:val="24"/>
        </w:rPr>
        <w:t>1025,5</w:t>
      </w:r>
      <w:r w:rsidR="00040785" w:rsidRPr="00040785">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p>
    <w:p w:rsidR="00F2251F" w:rsidRPr="00AE11B3" w:rsidRDefault="00F2251F" w:rsidP="00F2251F">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F2251F" w:rsidRPr="00AE11B3" w:rsidRDefault="00F2251F" w:rsidP="00F2251F">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рамках реализации подпрограммы 1 «Развитие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освоено </w:t>
      </w:r>
      <w:r w:rsidR="00947BE6">
        <w:rPr>
          <w:rFonts w:ascii="Times New Roman" w:hAnsi="Times New Roman" w:cs="Times New Roman"/>
          <w:sz w:val="24"/>
          <w:szCs w:val="24"/>
        </w:rPr>
        <w:t>1025,5</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947BE6">
        <w:rPr>
          <w:rFonts w:ascii="Times New Roman" w:hAnsi="Times New Roman" w:cs="Times New Roman"/>
          <w:sz w:val="24"/>
          <w:szCs w:val="24"/>
        </w:rPr>
        <w:t>1025,5</w:t>
      </w:r>
      <w:r w:rsidR="000D6389">
        <w:rPr>
          <w:rFonts w:ascii="Times New Roman" w:hAnsi="Times New Roman" w:cs="Times New Roman"/>
          <w:sz w:val="24"/>
          <w:szCs w:val="24"/>
        </w:rPr>
        <w:t xml:space="preserve"> </w:t>
      </w:r>
      <w:r w:rsidRPr="00231B45">
        <w:rPr>
          <w:rFonts w:ascii="Times New Roman" w:hAnsi="Times New Roman" w:cs="Times New Roman"/>
          <w:sz w:val="24"/>
          <w:szCs w:val="24"/>
        </w:rPr>
        <w:t>тыс. рублей</w:t>
      </w:r>
      <w:r w:rsidRPr="00AE11B3">
        <w:rPr>
          <w:rFonts w:ascii="Times New Roman" w:hAnsi="Times New Roman" w:cs="Times New Roman"/>
          <w:sz w:val="24"/>
          <w:szCs w:val="24"/>
        </w:rPr>
        <w:t>, из них по следующим мероприятиям:</w:t>
      </w:r>
    </w:p>
    <w:p w:rsidR="00F2251F" w:rsidRDefault="00F2251F" w:rsidP="00F2251F">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sidR="002E38E4">
        <w:rPr>
          <w:rFonts w:ascii="Times New Roman" w:hAnsi="Times New Roman" w:cs="Times New Roman"/>
          <w:sz w:val="24"/>
          <w:szCs w:val="24"/>
        </w:rPr>
        <w:t>946,7</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2E38E4">
        <w:rPr>
          <w:rFonts w:ascii="Times New Roman" w:hAnsi="Times New Roman" w:cs="Times New Roman"/>
          <w:sz w:val="24"/>
          <w:szCs w:val="24"/>
        </w:rPr>
        <w:t>946,7</w:t>
      </w:r>
      <w:r w:rsidR="000D6389">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F97AE2" w:rsidRPr="00AE11B3" w:rsidRDefault="00F97AE2" w:rsidP="00F97AE2">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w:t>
      </w:r>
      <w:r>
        <w:rPr>
          <w:rFonts w:ascii="Times New Roman" w:hAnsi="Times New Roman" w:cs="Times New Roman"/>
          <w:sz w:val="24"/>
          <w:szCs w:val="24"/>
        </w:rPr>
        <w:t>рамках реализации подпрограммы 2</w:t>
      </w:r>
      <w:r w:rsidRPr="00AE11B3">
        <w:rPr>
          <w:rFonts w:ascii="Times New Roman" w:hAnsi="Times New Roman" w:cs="Times New Roman"/>
          <w:sz w:val="24"/>
          <w:szCs w:val="24"/>
        </w:rPr>
        <w:t xml:space="preserve"> «</w:t>
      </w:r>
      <w:r w:rsidR="008548E7" w:rsidRPr="008548E7">
        <w:rPr>
          <w:rFonts w:ascii="Times New Roman" w:hAnsi="Times New Roman" w:cs="Times New Roman"/>
          <w:sz w:val="24"/>
          <w:szCs w:val="24"/>
        </w:rPr>
        <w:t>Повышение безопасности дорожного движения на территории Ковалевского сельского поселения</w:t>
      </w:r>
      <w:r w:rsidRPr="00AE11B3">
        <w:rPr>
          <w:rFonts w:ascii="Times New Roman" w:hAnsi="Times New Roman" w:cs="Times New Roman"/>
          <w:sz w:val="24"/>
          <w:szCs w:val="24"/>
        </w:rPr>
        <w:t xml:space="preserve">»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освоено </w:t>
      </w:r>
      <w:r w:rsidR="002E38E4">
        <w:rPr>
          <w:rFonts w:ascii="Times New Roman" w:hAnsi="Times New Roman" w:cs="Times New Roman"/>
          <w:sz w:val="24"/>
          <w:szCs w:val="24"/>
        </w:rPr>
        <w:t>78,8</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2E38E4">
        <w:rPr>
          <w:rFonts w:ascii="Times New Roman" w:hAnsi="Times New Roman" w:cs="Times New Roman"/>
          <w:sz w:val="24"/>
          <w:szCs w:val="24"/>
        </w:rPr>
        <w:t>78,8</w:t>
      </w:r>
      <w:r w:rsidR="004919FB">
        <w:rPr>
          <w:rFonts w:ascii="Times New Roman" w:hAnsi="Times New Roman" w:cs="Times New Roman"/>
          <w:sz w:val="24"/>
          <w:szCs w:val="24"/>
        </w:rPr>
        <w:t xml:space="preserve"> </w:t>
      </w:r>
      <w:r w:rsidRPr="00231B45">
        <w:rPr>
          <w:rFonts w:ascii="Times New Roman" w:hAnsi="Times New Roman" w:cs="Times New Roman"/>
          <w:sz w:val="24"/>
          <w:szCs w:val="24"/>
        </w:rPr>
        <w:t>тыс. рублей</w:t>
      </w:r>
      <w:r w:rsidRPr="00AE11B3">
        <w:rPr>
          <w:rFonts w:ascii="Times New Roman" w:hAnsi="Times New Roman" w:cs="Times New Roman"/>
          <w:sz w:val="24"/>
          <w:szCs w:val="24"/>
        </w:rPr>
        <w:t>, из них по следующим мероприятиям:</w:t>
      </w:r>
    </w:p>
    <w:p w:rsidR="00F97AE2" w:rsidRPr="00AE11B3" w:rsidRDefault="00F97AE2" w:rsidP="008548E7">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w:t>
      </w:r>
      <w:r w:rsidR="008548E7">
        <w:rPr>
          <w:rFonts w:ascii="Times New Roman" w:eastAsia="Calibri" w:hAnsi="Times New Roman" w:cs="Times New Roman"/>
          <w:sz w:val="24"/>
          <w:szCs w:val="24"/>
        </w:rPr>
        <w:t xml:space="preserve"> мероприятие 2</w:t>
      </w:r>
      <w:r w:rsidRPr="00AE11B3">
        <w:rPr>
          <w:rFonts w:ascii="Times New Roman" w:eastAsia="Calibri" w:hAnsi="Times New Roman" w:cs="Times New Roman"/>
          <w:sz w:val="24"/>
          <w:szCs w:val="24"/>
        </w:rPr>
        <w:t>.1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proofErr w:type="gramStart"/>
      <w:r w:rsidR="008548E7" w:rsidRPr="008548E7">
        <w:rPr>
          <w:rFonts w:ascii="Times New Roman" w:eastAsia="Calibri" w:hAnsi="Times New Roman" w:cs="Times New Roman"/>
          <w:sz w:val="24"/>
          <w:szCs w:val="24"/>
        </w:rPr>
        <w:t>«Организация дорожного движения»</w:t>
      </w:r>
      <w:r w:rsidRPr="00AE11B3">
        <w:rPr>
          <w:rFonts w:ascii="Times New Roman" w:hAnsi="Times New Roman" w:cs="Times New Roman"/>
          <w:sz w:val="24"/>
          <w:szCs w:val="24"/>
        </w:rPr>
        <w:t xml:space="preserve"> – </w:t>
      </w:r>
      <w:r w:rsidR="002E38E4">
        <w:rPr>
          <w:rFonts w:ascii="Times New Roman" w:hAnsi="Times New Roman" w:cs="Times New Roman"/>
          <w:sz w:val="24"/>
          <w:szCs w:val="24"/>
        </w:rPr>
        <w:t>78,8</w:t>
      </w:r>
      <w:r w:rsidR="000D6389" w:rsidRPr="000D6389">
        <w:rPr>
          <w:rFonts w:ascii="Times New Roman" w:hAnsi="Times New Roman" w:cs="Times New Roman"/>
          <w:sz w:val="24"/>
          <w:szCs w:val="24"/>
        </w:rPr>
        <w:t xml:space="preserve"> </w:t>
      </w:r>
      <w:r w:rsidRPr="00AE11B3">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2E38E4">
        <w:rPr>
          <w:rFonts w:ascii="Times New Roman" w:hAnsi="Times New Roman" w:cs="Times New Roman"/>
          <w:sz w:val="24"/>
          <w:szCs w:val="24"/>
        </w:rPr>
        <w:t>78,8</w:t>
      </w:r>
      <w:r w:rsidR="000D6389" w:rsidRPr="000D6389">
        <w:rPr>
          <w:rFonts w:ascii="Times New Roman" w:hAnsi="Times New Roman" w:cs="Times New Roman"/>
          <w:sz w:val="24"/>
          <w:szCs w:val="24"/>
        </w:rPr>
        <w:t xml:space="preserve"> </w:t>
      </w:r>
      <w:r>
        <w:rPr>
          <w:rFonts w:ascii="Times New Roman" w:hAnsi="Times New Roman" w:cs="Times New Roman"/>
          <w:sz w:val="24"/>
          <w:szCs w:val="24"/>
        </w:rPr>
        <w:t>тыс. рублей).</w:t>
      </w:r>
      <w:proofErr w:type="gramEnd"/>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5</w:t>
      </w:r>
      <w:r w:rsidRPr="00AE11B3">
        <w:rPr>
          <w:rFonts w:ascii="Times New Roman" w:hAnsi="Times New Roman"/>
          <w:b/>
          <w:sz w:val="24"/>
        </w:rPr>
        <w:t xml:space="preserve">. Муниципальная программа </w:t>
      </w:r>
      <w:r>
        <w:rPr>
          <w:rFonts w:ascii="Times New Roman" w:hAnsi="Times New Roman"/>
          <w:b/>
          <w:sz w:val="24"/>
        </w:rPr>
        <w:t>Ковалевского</w:t>
      </w:r>
      <w:r w:rsidRPr="00AE11B3">
        <w:rPr>
          <w:rFonts w:ascii="Times New Roman" w:hAnsi="Times New Roman"/>
          <w:b/>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w:t>
      </w:r>
      <w:r w:rsidRPr="00AE11B3">
        <w:rPr>
          <w:rFonts w:ascii="Times New Roman" w:hAnsi="Times New Roman"/>
          <w:sz w:val="24"/>
        </w:rPr>
        <w:lastRenderedPageBreak/>
        <w:t xml:space="preserve">территории и жилищно-коммунальное хозяйство»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сельско</w:t>
      </w:r>
      <w:r>
        <w:rPr>
          <w:rFonts w:ascii="Times New Roman" w:hAnsi="Times New Roman"/>
          <w:sz w:val="24"/>
        </w:rPr>
        <w:t>го поселения от 20.12.2018 № 123</w:t>
      </w:r>
      <w:r w:rsidRPr="00AE11B3">
        <w:rPr>
          <w:rFonts w:ascii="Times New Roman" w:hAnsi="Times New Roman"/>
          <w:sz w:val="24"/>
        </w:rPr>
        <w:t xml:space="preserve">.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Ответственный исполнитель – Администрация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w:t>
      </w:r>
      <w:r>
        <w:rPr>
          <w:rFonts w:ascii="Times New Roman" w:hAnsi="Times New Roman"/>
          <w:sz w:val="24"/>
        </w:rPr>
        <w:t>ное хозяйство» включает в себя 3</w:t>
      </w:r>
      <w:r w:rsidRPr="00AE11B3">
        <w:rPr>
          <w:rFonts w:ascii="Times New Roman" w:hAnsi="Times New Roman"/>
          <w:sz w:val="24"/>
        </w:rPr>
        <w:t xml:space="preserve"> подпрограммы: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«Благоустройство территории </w:t>
      </w:r>
      <w:r>
        <w:rPr>
          <w:rFonts w:ascii="Times New Roman" w:hAnsi="Times New Roman"/>
          <w:sz w:val="24"/>
        </w:rPr>
        <w:t>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«Переселение граждан из  аварийного жилищного фонда на территории 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r w:rsidR="004919FB">
        <w:rPr>
          <w:rFonts w:ascii="Times New Roman" w:hAnsi="Times New Roman"/>
          <w:sz w:val="24"/>
        </w:rPr>
        <w:t xml:space="preserve">» в </w:t>
      </w:r>
      <w:r w:rsidR="00B55930">
        <w:rPr>
          <w:rFonts w:ascii="Times New Roman" w:hAnsi="Times New Roman"/>
          <w:sz w:val="24"/>
        </w:rPr>
        <w:t>2023</w:t>
      </w:r>
      <w:r w:rsidRPr="00AE11B3">
        <w:rPr>
          <w:rFonts w:ascii="Times New Roman" w:hAnsi="Times New Roman"/>
          <w:sz w:val="24"/>
        </w:rPr>
        <w:t xml:space="preserve"> году было предусмотрено финансирование в объеме </w:t>
      </w:r>
      <w:r w:rsidR="002E38E4" w:rsidRPr="002E38E4">
        <w:rPr>
          <w:rFonts w:ascii="Times New Roman" w:hAnsi="Times New Roman"/>
          <w:sz w:val="24"/>
        </w:rPr>
        <w:t>4640,0</w:t>
      </w:r>
      <w:r w:rsidR="002E38E4">
        <w:rPr>
          <w:rFonts w:ascii="Times New Roman" w:hAnsi="Times New Roman"/>
          <w:sz w:val="24"/>
        </w:rPr>
        <w:t xml:space="preserve"> </w:t>
      </w:r>
      <w:r w:rsidRPr="00AE11B3">
        <w:rPr>
          <w:rFonts w:ascii="Times New Roman" w:hAnsi="Times New Roman"/>
          <w:sz w:val="24"/>
        </w:rPr>
        <w:t xml:space="preserve">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Годовой отчет о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w:t>
      </w:r>
      <w:r w:rsidR="000D6389">
        <w:rPr>
          <w:rFonts w:ascii="Times New Roman" w:hAnsi="Times New Roman"/>
          <w:sz w:val="24"/>
        </w:rPr>
        <w:t>-коммунальное хо</w:t>
      </w:r>
      <w:r w:rsidR="004919FB">
        <w:rPr>
          <w:rFonts w:ascii="Times New Roman" w:hAnsi="Times New Roman"/>
          <w:sz w:val="24"/>
        </w:rPr>
        <w:t xml:space="preserve">зяйство» за </w:t>
      </w:r>
      <w:r w:rsidR="00B55930">
        <w:rPr>
          <w:rFonts w:ascii="Times New Roman" w:hAnsi="Times New Roman"/>
          <w:sz w:val="24"/>
        </w:rPr>
        <w:t>2023</w:t>
      </w:r>
      <w:r w:rsidRPr="00AE11B3">
        <w:rPr>
          <w:rFonts w:ascii="Times New Roman" w:hAnsi="Times New Roman"/>
          <w:sz w:val="24"/>
        </w:rPr>
        <w:t xml:space="preserve"> год утвержден постановлением Администрации </w:t>
      </w:r>
      <w:r>
        <w:rPr>
          <w:rFonts w:ascii="Times New Roman" w:hAnsi="Times New Roman"/>
          <w:sz w:val="24"/>
        </w:rPr>
        <w:t xml:space="preserve">Ковалевского сельского </w:t>
      </w:r>
      <w:r w:rsidRPr="00E777E3">
        <w:rPr>
          <w:rFonts w:ascii="Times New Roman" w:hAnsi="Times New Roman"/>
          <w:sz w:val="24"/>
        </w:rPr>
        <w:t xml:space="preserve">поселения от </w:t>
      </w:r>
      <w:r w:rsidR="002E38E4">
        <w:rPr>
          <w:rFonts w:ascii="Times New Roman" w:hAnsi="Times New Roman"/>
          <w:sz w:val="24"/>
        </w:rPr>
        <w:t>28.03.2023 №19</w:t>
      </w:r>
      <w:r w:rsidRPr="00906DE9">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В целях  повышение качества и надежности предоставления жилищно-коммунальных услуг населению Ковалевского сельского поселения; качественного благоустройства населенных пунктов на территории Ковалевского сельского поселения в рамках реализации муниципальной программы Ковалевского сельского поселения «Благоустройство территории и жилищно-коммунальное хозяйство», ответственным исполнителем и участникам</w:t>
      </w:r>
      <w:r w:rsidR="004919FB">
        <w:rPr>
          <w:rFonts w:ascii="Times New Roman" w:hAnsi="Times New Roman"/>
          <w:sz w:val="24"/>
        </w:rPr>
        <w:t xml:space="preserve">и муниципальной программы в </w:t>
      </w:r>
      <w:r w:rsidR="00B55930">
        <w:rPr>
          <w:rFonts w:ascii="Times New Roman" w:hAnsi="Times New Roman"/>
          <w:sz w:val="24"/>
        </w:rPr>
        <w:t>2023</w:t>
      </w:r>
      <w:r w:rsidRPr="00300F6A">
        <w:rPr>
          <w:rFonts w:ascii="Times New Roman" w:hAnsi="Times New Roman"/>
          <w:sz w:val="24"/>
        </w:rPr>
        <w:t xml:space="preserve"> году реализован комплекс мероприятий, в результате которых:</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своевременно производилась оплата взносов «Ростовскому областному фонду содействия капитальному ремонту» на капитальный ремонт общего имущества многоквартирных домов;</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своевременно производилась оплата за уличное освещение;</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для повышения уровня комфортности и чистоты в населенных пунктах, расположенных на территории поселения были проведены 7 субботников, в ходе которых приведены в порядок памятники, территории спортивных и детских площадок;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проведена работа с населением по заключению договоров на вывоз мусора, а так же по содержанию </w:t>
      </w:r>
      <w:proofErr w:type="spellStart"/>
      <w:r w:rsidRPr="002E38E4">
        <w:rPr>
          <w:rFonts w:ascii="Times New Roman" w:hAnsi="Times New Roman"/>
          <w:sz w:val="24"/>
        </w:rPr>
        <w:t>придворовых</w:t>
      </w:r>
      <w:proofErr w:type="spellEnd"/>
      <w:r w:rsidRPr="002E38E4">
        <w:rPr>
          <w:rFonts w:ascii="Times New Roman" w:hAnsi="Times New Roman"/>
          <w:sz w:val="24"/>
        </w:rPr>
        <w:t xml:space="preserve"> территорий в порядке;</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организован подвоз песка к местам захоронений;</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проведена работа по выявлению и ликвидации мест произрастания сорной и карантинной растительности;</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выполнены работы по противоклещевой обработке мест общего пользования;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регулярно производились работы по спилу сухих и аварийных деревьев;</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выполнены услуги по утилизации ртутьсодержащих отходов;</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сотрудниками администрации, учреждений культуры, школ на субботниках приведены в порядок памятники, территории спортивных и детской площадок;</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утилизация ртутьсодержащих отходов</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проведены 3 мероприятия по уборке мусора и несанкционированных свалок; </w:t>
      </w:r>
    </w:p>
    <w:p w:rsidR="008548E7"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происходило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2E38E4">
        <w:rPr>
          <w:rFonts w:ascii="Times New Roman" w:hAnsi="Times New Roman"/>
          <w:sz w:val="24"/>
        </w:rPr>
        <w:t>придворовой</w:t>
      </w:r>
      <w:proofErr w:type="spellEnd"/>
      <w:r w:rsidRPr="002E38E4">
        <w:rPr>
          <w:rFonts w:ascii="Times New Roman" w:hAnsi="Times New Roman"/>
          <w:sz w:val="24"/>
        </w:rPr>
        <w:t xml:space="preserve"> территории в порядке, необходимости устранения нарушений.</w:t>
      </w:r>
    </w:p>
    <w:p w:rsidR="002E38E4" w:rsidRPr="00AE11B3" w:rsidRDefault="002E38E4" w:rsidP="002E38E4">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lastRenderedPageBreak/>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2E38E4" w:rsidRPr="002E38E4" w:rsidRDefault="002E38E4" w:rsidP="002E38E4">
      <w:pPr>
        <w:widowControl w:val="0"/>
        <w:spacing w:after="0" w:line="240" w:lineRule="auto"/>
        <w:ind w:firstLine="709"/>
        <w:contextualSpacing/>
        <w:jc w:val="both"/>
        <w:rPr>
          <w:rFonts w:ascii="Times New Roman" w:hAnsi="Times New Roman"/>
          <w:sz w:val="24"/>
        </w:rPr>
      </w:pP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Муниципальной программой и подпрограммами муниципальной программы предусмотрено 10 показателей, по 7 из которых фактические значения соответствуют плановым, по 1 показателю не достигнуты плановые значения, по 2 показателям мероприятия не запланированы.</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Показатель 1. «Доля фактически освещенных улиц в общей протяженности улиц поселения» - 100%,100%.</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Показатель 2 «Уровень износа коммунальной инфраструктуры» – 48%, 48%.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Показатель 1.1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 – 100%, 100%.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 Показатель 1.2 «Доля водопроводных сетей, нуждающихся в замене» – 12%, 12%. Отсутствие капитального ремонта и замены водопроводных труб.</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Показатель 1.3 «Уровень газификации Ковалевского сельского поселения» – 30%, 0%. Работы по газификации  не проведены из-за отсутствия денежных сре</w:t>
      </w:r>
      <w:proofErr w:type="gramStart"/>
      <w:r w:rsidRPr="002E38E4">
        <w:rPr>
          <w:rFonts w:ascii="Times New Roman" w:hAnsi="Times New Roman"/>
          <w:sz w:val="24"/>
        </w:rPr>
        <w:t>дств в б</w:t>
      </w:r>
      <w:proofErr w:type="gramEnd"/>
      <w:r w:rsidRPr="002E38E4">
        <w:rPr>
          <w:rFonts w:ascii="Times New Roman" w:hAnsi="Times New Roman"/>
          <w:sz w:val="24"/>
        </w:rPr>
        <w:t>юджете.</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Показатель 2.1 «Доля жителей, охваченных услугами  по вывозу мусора» – 90%, 90%.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Показатель 2.2 «Количество объектов и мест общего пользования, в отношении которых проведен  ремонт» – 1 ед., 1 ед.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 xml:space="preserve">Показатель 2.3 «Площадь убранных от сорной и карантинной растительности территорий» – 80%, 80%. </w:t>
      </w:r>
    </w:p>
    <w:p w:rsidR="002E38E4" w:rsidRPr="002E38E4"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Показатель 3.1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  - Выполнение данного мероприятия в отчетном году не предусмотрено.</w:t>
      </w:r>
    </w:p>
    <w:p w:rsidR="004919FB" w:rsidRDefault="002E38E4" w:rsidP="002E38E4">
      <w:pPr>
        <w:widowControl w:val="0"/>
        <w:spacing w:after="0" w:line="240" w:lineRule="auto"/>
        <w:ind w:firstLine="709"/>
        <w:contextualSpacing/>
        <w:jc w:val="both"/>
        <w:rPr>
          <w:rFonts w:ascii="Times New Roman" w:hAnsi="Times New Roman"/>
          <w:sz w:val="24"/>
        </w:rPr>
      </w:pPr>
      <w:r w:rsidRPr="002E38E4">
        <w:rPr>
          <w:rFonts w:ascii="Times New Roman" w:hAnsi="Times New Roman"/>
          <w:sz w:val="24"/>
        </w:rPr>
        <w:t>Показатель 3.2 «Доля ликвидированного жилищного фонда, признанного аварийным и подлежащего сносу» – 100%, 100%. В отчетном периоде были заключены договора на снос двух аварийных жилых домов.</w:t>
      </w:r>
    </w:p>
    <w:p w:rsidR="002E38E4" w:rsidRPr="00AE11B3" w:rsidRDefault="002E38E4" w:rsidP="002E38E4">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выполнении расходных обязательств </w:t>
      </w:r>
      <w:r>
        <w:rPr>
          <w:rFonts w:ascii="Times New Roman" w:hAnsi="Times New Roman"/>
          <w:sz w:val="24"/>
        </w:rPr>
        <w:t>Ковалевского</w:t>
      </w:r>
      <w:r w:rsidRPr="00AE11B3">
        <w:rPr>
          <w:rFonts w:ascii="Times New Roman" w:hAnsi="Times New Roman"/>
          <w:sz w:val="24"/>
        </w:rPr>
        <w:t xml:space="preserve"> сельского поселения, связанных с реализацией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center"/>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4919FB">
        <w:rPr>
          <w:rFonts w:ascii="Times New Roman" w:hAnsi="Times New Roman"/>
          <w:sz w:val="24"/>
        </w:rPr>
        <w:t xml:space="preserve">о-коммунальное хозяйство» в </w:t>
      </w:r>
      <w:r w:rsidR="00B55930">
        <w:rPr>
          <w:rFonts w:ascii="Times New Roman" w:hAnsi="Times New Roman"/>
          <w:sz w:val="24"/>
        </w:rPr>
        <w:t>2023</w:t>
      </w:r>
      <w:r w:rsidRPr="00AE11B3">
        <w:rPr>
          <w:rFonts w:ascii="Times New Roman" w:hAnsi="Times New Roman"/>
          <w:sz w:val="24"/>
        </w:rPr>
        <w:t xml:space="preserve"> году было предусмотрено </w:t>
      </w:r>
      <w:r w:rsidR="00831B9D" w:rsidRPr="00831B9D">
        <w:rPr>
          <w:rFonts w:ascii="Times New Roman" w:hAnsi="Times New Roman"/>
          <w:sz w:val="24"/>
        </w:rPr>
        <w:t xml:space="preserve">4 883,4 </w:t>
      </w:r>
      <w:r w:rsidRPr="00AE11B3">
        <w:rPr>
          <w:rFonts w:ascii="Times New Roman" w:hAnsi="Times New Roman"/>
          <w:sz w:val="24"/>
        </w:rPr>
        <w:t>тыс. рубле</w:t>
      </w:r>
      <w:r>
        <w:rPr>
          <w:rFonts w:ascii="Times New Roman" w:hAnsi="Times New Roman"/>
          <w:sz w:val="24"/>
        </w:rPr>
        <w:t>й, в том числе за счет</w:t>
      </w:r>
      <w:r w:rsidR="008548E7">
        <w:rPr>
          <w:rFonts w:ascii="Times New Roman" w:hAnsi="Times New Roman"/>
          <w:sz w:val="24"/>
        </w:rPr>
        <w:t xml:space="preserve"> средств федерального бюджета </w:t>
      </w:r>
      <w:r w:rsidR="000D6389">
        <w:rPr>
          <w:rFonts w:ascii="Times New Roman" w:hAnsi="Times New Roman"/>
          <w:sz w:val="24"/>
        </w:rPr>
        <w:t>–</w:t>
      </w:r>
      <w:r w:rsidR="008548E7">
        <w:rPr>
          <w:rFonts w:ascii="Times New Roman" w:hAnsi="Times New Roman"/>
          <w:sz w:val="24"/>
        </w:rPr>
        <w:t xml:space="preserve"> </w:t>
      </w:r>
      <w:r w:rsidR="000D6389">
        <w:rPr>
          <w:rFonts w:ascii="Times New Roman" w:hAnsi="Times New Roman"/>
          <w:sz w:val="24"/>
        </w:rPr>
        <w:t>0,0</w:t>
      </w:r>
      <w:r w:rsidR="002E54CE">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й</w:t>
      </w:r>
      <w:proofErr w:type="gramStart"/>
      <w:r w:rsidR="002E54CE">
        <w:rPr>
          <w:rFonts w:ascii="Times New Roman" w:hAnsi="Times New Roman"/>
          <w:sz w:val="24"/>
        </w:rPr>
        <w:t xml:space="preserve"> </w:t>
      </w:r>
      <w:r w:rsidR="008548E7">
        <w:rPr>
          <w:rFonts w:ascii="Times New Roman" w:hAnsi="Times New Roman"/>
          <w:sz w:val="24"/>
        </w:rPr>
        <w:t>;</w:t>
      </w:r>
      <w:proofErr w:type="gramEnd"/>
      <w:r w:rsidR="008548E7">
        <w:rPr>
          <w:rFonts w:ascii="Times New Roman" w:hAnsi="Times New Roman"/>
          <w:sz w:val="24"/>
        </w:rPr>
        <w:t xml:space="preserve"> за счет средств областного бюджета </w:t>
      </w:r>
      <w:r w:rsidR="004919FB">
        <w:rPr>
          <w:rFonts w:ascii="Times New Roman" w:hAnsi="Times New Roman"/>
          <w:sz w:val="24"/>
        </w:rPr>
        <w:t>–</w:t>
      </w:r>
      <w:r w:rsidR="002E54CE">
        <w:rPr>
          <w:rFonts w:ascii="Times New Roman" w:hAnsi="Times New Roman"/>
          <w:sz w:val="24"/>
        </w:rPr>
        <w:t xml:space="preserve"> </w:t>
      </w:r>
      <w:r w:rsidR="00831B9D" w:rsidRPr="00831B9D">
        <w:rPr>
          <w:rFonts w:ascii="Times New Roman" w:hAnsi="Times New Roman"/>
          <w:sz w:val="24"/>
        </w:rPr>
        <w:t>2659,3</w:t>
      </w:r>
      <w:r w:rsidR="00831B9D">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 xml:space="preserve">й; за счет средств бюджета района </w:t>
      </w:r>
      <w:r w:rsidR="004919FB">
        <w:rPr>
          <w:rFonts w:ascii="Times New Roman" w:hAnsi="Times New Roman"/>
          <w:sz w:val="24"/>
        </w:rPr>
        <w:t>–</w:t>
      </w:r>
      <w:r w:rsidR="002E54CE">
        <w:rPr>
          <w:rFonts w:ascii="Times New Roman" w:hAnsi="Times New Roman"/>
          <w:sz w:val="24"/>
        </w:rPr>
        <w:t xml:space="preserve"> </w:t>
      </w:r>
      <w:r w:rsidR="00831B9D" w:rsidRPr="00831B9D">
        <w:rPr>
          <w:rFonts w:ascii="Times New Roman" w:hAnsi="Times New Roman"/>
          <w:sz w:val="24"/>
        </w:rPr>
        <w:t xml:space="preserve">456,9 </w:t>
      </w:r>
      <w:r w:rsidR="002E54CE" w:rsidRPr="002E54CE">
        <w:rPr>
          <w:rFonts w:ascii="Times New Roman" w:hAnsi="Times New Roman"/>
          <w:sz w:val="24"/>
        </w:rPr>
        <w:t>тыс. рублей</w:t>
      </w:r>
      <w:r w:rsidR="002E54CE">
        <w:rPr>
          <w:rFonts w:ascii="Times New Roman" w:hAnsi="Times New Roman"/>
          <w:sz w:val="24"/>
        </w:rPr>
        <w:t xml:space="preserve">; </w:t>
      </w:r>
      <w:r w:rsidR="008548E7">
        <w:rPr>
          <w:rFonts w:ascii="Times New Roman" w:hAnsi="Times New Roman"/>
          <w:sz w:val="24"/>
        </w:rPr>
        <w:t xml:space="preserve"> </w:t>
      </w:r>
      <w:r>
        <w:rPr>
          <w:rFonts w:ascii="Times New Roman" w:hAnsi="Times New Roman"/>
          <w:sz w:val="24"/>
        </w:rPr>
        <w:t xml:space="preserve"> средств </w:t>
      </w:r>
      <w:r w:rsidRPr="00AE11B3">
        <w:rPr>
          <w:rFonts w:ascii="Times New Roman" w:hAnsi="Times New Roman"/>
          <w:sz w:val="24"/>
        </w:rPr>
        <w:t xml:space="preserve">бюджета поселения – </w:t>
      </w:r>
      <w:r w:rsidR="00831B9D" w:rsidRPr="00831B9D">
        <w:rPr>
          <w:rFonts w:ascii="Times New Roman" w:hAnsi="Times New Roman"/>
          <w:sz w:val="24"/>
        </w:rPr>
        <w:t xml:space="preserve">1767,2 </w:t>
      </w:r>
      <w:r w:rsidRPr="00AE11B3">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Бюджетные средства на реализацию подпрограммы 1 «Развитие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w:t>
      </w:r>
      <w:r w:rsidR="004919FB">
        <w:rPr>
          <w:rFonts w:ascii="Times New Roman" w:hAnsi="Times New Roman"/>
          <w:sz w:val="24"/>
        </w:rPr>
        <w:t xml:space="preserve"> </w:t>
      </w:r>
      <w:r w:rsidR="00B55930">
        <w:rPr>
          <w:rFonts w:ascii="Times New Roman" w:hAnsi="Times New Roman"/>
          <w:sz w:val="24"/>
        </w:rPr>
        <w:t>2023</w:t>
      </w:r>
      <w:r w:rsidRPr="00AE11B3">
        <w:rPr>
          <w:rFonts w:ascii="Times New Roman" w:hAnsi="Times New Roman"/>
          <w:sz w:val="24"/>
        </w:rPr>
        <w:t xml:space="preserve"> году были предусмотрены в сумме </w:t>
      </w:r>
      <w:r w:rsidR="00831B9D" w:rsidRPr="00831B9D">
        <w:rPr>
          <w:rFonts w:ascii="Times New Roman" w:hAnsi="Times New Roman"/>
          <w:sz w:val="24"/>
        </w:rPr>
        <w:t>978,1</w:t>
      </w:r>
      <w:r w:rsidR="00831B9D">
        <w:rPr>
          <w:rFonts w:ascii="Times New Roman" w:hAnsi="Times New Roman"/>
          <w:sz w:val="24"/>
        </w:rPr>
        <w:t xml:space="preserve"> </w:t>
      </w:r>
      <w:r w:rsidRPr="00AE11B3">
        <w:rPr>
          <w:rFonts w:ascii="Times New Roman" w:hAnsi="Times New Roman"/>
          <w:sz w:val="24"/>
        </w:rPr>
        <w:t xml:space="preserve">тыс. рублей, в том числе </w:t>
      </w:r>
      <w:r w:rsidR="000D6389" w:rsidRPr="000D6389">
        <w:rPr>
          <w:rFonts w:ascii="Times New Roman" w:hAnsi="Times New Roman"/>
          <w:sz w:val="24"/>
        </w:rPr>
        <w:t xml:space="preserve">за счет средств областного бюджета </w:t>
      </w:r>
      <w:r w:rsidR="004919FB">
        <w:rPr>
          <w:rFonts w:ascii="Times New Roman" w:hAnsi="Times New Roman"/>
          <w:sz w:val="24"/>
        </w:rPr>
        <w:t>–</w:t>
      </w:r>
      <w:r w:rsidR="000D6389" w:rsidRPr="000D6389">
        <w:rPr>
          <w:rFonts w:ascii="Times New Roman" w:hAnsi="Times New Roman"/>
          <w:sz w:val="24"/>
        </w:rPr>
        <w:t xml:space="preserve"> </w:t>
      </w:r>
      <w:r w:rsidR="00831B9D" w:rsidRPr="00831B9D">
        <w:rPr>
          <w:rFonts w:ascii="Times New Roman" w:hAnsi="Times New Roman"/>
          <w:sz w:val="24"/>
        </w:rPr>
        <w:t>456,9</w:t>
      </w:r>
      <w:r w:rsidR="00831B9D">
        <w:rPr>
          <w:rFonts w:ascii="Times New Roman" w:hAnsi="Times New Roman"/>
          <w:sz w:val="24"/>
        </w:rPr>
        <w:t xml:space="preserve"> </w:t>
      </w:r>
      <w:r w:rsidR="000D6389" w:rsidRPr="000D6389">
        <w:rPr>
          <w:rFonts w:ascii="Times New Roman" w:hAnsi="Times New Roman"/>
          <w:sz w:val="24"/>
        </w:rPr>
        <w:t xml:space="preserve">тыс. рублей; за счет средств бюджета района </w:t>
      </w:r>
      <w:r w:rsidR="004919FB">
        <w:rPr>
          <w:rFonts w:ascii="Times New Roman" w:hAnsi="Times New Roman"/>
          <w:sz w:val="24"/>
        </w:rPr>
        <w:t>–</w:t>
      </w:r>
      <w:r w:rsidR="000D6389" w:rsidRPr="000D6389">
        <w:rPr>
          <w:rFonts w:ascii="Times New Roman" w:hAnsi="Times New Roman"/>
          <w:sz w:val="24"/>
        </w:rPr>
        <w:t xml:space="preserve"> </w:t>
      </w:r>
      <w:r w:rsidR="00831B9D" w:rsidRPr="00831B9D">
        <w:rPr>
          <w:rFonts w:ascii="Times New Roman" w:hAnsi="Times New Roman"/>
          <w:sz w:val="24"/>
        </w:rPr>
        <w:t>319,5</w:t>
      </w:r>
      <w:r w:rsidR="00831B9D">
        <w:rPr>
          <w:rFonts w:ascii="Times New Roman" w:hAnsi="Times New Roman"/>
          <w:sz w:val="24"/>
        </w:rPr>
        <w:t xml:space="preserve"> </w:t>
      </w:r>
      <w:r w:rsidR="000D6389" w:rsidRPr="000D6389">
        <w:rPr>
          <w:rFonts w:ascii="Times New Roman" w:hAnsi="Times New Roman"/>
          <w:sz w:val="24"/>
        </w:rPr>
        <w:t xml:space="preserve">тыс. рублей;   </w:t>
      </w:r>
      <w:r w:rsidRPr="00AE11B3">
        <w:rPr>
          <w:rFonts w:ascii="Times New Roman" w:hAnsi="Times New Roman"/>
          <w:sz w:val="24"/>
        </w:rPr>
        <w:t xml:space="preserve"> </w:t>
      </w:r>
      <w:r w:rsidRPr="0033101D">
        <w:rPr>
          <w:rFonts w:ascii="Times New Roman" w:hAnsi="Times New Roman"/>
          <w:sz w:val="24"/>
        </w:rPr>
        <w:t xml:space="preserve">средств бюджета поселения – </w:t>
      </w:r>
      <w:r w:rsidR="004919FB">
        <w:rPr>
          <w:rFonts w:ascii="Times New Roman" w:hAnsi="Times New Roman"/>
          <w:sz w:val="24"/>
        </w:rPr>
        <w:t>179,1</w:t>
      </w:r>
      <w:r w:rsidRPr="0033101D">
        <w:rPr>
          <w:rFonts w:ascii="Times New Roman" w:hAnsi="Times New Roman"/>
          <w:sz w:val="24"/>
        </w:rPr>
        <w:t xml:space="preserve"> тыс. рублей</w:t>
      </w:r>
      <w:r w:rsidRPr="00AE11B3">
        <w:rPr>
          <w:rFonts w:ascii="Times New Roman" w:hAnsi="Times New Roman"/>
          <w:sz w:val="24"/>
        </w:rPr>
        <w:t>.</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2 «Благоустройство территории </w:t>
      </w:r>
      <w:r>
        <w:rPr>
          <w:rFonts w:ascii="Times New Roman" w:hAnsi="Times New Roman"/>
          <w:sz w:val="24"/>
        </w:rPr>
        <w:t>Ковалевского</w:t>
      </w:r>
      <w:r w:rsidRPr="00AE11B3">
        <w:rPr>
          <w:rFonts w:ascii="Times New Roman" w:hAnsi="Times New Roman"/>
          <w:sz w:val="24"/>
        </w:rPr>
        <w:t xml:space="preserve"> сельского поселения</w:t>
      </w:r>
      <w:r w:rsidR="004919FB">
        <w:rPr>
          <w:rFonts w:ascii="Times New Roman" w:hAnsi="Times New Roman"/>
          <w:sz w:val="24"/>
        </w:rPr>
        <w:t xml:space="preserve">» в </w:t>
      </w:r>
      <w:r w:rsidR="00B55930">
        <w:rPr>
          <w:rFonts w:ascii="Times New Roman" w:hAnsi="Times New Roman"/>
          <w:sz w:val="24"/>
        </w:rPr>
        <w:t>2023</w:t>
      </w:r>
      <w:r w:rsidRPr="00AE11B3">
        <w:rPr>
          <w:rFonts w:ascii="Times New Roman" w:hAnsi="Times New Roman"/>
          <w:sz w:val="24"/>
        </w:rPr>
        <w:t xml:space="preserve"> году было предусмотрено </w:t>
      </w:r>
      <w:r w:rsidR="00831B9D" w:rsidRPr="00831B9D">
        <w:rPr>
          <w:rFonts w:ascii="Times New Roman" w:hAnsi="Times New Roman" w:cs="Times New Roman"/>
          <w:sz w:val="24"/>
          <w:szCs w:val="24"/>
        </w:rPr>
        <w:t>1400,1</w:t>
      </w:r>
      <w:r w:rsidR="00831B9D">
        <w:rPr>
          <w:rFonts w:ascii="Times New Roman" w:hAnsi="Times New Roman" w:cs="Times New Roman"/>
          <w:sz w:val="24"/>
          <w:szCs w:val="24"/>
        </w:rPr>
        <w:t xml:space="preserve"> </w:t>
      </w:r>
      <w:r w:rsidRPr="00AE11B3">
        <w:rPr>
          <w:rFonts w:ascii="Times New Roman" w:hAnsi="Times New Roman"/>
          <w:sz w:val="24"/>
        </w:rPr>
        <w:t xml:space="preserve">тыс. </w:t>
      </w:r>
      <w:proofErr w:type="gramStart"/>
      <w:r w:rsidRPr="00AE11B3">
        <w:rPr>
          <w:rFonts w:ascii="Times New Roman" w:hAnsi="Times New Roman"/>
          <w:sz w:val="24"/>
        </w:rPr>
        <w:t>рублей</w:t>
      </w:r>
      <w:proofErr w:type="gramEnd"/>
      <w:r w:rsidR="00EB6C46" w:rsidRPr="00EB6C46">
        <w:t xml:space="preserve"> </w:t>
      </w:r>
      <w:r w:rsidR="00EB6C46" w:rsidRPr="00EB6C46">
        <w:rPr>
          <w:rFonts w:ascii="Times New Roman" w:hAnsi="Times New Roman"/>
          <w:sz w:val="24"/>
        </w:rPr>
        <w:t xml:space="preserve">в том числе за счет средств федерального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4919FB">
        <w:rPr>
          <w:rFonts w:ascii="Times New Roman" w:hAnsi="Times New Roman"/>
          <w:sz w:val="24"/>
        </w:rPr>
        <w:t xml:space="preserve"> тыс. рублей</w:t>
      </w:r>
      <w:r w:rsidR="00EB6C46" w:rsidRPr="00EB6C46">
        <w:rPr>
          <w:rFonts w:ascii="Times New Roman" w:hAnsi="Times New Roman"/>
          <w:sz w:val="24"/>
        </w:rPr>
        <w:t xml:space="preserve">; за счет средств областного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sidRPr="00EB6C46">
        <w:rPr>
          <w:rFonts w:ascii="Times New Roman" w:hAnsi="Times New Roman"/>
          <w:sz w:val="24"/>
        </w:rPr>
        <w:t xml:space="preserve"> тыс. рублей;   средств бюджета поселения – </w:t>
      </w:r>
      <w:r w:rsidR="00831B9D" w:rsidRPr="00831B9D">
        <w:rPr>
          <w:rFonts w:ascii="Times New Roman" w:hAnsi="Times New Roman"/>
          <w:sz w:val="24"/>
        </w:rPr>
        <w:t>1400,1</w:t>
      </w:r>
      <w:r w:rsidR="00831B9D">
        <w:rPr>
          <w:rFonts w:ascii="Times New Roman" w:hAnsi="Times New Roman"/>
          <w:sz w:val="24"/>
        </w:rPr>
        <w:t xml:space="preserve"> </w:t>
      </w:r>
      <w:r w:rsidR="00EB6C46" w:rsidRPr="00EB6C46">
        <w:rPr>
          <w:rFonts w:ascii="Times New Roman" w:hAnsi="Times New Roman"/>
          <w:sz w:val="24"/>
        </w:rPr>
        <w:t>тыс. рублей.</w:t>
      </w:r>
    </w:p>
    <w:p w:rsidR="004919FB" w:rsidRDefault="00EB6C46"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На реализацию подпрограммы 3</w:t>
      </w:r>
      <w:r w:rsidRPr="00EB6C46">
        <w:rPr>
          <w:rFonts w:ascii="Times New Roman" w:hAnsi="Times New Roman"/>
          <w:sz w:val="24"/>
        </w:rPr>
        <w:t xml:space="preserve"> ««Переселение граждан из  аварийного жилищного фонда на территории Ковалевск</w:t>
      </w:r>
      <w:r w:rsidR="004919FB">
        <w:rPr>
          <w:rFonts w:ascii="Times New Roman" w:hAnsi="Times New Roman"/>
          <w:sz w:val="24"/>
        </w:rPr>
        <w:t xml:space="preserve">ого сельского поселения»» в </w:t>
      </w:r>
      <w:r w:rsidR="00B55930">
        <w:rPr>
          <w:rFonts w:ascii="Times New Roman" w:hAnsi="Times New Roman"/>
          <w:sz w:val="24"/>
        </w:rPr>
        <w:t>2023</w:t>
      </w:r>
      <w:r w:rsidRPr="00EB6C46">
        <w:rPr>
          <w:rFonts w:ascii="Times New Roman" w:hAnsi="Times New Roman"/>
          <w:sz w:val="24"/>
        </w:rPr>
        <w:t xml:space="preserve"> году </w:t>
      </w:r>
      <w:r w:rsidR="004919FB" w:rsidRPr="004919FB">
        <w:rPr>
          <w:rFonts w:ascii="Times New Roman" w:hAnsi="Times New Roman"/>
          <w:sz w:val="24"/>
        </w:rPr>
        <w:t xml:space="preserve">было предусмотрено </w:t>
      </w:r>
      <w:r w:rsidR="00831B9D" w:rsidRPr="00831B9D">
        <w:rPr>
          <w:rFonts w:ascii="Times New Roman" w:hAnsi="Times New Roman"/>
          <w:sz w:val="24"/>
        </w:rPr>
        <w:lastRenderedPageBreak/>
        <w:t>2505,2</w:t>
      </w:r>
      <w:r w:rsidR="00831B9D">
        <w:rPr>
          <w:rFonts w:ascii="Times New Roman" w:hAnsi="Times New Roman"/>
          <w:sz w:val="24"/>
        </w:rPr>
        <w:t xml:space="preserve"> </w:t>
      </w:r>
      <w:r w:rsidR="004919FB" w:rsidRPr="004919FB">
        <w:rPr>
          <w:rFonts w:ascii="Times New Roman" w:hAnsi="Times New Roman"/>
          <w:sz w:val="24"/>
        </w:rPr>
        <w:t xml:space="preserve">тыс. </w:t>
      </w:r>
      <w:proofErr w:type="gramStart"/>
      <w:r w:rsidR="004919FB" w:rsidRPr="004919FB">
        <w:rPr>
          <w:rFonts w:ascii="Times New Roman" w:hAnsi="Times New Roman"/>
          <w:sz w:val="24"/>
        </w:rPr>
        <w:t>рублей</w:t>
      </w:r>
      <w:proofErr w:type="gramEnd"/>
      <w:r w:rsidR="004919FB" w:rsidRPr="004919FB">
        <w:rPr>
          <w:rFonts w:ascii="Times New Roman" w:hAnsi="Times New Roman"/>
          <w:sz w:val="24"/>
        </w:rPr>
        <w:t xml:space="preserve"> в том числе за счет средств федерального бюджета – 0,0 тыс. рублей; за счет средств областного бюджета – </w:t>
      </w:r>
      <w:r w:rsidR="00831B9D" w:rsidRPr="00831B9D">
        <w:rPr>
          <w:rFonts w:ascii="Times New Roman" w:hAnsi="Times New Roman"/>
          <w:sz w:val="24"/>
        </w:rPr>
        <w:t>2339,8</w:t>
      </w:r>
      <w:r w:rsidR="00831B9D">
        <w:rPr>
          <w:rFonts w:ascii="Times New Roman" w:hAnsi="Times New Roman"/>
          <w:sz w:val="24"/>
        </w:rPr>
        <w:t xml:space="preserve"> </w:t>
      </w:r>
      <w:r w:rsidR="004919FB" w:rsidRPr="004919FB">
        <w:rPr>
          <w:rFonts w:ascii="Times New Roman" w:hAnsi="Times New Roman"/>
          <w:sz w:val="24"/>
        </w:rPr>
        <w:t xml:space="preserve">тыс. рублей; за счет средств бюджета района – 0,0 тыс. рублей;   средств бюджета поселения – </w:t>
      </w:r>
      <w:r w:rsidR="00831B9D" w:rsidRPr="00831B9D">
        <w:rPr>
          <w:rFonts w:ascii="Times New Roman" w:hAnsi="Times New Roman"/>
          <w:sz w:val="24"/>
        </w:rPr>
        <w:t>165,4</w:t>
      </w:r>
      <w:r w:rsidR="00831B9D">
        <w:rPr>
          <w:rFonts w:ascii="Times New Roman" w:hAnsi="Times New Roman"/>
          <w:sz w:val="24"/>
        </w:rPr>
        <w:t xml:space="preserve"> </w:t>
      </w:r>
      <w:r w:rsidR="004919FB" w:rsidRPr="004919FB">
        <w:rPr>
          <w:rFonts w:ascii="Times New Roman" w:hAnsi="Times New Roman"/>
          <w:sz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3E2230">
        <w:rPr>
          <w:rFonts w:ascii="Times New Roman" w:hAnsi="Times New Roman"/>
          <w:sz w:val="24"/>
        </w:rPr>
        <w:t xml:space="preserve">о-коммунальное хозяйство» в </w:t>
      </w:r>
      <w:r w:rsidR="00B55930">
        <w:rPr>
          <w:rFonts w:ascii="Times New Roman" w:hAnsi="Times New Roman"/>
          <w:sz w:val="24"/>
        </w:rPr>
        <w:t>2023</w:t>
      </w:r>
      <w:r w:rsidRPr="00AE11B3">
        <w:rPr>
          <w:rFonts w:ascii="Times New Roman" w:hAnsi="Times New Roman"/>
          <w:sz w:val="24"/>
        </w:rPr>
        <w:t xml:space="preserve"> году освоено </w:t>
      </w:r>
      <w:r w:rsidR="00831B9D" w:rsidRPr="00831B9D">
        <w:rPr>
          <w:rFonts w:ascii="Times New Roman" w:hAnsi="Times New Roman"/>
          <w:sz w:val="24"/>
        </w:rPr>
        <w:t>4640,0</w:t>
      </w:r>
      <w:r w:rsidR="00831B9D">
        <w:rPr>
          <w:rFonts w:ascii="Times New Roman" w:hAnsi="Times New Roman"/>
          <w:sz w:val="24"/>
        </w:rPr>
        <w:t xml:space="preserve"> </w:t>
      </w:r>
      <w:r w:rsidRPr="0033101D">
        <w:rPr>
          <w:rFonts w:ascii="Times New Roman" w:hAnsi="Times New Roman"/>
          <w:sz w:val="24"/>
        </w:rPr>
        <w:t>тыс. рублей</w:t>
      </w:r>
      <w:r>
        <w:rPr>
          <w:rFonts w:ascii="Times New Roman" w:hAnsi="Times New Roman"/>
          <w:sz w:val="24"/>
        </w:rPr>
        <w:t xml:space="preserve"> (</w:t>
      </w:r>
      <w:r w:rsidR="0071404B">
        <w:rPr>
          <w:rFonts w:ascii="Times New Roman" w:hAnsi="Times New Roman"/>
          <w:sz w:val="24"/>
        </w:rPr>
        <w:t>95,0</w:t>
      </w:r>
      <w:r>
        <w:rPr>
          <w:rFonts w:ascii="Times New Roman" w:hAnsi="Times New Roman"/>
          <w:sz w:val="24"/>
        </w:rPr>
        <w:t xml:space="preserve"> процента)</w:t>
      </w:r>
      <w:r w:rsidRPr="0033101D">
        <w:rPr>
          <w:rFonts w:ascii="Times New Roman" w:hAnsi="Times New Roman"/>
          <w:sz w:val="24"/>
        </w:rPr>
        <w:t xml:space="preserve">, в том числе </w:t>
      </w:r>
      <w:r w:rsidR="00EB6C46" w:rsidRPr="00EB6C46">
        <w:rPr>
          <w:rFonts w:ascii="Times New Roman" w:hAnsi="Times New Roman"/>
          <w:sz w:val="24"/>
        </w:rPr>
        <w:t xml:space="preserve">за счет средств федерального бюджета </w:t>
      </w:r>
      <w:r w:rsidR="008C4E66">
        <w:rPr>
          <w:rFonts w:ascii="Times New Roman" w:hAnsi="Times New Roman"/>
          <w:sz w:val="24"/>
        </w:rPr>
        <w:t>–</w:t>
      </w:r>
      <w:r w:rsidR="00EB6C46" w:rsidRPr="00EB6C46">
        <w:rPr>
          <w:rFonts w:ascii="Times New Roman" w:hAnsi="Times New Roman"/>
          <w:sz w:val="24"/>
        </w:rPr>
        <w:t xml:space="preserve"> </w:t>
      </w:r>
      <w:r w:rsidR="008C4E66">
        <w:rPr>
          <w:rFonts w:ascii="Times New Roman" w:hAnsi="Times New Roman"/>
          <w:sz w:val="24"/>
        </w:rPr>
        <w:t>0,0</w:t>
      </w:r>
      <w:r w:rsidR="00EB6C46" w:rsidRPr="00EB6C46">
        <w:rPr>
          <w:rFonts w:ascii="Times New Roman" w:hAnsi="Times New Roman"/>
          <w:sz w:val="24"/>
        </w:rPr>
        <w:t xml:space="preserve">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w:t>
      </w:r>
      <w:r w:rsidR="008C4E66">
        <w:rPr>
          <w:rFonts w:ascii="Times New Roman" w:hAnsi="Times New Roman"/>
          <w:sz w:val="24"/>
        </w:rPr>
        <w:t>–</w:t>
      </w:r>
      <w:r w:rsidR="00EB6C46" w:rsidRPr="00EB6C46">
        <w:rPr>
          <w:rFonts w:ascii="Times New Roman" w:hAnsi="Times New Roman"/>
          <w:sz w:val="24"/>
        </w:rPr>
        <w:t xml:space="preserve"> </w:t>
      </w:r>
      <w:r w:rsidR="0071404B" w:rsidRPr="0071404B">
        <w:rPr>
          <w:rFonts w:ascii="Times New Roman" w:hAnsi="Times New Roman"/>
          <w:sz w:val="24"/>
        </w:rPr>
        <w:t>2659,3</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8C4E66">
        <w:rPr>
          <w:rFonts w:ascii="Times New Roman" w:hAnsi="Times New Roman"/>
          <w:sz w:val="24"/>
        </w:rPr>
        <w:t>–</w:t>
      </w:r>
      <w:r w:rsidR="00EB6C46" w:rsidRPr="00EB6C46">
        <w:rPr>
          <w:rFonts w:ascii="Times New Roman" w:hAnsi="Times New Roman"/>
          <w:sz w:val="24"/>
        </w:rPr>
        <w:t xml:space="preserve"> </w:t>
      </w:r>
      <w:r w:rsidR="0071404B" w:rsidRPr="0071404B">
        <w:rPr>
          <w:rFonts w:ascii="Times New Roman" w:hAnsi="Times New Roman"/>
          <w:sz w:val="24"/>
        </w:rPr>
        <w:t>456,9</w:t>
      </w:r>
      <w:r w:rsidR="0071404B">
        <w:rPr>
          <w:rFonts w:ascii="Times New Roman" w:hAnsi="Times New Roman"/>
          <w:sz w:val="24"/>
        </w:rPr>
        <w:t xml:space="preserve"> </w:t>
      </w:r>
      <w:r w:rsidR="00EB6C46" w:rsidRPr="00EB6C46">
        <w:rPr>
          <w:rFonts w:ascii="Times New Roman" w:hAnsi="Times New Roman"/>
          <w:sz w:val="24"/>
        </w:rPr>
        <w:t xml:space="preserve">тыс. рублей;   средств бюджета поселения – </w:t>
      </w:r>
      <w:r w:rsidR="0071404B" w:rsidRPr="0071404B">
        <w:rPr>
          <w:rFonts w:ascii="Times New Roman" w:hAnsi="Times New Roman"/>
          <w:sz w:val="24"/>
        </w:rPr>
        <w:t>1523,8</w:t>
      </w:r>
      <w:r w:rsidR="00EB6C46" w:rsidRPr="00EB6C46">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В рамках реализации подпрограммы 1 «Развитие жилищно-коммунального хозяйства  Ковалевского сельского поселения</w:t>
      </w:r>
      <w:r w:rsidR="003E2230">
        <w:rPr>
          <w:rFonts w:ascii="Times New Roman" w:hAnsi="Times New Roman"/>
          <w:sz w:val="24"/>
        </w:rPr>
        <w:t xml:space="preserve">» в </w:t>
      </w:r>
      <w:r w:rsidR="00B55930">
        <w:rPr>
          <w:rFonts w:ascii="Times New Roman" w:hAnsi="Times New Roman"/>
          <w:sz w:val="24"/>
        </w:rPr>
        <w:t>2023</w:t>
      </w:r>
      <w:r w:rsidRPr="00AE11B3">
        <w:rPr>
          <w:rFonts w:ascii="Times New Roman" w:hAnsi="Times New Roman"/>
          <w:sz w:val="24"/>
        </w:rPr>
        <w:t xml:space="preserve"> году освоено </w:t>
      </w:r>
      <w:r w:rsidR="0071404B" w:rsidRPr="0071404B">
        <w:rPr>
          <w:rFonts w:ascii="Times New Roman" w:hAnsi="Times New Roman"/>
          <w:sz w:val="24"/>
        </w:rPr>
        <w:t>947,4</w:t>
      </w:r>
      <w:r w:rsidR="0071404B">
        <w:rPr>
          <w:rFonts w:ascii="Times New Roman" w:hAnsi="Times New Roman"/>
          <w:sz w:val="24"/>
        </w:rPr>
        <w:t xml:space="preserve"> </w:t>
      </w:r>
      <w:r w:rsidRPr="00AE11B3">
        <w:rPr>
          <w:rFonts w:ascii="Times New Roman" w:hAnsi="Times New Roman"/>
          <w:sz w:val="24"/>
        </w:rPr>
        <w:t>тыс. рублей, из них по следующим мероприятиям:</w:t>
      </w:r>
    </w:p>
    <w:p w:rsidR="00F2251F" w:rsidRDefault="00F2251F" w:rsidP="00F2251F">
      <w:pPr>
        <w:pStyle w:val="ConsPlusCell"/>
        <w:ind w:right="-58"/>
        <w:jc w:val="both"/>
        <w:rPr>
          <w:sz w:val="24"/>
        </w:rPr>
      </w:pPr>
      <w:r>
        <w:rPr>
          <w:sz w:val="24"/>
          <w:szCs w:val="24"/>
        </w:rPr>
        <w:t xml:space="preserve">           </w:t>
      </w:r>
      <w:r w:rsidRPr="00644152">
        <w:rPr>
          <w:sz w:val="24"/>
          <w:szCs w:val="24"/>
        </w:rPr>
        <w:t>Основное мероприятие 1.4.</w:t>
      </w:r>
      <w:r>
        <w:rPr>
          <w:sz w:val="24"/>
          <w:szCs w:val="24"/>
        </w:rPr>
        <w:t xml:space="preserve"> </w:t>
      </w:r>
      <w:r w:rsidRPr="00644152">
        <w:rPr>
          <w:sz w:val="24"/>
          <w:szCs w:val="24"/>
        </w:rPr>
        <w:t>Взносы «Ростовскому областному фонду содейс</w:t>
      </w:r>
      <w:r>
        <w:rPr>
          <w:sz w:val="24"/>
          <w:szCs w:val="24"/>
        </w:rPr>
        <w:t xml:space="preserve">твия </w:t>
      </w:r>
      <w:r w:rsidRPr="00644152">
        <w:rPr>
          <w:sz w:val="24"/>
          <w:szCs w:val="24"/>
        </w:rPr>
        <w:t>капитальному ремонту» на капитальный ремонт общего имущества многоквартирных домов</w:t>
      </w:r>
      <w:r>
        <w:rPr>
          <w:sz w:val="24"/>
        </w:rPr>
        <w:t xml:space="preserve">» - </w:t>
      </w:r>
      <w:r w:rsidR="0071404B" w:rsidRPr="0071404B">
        <w:rPr>
          <w:sz w:val="24"/>
        </w:rPr>
        <w:t>31,4</w:t>
      </w:r>
      <w:r w:rsidR="0071404B">
        <w:rPr>
          <w:sz w:val="24"/>
        </w:rPr>
        <w:t xml:space="preserve"> </w:t>
      </w:r>
      <w:r>
        <w:rPr>
          <w:sz w:val="24"/>
        </w:rPr>
        <w:t>тыс. рублей.</w:t>
      </w:r>
    </w:p>
    <w:p w:rsidR="00EB6C46" w:rsidRDefault="00EB6C46" w:rsidP="00F2251F">
      <w:pPr>
        <w:pStyle w:val="ConsPlusCell"/>
        <w:ind w:right="-58"/>
        <w:jc w:val="both"/>
        <w:rPr>
          <w:sz w:val="24"/>
          <w:szCs w:val="24"/>
        </w:rPr>
      </w:pPr>
      <w:r>
        <w:rPr>
          <w:sz w:val="24"/>
          <w:szCs w:val="24"/>
        </w:rPr>
        <w:t xml:space="preserve">         </w:t>
      </w:r>
      <w:r w:rsidRPr="00EB6C46">
        <w:rPr>
          <w:sz w:val="24"/>
          <w:szCs w:val="24"/>
        </w:rPr>
        <w:t>Основное мероприятие 1.2. «Содержание и ремонт объектов коммунального хозяйства»</w:t>
      </w:r>
      <w:r>
        <w:rPr>
          <w:sz w:val="24"/>
          <w:szCs w:val="24"/>
        </w:rPr>
        <w:t xml:space="preserve"> - </w:t>
      </w:r>
      <w:r w:rsidR="0071404B" w:rsidRPr="0071404B">
        <w:rPr>
          <w:sz w:val="24"/>
          <w:szCs w:val="24"/>
        </w:rPr>
        <w:t>573,9</w:t>
      </w:r>
      <w:r w:rsidR="0071404B">
        <w:rPr>
          <w:sz w:val="24"/>
          <w:szCs w:val="24"/>
        </w:rPr>
        <w:t xml:space="preserve"> </w:t>
      </w:r>
      <w:r>
        <w:rPr>
          <w:sz w:val="24"/>
          <w:szCs w:val="24"/>
        </w:rPr>
        <w:t>тыс. рублей.</w:t>
      </w:r>
    </w:p>
    <w:p w:rsidR="008C4E66" w:rsidRDefault="008C4E66" w:rsidP="008C4E66">
      <w:pPr>
        <w:pStyle w:val="ConsPlusCell"/>
        <w:ind w:right="-58" w:firstLine="567"/>
        <w:jc w:val="both"/>
        <w:rPr>
          <w:sz w:val="24"/>
          <w:szCs w:val="24"/>
        </w:rPr>
      </w:pPr>
      <w:r>
        <w:rPr>
          <w:sz w:val="24"/>
          <w:szCs w:val="24"/>
        </w:rPr>
        <w:t xml:space="preserve">Основное мероприятие 1.6. </w:t>
      </w:r>
      <w:r w:rsidRPr="008C4E66">
        <w:rPr>
          <w:sz w:val="24"/>
          <w:szCs w:val="24"/>
        </w:rPr>
        <w:t>Расходы на возмещение предприятиям жилищно-коммунального хозяйства части платы граждан за коммунальные услуги</w:t>
      </w:r>
      <w:r>
        <w:rPr>
          <w:sz w:val="24"/>
          <w:szCs w:val="24"/>
        </w:rPr>
        <w:t xml:space="preserve"> – </w:t>
      </w:r>
      <w:r w:rsidR="0071404B" w:rsidRPr="0071404B">
        <w:rPr>
          <w:sz w:val="24"/>
          <w:szCs w:val="24"/>
        </w:rPr>
        <w:t>342,1</w:t>
      </w:r>
      <w:r w:rsidR="0071404B">
        <w:rPr>
          <w:sz w:val="24"/>
          <w:szCs w:val="24"/>
        </w:rPr>
        <w:t xml:space="preserve"> </w:t>
      </w:r>
      <w:r>
        <w:rPr>
          <w:sz w:val="24"/>
          <w:szCs w:val="24"/>
        </w:rPr>
        <w:t>тыс. руб.</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w:t>
      </w:r>
      <w:r>
        <w:rPr>
          <w:rFonts w:ascii="Times New Roman" w:hAnsi="Times New Roman"/>
          <w:sz w:val="24"/>
        </w:rPr>
        <w:t>Ковалевс</w:t>
      </w:r>
      <w:r w:rsidR="003E2230">
        <w:rPr>
          <w:rFonts w:ascii="Times New Roman" w:hAnsi="Times New Roman"/>
          <w:sz w:val="24"/>
        </w:rPr>
        <w:t xml:space="preserve">кого сельского поселения» в </w:t>
      </w:r>
      <w:r w:rsidR="00B55930">
        <w:rPr>
          <w:rFonts w:ascii="Times New Roman" w:hAnsi="Times New Roman"/>
          <w:sz w:val="24"/>
        </w:rPr>
        <w:t>2023</w:t>
      </w:r>
      <w:r w:rsidRPr="00AE11B3">
        <w:rPr>
          <w:rFonts w:ascii="Times New Roman" w:hAnsi="Times New Roman"/>
          <w:sz w:val="24"/>
        </w:rPr>
        <w:t xml:space="preserve"> году освоено </w:t>
      </w:r>
      <w:r w:rsidR="0071404B" w:rsidRPr="0071404B">
        <w:rPr>
          <w:rFonts w:ascii="Times New Roman" w:hAnsi="Times New Roman"/>
          <w:sz w:val="24"/>
        </w:rPr>
        <w:t>1187,4</w:t>
      </w:r>
      <w:r w:rsidR="0071404B">
        <w:rPr>
          <w:rFonts w:ascii="Times New Roman" w:hAnsi="Times New Roman"/>
          <w:sz w:val="24"/>
        </w:rPr>
        <w:t xml:space="preserve"> </w:t>
      </w:r>
      <w:r>
        <w:rPr>
          <w:rFonts w:ascii="Times New Roman" w:hAnsi="Times New Roman"/>
          <w:sz w:val="24"/>
        </w:rPr>
        <w:t xml:space="preserve">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644152">
        <w:rPr>
          <w:rFonts w:ascii="Times New Roman" w:eastAsia="Calibri" w:hAnsi="Times New Roman" w:cs="Times New Roman"/>
          <w:sz w:val="24"/>
          <w:szCs w:val="24"/>
        </w:rPr>
        <w:t>Основное мероприятие 2.1. «Организация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71404B" w:rsidRPr="0071404B">
        <w:rPr>
          <w:rFonts w:ascii="Times New Roman" w:hAnsi="Times New Roman"/>
          <w:sz w:val="24"/>
        </w:rPr>
        <w:t>1091,3</w:t>
      </w:r>
      <w:r w:rsidR="0071404B">
        <w:rPr>
          <w:rFonts w:ascii="Times New Roman" w:hAnsi="Times New Roman"/>
          <w:sz w:val="24"/>
        </w:rPr>
        <w:t xml:space="preserve"> </w:t>
      </w:r>
      <w:r w:rsidRPr="00AE11B3">
        <w:rPr>
          <w:rFonts w:ascii="Times New Roman" w:hAnsi="Times New Roman"/>
          <w:sz w:val="24"/>
        </w:rPr>
        <w:t xml:space="preserve">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Содержание и ремонт объектов благоустройства и мест общего пользования – </w:t>
      </w:r>
      <w:r w:rsidR="0071404B">
        <w:rPr>
          <w:rFonts w:ascii="Times New Roman" w:hAnsi="Times New Roman"/>
          <w:sz w:val="24"/>
        </w:rPr>
        <w:t xml:space="preserve">86,2 </w:t>
      </w:r>
      <w:r w:rsidR="003E2230">
        <w:rPr>
          <w:rFonts w:ascii="Times New Roman" w:hAnsi="Times New Roman"/>
          <w:sz w:val="24"/>
        </w:rPr>
        <w:t xml:space="preserve"> </w:t>
      </w:r>
      <w:r w:rsidRPr="00AE11B3">
        <w:rPr>
          <w:rFonts w:ascii="Times New Roman" w:hAnsi="Times New Roman"/>
          <w:sz w:val="24"/>
        </w:rPr>
        <w:t>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E10C9D">
        <w:rPr>
          <w:rFonts w:ascii="Times New Roman" w:eastAsia="Calibri" w:hAnsi="Times New Roman" w:cs="Times New Roman"/>
          <w:sz w:val="24"/>
          <w:szCs w:val="24"/>
        </w:rPr>
        <w:t>Основное мероприятие 2.4. «Расходы по организации содержания мест захоронений»</w:t>
      </w:r>
      <w:r>
        <w:rPr>
          <w:rFonts w:ascii="Times New Roman" w:hAnsi="Times New Roman" w:cs="Times New Roman"/>
          <w:sz w:val="24"/>
          <w:szCs w:val="24"/>
        </w:rPr>
        <w:t xml:space="preserve"> - </w:t>
      </w:r>
      <w:r w:rsidR="0071404B">
        <w:rPr>
          <w:rFonts w:ascii="Times New Roman" w:hAnsi="Times New Roman" w:cs="Times New Roman"/>
          <w:sz w:val="24"/>
          <w:szCs w:val="24"/>
        </w:rPr>
        <w:t>10</w:t>
      </w:r>
      <w:r w:rsidR="008C4E66" w:rsidRPr="008C4E66">
        <w:rPr>
          <w:rFonts w:ascii="Times New Roman" w:hAnsi="Times New Roman" w:cs="Times New Roman"/>
          <w:sz w:val="24"/>
          <w:szCs w:val="24"/>
        </w:rPr>
        <w:t>,0</w:t>
      </w:r>
      <w:r w:rsidR="008C4E66">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3E2230" w:rsidRPr="00AE11B3" w:rsidRDefault="003E2230" w:rsidP="003E2230">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w:t>
      </w:r>
      <w:r>
        <w:rPr>
          <w:rFonts w:ascii="Times New Roman" w:hAnsi="Times New Roman"/>
          <w:sz w:val="24"/>
        </w:rPr>
        <w:t>рамках реализации подпрограммы 3</w:t>
      </w:r>
      <w:r w:rsidRPr="00AE11B3">
        <w:rPr>
          <w:rFonts w:ascii="Times New Roman" w:hAnsi="Times New Roman"/>
          <w:sz w:val="24"/>
        </w:rPr>
        <w:t xml:space="preserve"> «</w:t>
      </w:r>
      <w:r w:rsidRPr="003E2230">
        <w:rPr>
          <w:rFonts w:ascii="Times New Roman" w:hAnsi="Times New Roman"/>
          <w:sz w:val="24"/>
        </w:rPr>
        <w:t>Переселение граждан из  аварийного жилищного фонда на территории Ковалевского сельского поселения</w:t>
      </w:r>
      <w:r>
        <w:rPr>
          <w:rFonts w:ascii="Times New Roman" w:hAnsi="Times New Roman"/>
          <w:sz w:val="24"/>
        </w:rPr>
        <w:t xml:space="preserve">» в </w:t>
      </w:r>
      <w:r w:rsidR="00B55930">
        <w:rPr>
          <w:rFonts w:ascii="Times New Roman" w:hAnsi="Times New Roman"/>
          <w:sz w:val="24"/>
        </w:rPr>
        <w:t>2023</w:t>
      </w:r>
      <w:r w:rsidRPr="00AE11B3">
        <w:rPr>
          <w:rFonts w:ascii="Times New Roman" w:hAnsi="Times New Roman"/>
          <w:sz w:val="24"/>
        </w:rPr>
        <w:t xml:space="preserve"> году освоено </w:t>
      </w:r>
      <w:r w:rsidR="0071404B" w:rsidRPr="0071404B">
        <w:rPr>
          <w:rFonts w:ascii="Times New Roman" w:hAnsi="Times New Roman"/>
          <w:sz w:val="24"/>
        </w:rPr>
        <w:t>2505,1</w:t>
      </w:r>
      <w:r>
        <w:rPr>
          <w:rFonts w:ascii="Times New Roman" w:hAnsi="Times New Roman"/>
          <w:sz w:val="24"/>
        </w:rPr>
        <w:t xml:space="preserve">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3E2230" w:rsidRPr="00AE11B3" w:rsidRDefault="003E2230" w:rsidP="003E2230">
      <w:pPr>
        <w:widowControl w:val="0"/>
        <w:spacing w:after="0" w:line="240" w:lineRule="auto"/>
        <w:ind w:firstLine="709"/>
        <w:contextualSpacing/>
        <w:jc w:val="both"/>
        <w:rPr>
          <w:rFonts w:ascii="Times New Roman" w:hAnsi="Times New Roman"/>
          <w:sz w:val="24"/>
        </w:rPr>
      </w:pPr>
      <w:r>
        <w:rPr>
          <w:rFonts w:ascii="Times New Roman" w:eastAsia="Calibri" w:hAnsi="Times New Roman" w:cs="Times New Roman"/>
          <w:sz w:val="24"/>
          <w:szCs w:val="24"/>
        </w:rPr>
        <w:t>Основное мероприятие 3</w:t>
      </w:r>
      <w:r w:rsidRPr="00644152">
        <w:rPr>
          <w:rFonts w:ascii="Times New Roman" w:eastAsia="Calibri" w:hAnsi="Times New Roman" w:cs="Times New Roman"/>
          <w:sz w:val="24"/>
          <w:szCs w:val="24"/>
        </w:rPr>
        <w:t>.1. «</w:t>
      </w:r>
      <w:r w:rsidRPr="003E2230">
        <w:rPr>
          <w:rFonts w:ascii="Times New Roman" w:eastAsia="Calibri" w:hAnsi="Times New Roman" w:cs="Times New Roman"/>
          <w:sz w:val="24"/>
          <w:szCs w:val="24"/>
        </w:rPr>
        <w:t>Обеспечение мероприятий по  переселению граждан из многоквартирного жилищного фонда, признанного непригодным для проживания, аварийным, подлежащим сносу или реконструкции</w:t>
      </w:r>
      <w:r w:rsidRPr="00644152">
        <w:rPr>
          <w:rFonts w:ascii="Times New Roman" w:eastAsia="Calibri" w:hAnsi="Times New Roman" w:cs="Times New Roman"/>
          <w:sz w:val="24"/>
          <w:szCs w:val="24"/>
        </w:rPr>
        <w:t>»</w:t>
      </w:r>
      <w:r w:rsidRPr="00AE11B3">
        <w:rPr>
          <w:rFonts w:ascii="Times New Roman" w:hAnsi="Times New Roman"/>
          <w:sz w:val="24"/>
        </w:rPr>
        <w:t xml:space="preserve"> – </w:t>
      </w:r>
      <w:r>
        <w:rPr>
          <w:rFonts w:ascii="Times New Roman" w:hAnsi="Times New Roman"/>
          <w:sz w:val="24"/>
        </w:rPr>
        <w:t>финансирование не предусмотрено</w:t>
      </w:r>
      <w:proofErr w:type="gramStart"/>
      <w:r>
        <w:rPr>
          <w:rFonts w:ascii="Times New Roman" w:hAnsi="Times New Roman"/>
          <w:sz w:val="24"/>
        </w:rPr>
        <w:t xml:space="preserve"> </w:t>
      </w:r>
      <w:r w:rsidRPr="00AE11B3">
        <w:rPr>
          <w:rFonts w:ascii="Times New Roman" w:hAnsi="Times New Roman"/>
          <w:sz w:val="24"/>
        </w:rPr>
        <w:t>;</w:t>
      </w:r>
      <w:proofErr w:type="gramEnd"/>
      <w:r w:rsidRPr="00AE11B3">
        <w:rPr>
          <w:rFonts w:ascii="Times New Roman" w:hAnsi="Times New Roman"/>
          <w:sz w:val="24"/>
        </w:rPr>
        <w:t xml:space="preserve"> </w:t>
      </w:r>
    </w:p>
    <w:p w:rsidR="003E2230" w:rsidRPr="003E2230" w:rsidRDefault="003E2230" w:rsidP="003E2230">
      <w:pPr>
        <w:widowControl w:val="0"/>
        <w:spacing w:after="0" w:line="240" w:lineRule="auto"/>
        <w:ind w:firstLine="709"/>
        <w:contextualSpacing/>
        <w:jc w:val="both"/>
        <w:rPr>
          <w:rFonts w:ascii="Times New Roman" w:hAnsi="Times New Roman"/>
          <w:sz w:val="24"/>
        </w:rPr>
      </w:pPr>
      <w:r>
        <w:rPr>
          <w:rFonts w:ascii="Times New Roman" w:hAnsi="Times New Roman"/>
          <w:sz w:val="24"/>
        </w:rPr>
        <w:t>Основное мероприятие 3.2</w:t>
      </w:r>
      <w:r w:rsidRPr="00AE11B3">
        <w:rPr>
          <w:rFonts w:ascii="Times New Roman" w:hAnsi="Times New Roman"/>
          <w:sz w:val="24"/>
        </w:rPr>
        <w:t xml:space="preserve">. </w:t>
      </w:r>
      <w:r>
        <w:rPr>
          <w:rFonts w:ascii="Times New Roman" w:hAnsi="Times New Roman"/>
          <w:sz w:val="24"/>
        </w:rPr>
        <w:t>«</w:t>
      </w:r>
      <w:r w:rsidRPr="003E2230">
        <w:rPr>
          <w:rFonts w:ascii="Times New Roman" w:hAnsi="Times New Roman"/>
          <w:sz w:val="24"/>
        </w:rPr>
        <w:t>Ликвидация жилищного фонда, признанного аварийным и подлежащим сносу</w:t>
      </w:r>
      <w:r w:rsidRPr="00AE11B3">
        <w:rPr>
          <w:rFonts w:ascii="Times New Roman" w:hAnsi="Times New Roman"/>
          <w:sz w:val="24"/>
        </w:rPr>
        <w:t xml:space="preserve"> – </w:t>
      </w:r>
      <w:r w:rsidR="0071404B" w:rsidRPr="0071404B">
        <w:rPr>
          <w:rFonts w:ascii="Times New Roman" w:hAnsi="Times New Roman"/>
          <w:sz w:val="24"/>
        </w:rPr>
        <w:t>2505,1</w:t>
      </w:r>
      <w:r w:rsidR="0071404B">
        <w:rPr>
          <w:rFonts w:ascii="Times New Roman" w:hAnsi="Times New Roman"/>
          <w:sz w:val="24"/>
        </w:rPr>
        <w:t xml:space="preserve"> </w:t>
      </w:r>
      <w:r w:rsidRPr="00AE11B3">
        <w:rPr>
          <w:rFonts w:ascii="Times New Roman" w:hAnsi="Times New Roman"/>
          <w:sz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266228">
      <w:pPr>
        <w:widowControl w:val="0"/>
        <w:spacing w:after="0" w:line="240" w:lineRule="auto"/>
        <w:ind w:firstLine="709"/>
        <w:contextualSpacing/>
        <w:jc w:val="both"/>
        <w:rPr>
          <w:rFonts w:ascii="Times New Roman" w:hAnsi="Times New Roman"/>
          <w:sz w:val="24"/>
          <w:szCs w:val="24"/>
        </w:rPr>
      </w:pP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CE0613" w:rsidP="00D662C5">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62C5"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D662C5" w:rsidRPr="00AE11B3">
        <w:rPr>
          <w:rFonts w:ascii="Times New Roman" w:hAnsi="Times New Roman" w:cs="Times New Roman"/>
          <w:b/>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w:t>
      </w:r>
      <w:r w:rsidR="00D662C5" w:rsidRPr="00AE11B3">
        <w:rPr>
          <w:rFonts w:ascii="Times New Roman" w:eastAsia="Times New Roman" w:hAnsi="Times New Roman" w:cs="Times New Roman"/>
          <w:b/>
          <w:sz w:val="24"/>
          <w:szCs w:val="24"/>
          <w:lang w:eastAsia="ru-RU"/>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w:t>
      </w:r>
      <w:r w:rsidR="00906DE9">
        <w:rPr>
          <w:rFonts w:ascii="Times New Roman" w:hAnsi="Times New Roman" w:cs="Times New Roman"/>
          <w:sz w:val="24"/>
          <w:szCs w:val="24"/>
        </w:rPr>
        <w:t>ры</w:t>
      </w:r>
      <w:r w:rsidRPr="00AE11B3">
        <w:rPr>
          <w:rFonts w:ascii="Times New Roman" w:hAnsi="Times New Roman" w:cs="Times New Roman"/>
          <w:sz w:val="24"/>
          <w:szCs w:val="24"/>
        </w:rPr>
        <w:t>»</w:t>
      </w:r>
      <w:r w:rsidRPr="00AE11B3">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D6515E">
        <w:rPr>
          <w:rFonts w:ascii="Times New Roman" w:hAnsi="Times New Roman" w:cs="Times New Roman"/>
          <w:bCs/>
          <w:sz w:val="24"/>
          <w:szCs w:val="24"/>
        </w:rPr>
        <w:t>20.12.2018 №124</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r w:rsidR="00D6515E">
        <w:rPr>
          <w:rFonts w:ascii="Times New Roman" w:hAnsi="Times New Roman" w:cs="Times New Roman"/>
          <w:sz w:val="24"/>
          <w:szCs w:val="24"/>
        </w:rPr>
        <w:t>Ковалевский</w:t>
      </w:r>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w:t>
      </w:r>
      <w:r w:rsidRPr="00AE11B3">
        <w:rPr>
          <w:rFonts w:ascii="Times New Roman" w:hAnsi="Times New Roman" w:cs="Times New Roman"/>
          <w:sz w:val="24"/>
          <w:szCs w:val="24"/>
        </w:rPr>
        <w:t>»</w:t>
      </w:r>
      <w:r w:rsidR="00D6515E">
        <w:rPr>
          <w:rFonts w:ascii="Times New Roman" w:hAnsi="Times New Roman"/>
          <w:sz w:val="24"/>
        </w:rPr>
        <w:t xml:space="preserve"> включает в себя 1 подпрограмму</w:t>
      </w:r>
      <w:r w:rsidRPr="00AE11B3">
        <w:rPr>
          <w:rFonts w:ascii="Times New Roman" w:hAnsi="Times New Roman"/>
          <w:sz w:val="24"/>
        </w:rPr>
        <w:t xml:space="preserve">: </w:t>
      </w:r>
    </w:p>
    <w:p w:rsidR="00D662C5" w:rsidRPr="00AE11B3" w:rsidRDefault="00D662C5" w:rsidP="00D6515E">
      <w:pPr>
        <w:spacing w:after="0" w:line="240" w:lineRule="auto"/>
        <w:ind w:firstLine="709"/>
        <w:jc w:val="both"/>
        <w:rPr>
          <w:rFonts w:ascii="Times New Roman" w:hAnsi="Times New Roman"/>
          <w:sz w:val="24"/>
        </w:rPr>
      </w:pPr>
      <w:r w:rsidRPr="00AE11B3">
        <w:rPr>
          <w:rFonts w:ascii="Times New Roman" w:hAnsi="Times New Roman"/>
          <w:sz w:val="24"/>
        </w:rPr>
        <w:lastRenderedPageBreak/>
        <w:t>«</w:t>
      </w:r>
      <w:r w:rsidR="00D6515E" w:rsidRPr="00D6515E">
        <w:rPr>
          <w:rFonts w:ascii="Times New Roman" w:hAnsi="Times New Roman"/>
          <w:sz w:val="24"/>
        </w:rPr>
        <w:t>Развитие культурно-досуговой деятельности</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w:t>
      </w:r>
      <w:r w:rsidR="003E2230">
        <w:rPr>
          <w:rFonts w:ascii="Times New Roman" w:hAnsi="Times New Roman" w:cs="Times New Roman"/>
          <w:sz w:val="24"/>
          <w:szCs w:val="24"/>
        </w:rPr>
        <w:t xml:space="preserve">ления «Развитие культуры»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было предусмотрено финансирование в объеме </w:t>
      </w:r>
      <w:r w:rsidR="00FC5C4B" w:rsidRPr="00FC5C4B">
        <w:rPr>
          <w:rFonts w:ascii="Times New Roman" w:hAnsi="Times New Roman" w:cs="Times New Roman"/>
          <w:sz w:val="24"/>
          <w:szCs w:val="24"/>
        </w:rPr>
        <w:t>54 937,2</w:t>
      </w:r>
      <w:r w:rsidR="00FC5C4B">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w:t>
      </w:r>
      <w:r w:rsidR="00906DE9">
        <w:rPr>
          <w:rFonts w:ascii="Times New Roman" w:hAnsi="Times New Roman" w:cs="Times New Roman"/>
          <w:sz w:val="24"/>
          <w:szCs w:val="24"/>
        </w:rPr>
        <w:t>еления «Развитие культуры</w:t>
      </w:r>
      <w:r w:rsidR="008970F7">
        <w:rPr>
          <w:rFonts w:ascii="Times New Roman" w:hAnsi="Times New Roman" w:cs="Times New Roman"/>
          <w:sz w:val="24"/>
          <w:szCs w:val="24"/>
        </w:rPr>
        <w:t xml:space="preserve">» за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8C4E66">
        <w:rPr>
          <w:rFonts w:ascii="Times New Roman" w:hAnsi="Times New Roman" w:cs="Times New Roman"/>
          <w:sz w:val="24"/>
          <w:szCs w:val="24"/>
        </w:rPr>
        <w:t>28</w:t>
      </w:r>
      <w:r w:rsidR="00D11DF5" w:rsidRPr="00906DE9">
        <w:rPr>
          <w:rFonts w:ascii="Times New Roman" w:hAnsi="Times New Roman" w:cs="Times New Roman"/>
          <w:sz w:val="24"/>
          <w:szCs w:val="24"/>
        </w:rPr>
        <w:t>.03.</w:t>
      </w:r>
      <w:r w:rsidR="00FC5C4B">
        <w:rPr>
          <w:rFonts w:ascii="Times New Roman" w:hAnsi="Times New Roman" w:cs="Times New Roman"/>
          <w:sz w:val="24"/>
          <w:szCs w:val="24"/>
        </w:rPr>
        <w:t>2023 №22</w:t>
      </w:r>
      <w:r w:rsidRPr="00906DE9">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515E" w:rsidRPr="008C4E66" w:rsidRDefault="00633D7A" w:rsidP="00D6515E">
      <w:pPr>
        <w:spacing w:after="0" w:line="240" w:lineRule="auto"/>
        <w:jc w:val="both"/>
        <w:rPr>
          <w:rFonts w:ascii="Times New Roman" w:hAnsi="Times New Roman"/>
          <w:sz w:val="24"/>
        </w:rPr>
      </w:pPr>
      <w:r w:rsidRPr="00AE11B3">
        <w:rPr>
          <w:rFonts w:ascii="Times New Roman" w:hAnsi="Times New Roman"/>
          <w:sz w:val="24"/>
        </w:rPr>
        <w:t xml:space="preserve">             </w:t>
      </w:r>
      <w:r w:rsidR="00D6515E" w:rsidRPr="008C4E66">
        <w:rPr>
          <w:rFonts w:ascii="Times New Roman" w:hAnsi="Times New Roman"/>
          <w:sz w:val="24"/>
        </w:rPr>
        <w:t xml:space="preserve">В целях создания условий для сохранения исторического и культурного наследия Ковалевского сельского поселения; формирования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создания условий для сохранения и развития культурного потенциала Ковалевского сельского поселения, в рамках реализации муниципальной программы Ковалевского сельского поселения «Развитие культуры», ответственным исполнителем и участниками </w:t>
      </w:r>
      <w:r w:rsidR="008C4E66" w:rsidRPr="008C4E66">
        <w:rPr>
          <w:rFonts w:ascii="Times New Roman" w:hAnsi="Times New Roman"/>
          <w:sz w:val="24"/>
        </w:rPr>
        <w:t>м</w:t>
      </w:r>
      <w:r w:rsidR="003E2230">
        <w:rPr>
          <w:rFonts w:ascii="Times New Roman" w:hAnsi="Times New Roman"/>
          <w:sz w:val="24"/>
        </w:rPr>
        <w:t xml:space="preserve">униципальной программы в </w:t>
      </w:r>
      <w:r w:rsidR="00B55930">
        <w:rPr>
          <w:rFonts w:ascii="Times New Roman" w:hAnsi="Times New Roman"/>
          <w:sz w:val="24"/>
        </w:rPr>
        <w:t>2023</w:t>
      </w:r>
      <w:r w:rsidR="00D6515E" w:rsidRPr="008C4E66">
        <w:rPr>
          <w:rFonts w:ascii="Times New Roman" w:hAnsi="Times New Roman"/>
          <w:sz w:val="24"/>
        </w:rPr>
        <w:t xml:space="preserve"> году реализован комплекс мероприятий, в результате которых: </w:t>
      </w:r>
    </w:p>
    <w:p w:rsidR="00D6515E" w:rsidRPr="008C4E66" w:rsidRDefault="00D6515E" w:rsidP="003E2230">
      <w:pPr>
        <w:spacing w:after="0" w:line="240" w:lineRule="auto"/>
        <w:ind w:firstLine="567"/>
        <w:jc w:val="both"/>
        <w:rPr>
          <w:rFonts w:ascii="Times New Roman" w:hAnsi="Times New Roman"/>
          <w:sz w:val="24"/>
        </w:rPr>
      </w:pPr>
      <w:r w:rsidRPr="008C4E66">
        <w:rPr>
          <w:rFonts w:ascii="Times New Roman" w:hAnsi="Times New Roman"/>
          <w:sz w:val="24"/>
        </w:rPr>
        <w:t>- повышена доступность культурных ценностей для населения Ковалевского сельского поселения;</w:t>
      </w:r>
    </w:p>
    <w:p w:rsidR="00F019FB" w:rsidRDefault="00D6515E" w:rsidP="003E2230">
      <w:pPr>
        <w:spacing w:after="0" w:line="240" w:lineRule="auto"/>
        <w:ind w:firstLine="567"/>
        <w:jc w:val="both"/>
        <w:rPr>
          <w:rFonts w:ascii="Times New Roman" w:hAnsi="Times New Roman"/>
          <w:bCs/>
          <w:sz w:val="24"/>
        </w:rPr>
      </w:pPr>
      <w:r w:rsidRPr="008C4E66">
        <w:rPr>
          <w:rFonts w:ascii="Times New Roman" w:hAnsi="Times New Roman"/>
          <w:sz w:val="24"/>
        </w:rPr>
        <w:t>- обеспечена деятельность 1 муниципального бюджетного учреждения культуры Ковалевского сельского поселения</w:t>
      </w:r>
      <w:proofErr w:type="gramStart"/>
      <w:r w:rsidRPr="008C4E66">
        <w:rPr>
          <w:rFonts w:ascii="Times New Roman" w:hAnsi="Times New Roman"/>
          <w:sz w:val="24"/>
        </w:rPr>
        <w:t>.</w:t>
      </w:r>
      <w:proofErr w:type="gramEnd"/>
      <w:r w:rsidRPr="008C4E66">
        <w:rPr>
          <w:rFonts w:ascii="Times New Roman" w:hAnsi="Times New Roman"/>
          <w:bCs/>
          <w:sz w:val="24"/>
        </w:rPr>
        <w:t xml:space="preserve"> </w:t>
      </w:r>
      <w:r w:rsidR="00F56221" w:rsidRPr="008C4E66">
        <w:rPr>
          <w:rFonts w:ascii="Times New Roman" w:hAnsi="Times New Roman"/>
          <w:bCs/>
          <w:sz w:val="24"/>
        </w:rPr>
        <w:t>(</w:t>
      </w:r>
      <w:proofErr w:type="gramStart"/>
      <w:r w:rsidR="00F56221" w:rsidRPr="008C4E66">
        <w:rPr>
          <w:rFonts w:ascii="Times New Roman" w:hAnsi="Times New Roman"/>
          <w:bCs/>
          <w:sz w:val="24"/>
        </w:rPr>
        <w:t>п</w:t>
      </w:r>
      <w:proofErr w:type="gramEnd"/>
      <w:r w:rsidR="00F56221" w:rsidRPr="008C4E66">
        <w:rPr>
          <w:rFonts w:ascii="Times New Roman" w:hAnsi="Times New Roman"/>
          <w:bCs/>
          <w:sz w:val="24"/>
        </w:rPr>
        <w:t xml:space="preserve">роведены массовые гуляния к народным и календарным праздникам, с участием большого количества участников художественной самодеятельности и зрителей;  ко всем мероприятиям были организованы выставки декоративно – прикладного творчества, оформлены уголки народной культуры; тематические презентации;  </w:t>
      </w:r>
      <w:proofErr w:type="gramStart"/>
      <w:r w:rsidR="00F56221" w:rsidRPr="008C4E66">
        <w:rPr>
          <w:rFonts w:ascii="Times New Roman" w:hAnsi="Times New Roman"/>
          <w:bCs/>
          <w:sz w:val="24"/>
        </w:rPr>
        <w:t xml:space="preserve">сельским домом культуры проведено </w:t>
      </w:r>
      <w:r w:rsidRPr="008C4E66">
        <w:rPr>
          <w:rFonts w:ascii="Times New Roman" w:hAnsi="Times New Roman"/>
          <w:bCs/>
          <w:sz w:val="24"/>
        </w:rPr>
        <w:t>247</w:t>
      </w:r>
      <w:r w:rsidR="00F56221" w:rsidRPr="008C4E66">
        <w:rPr>
          <w:rFonts w:ascii="Times New Roman" w:hAnsi="Times New Roman"/>
          <w:bCs/>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00F56221" w:rsidRPr="008C4E66">
        <w:rPr>
          <w:rFonts w:ascii="Times New Roman" w:hAnsi="Times New Roman"/>
          <w:bCs/>
          <w:sz w:val="24"/>
        </w:rPr>
        <w:t xml:space="preserve"> количество участников мероприятий составило </w:t>
      </w:r>
      <w:r w:rsidR="00602FE5" w:rsidRPr="00602FE5">
        <w:rPr>
          <w:rFonts w:ascii="Times New Roman" w:hAnsi="Times New Roman"/>
          <w:bCs/>
          <w:sz w:val="24"/>
        </w:rPr>
        <w:t>31610</w:t>
      </w:r>
      <w:r w:rsidR="00F56221" w:rsidRPr="008C4E66">
        <w:rPr>
          <w:rFonts w:ascii="Times New Roman" w:hAnsi="Times New Roman"/>
          <w:bCs/>
          <w:sz w:val="24"/>
        </w:rPr>
        <w:t xml:space="preserve">  человек;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sidR="00F019FB" w:rsidRPr="008C4E66">
        <w:rPr>
          <w:rFonts w:ascii="Times New Roman" w:hAnsi="Times New Roman"/>
          <w:bCs/>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«Развитие культуры</w:t>
      </w:r>
      <w:r w:rsidR="00D662C5" w:rsidRPr="00AE11B3">
        <w:rPr>
          <w:rFonts w:ascii="Times New Roman" w:hAnsi="Times New Roman" w:cs="Times New Roman"/>
          <w:sz w:val="24"/>
          <w:szCs w:val="24"/>
        </w:rPr>
        <w:t>»</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Муниципальной программой и подпрограммами муниципальной программы предусмотрено 3 показателя, по всем фактические значения соответствуют плановым.</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 xml:space="preserve">Показатель 1 «Общее количество посещений культурно </w:t>
      </w:r>
      <w:proofErr w:type="gramStart"/>
      <w:r w:rsidRPr="00602FE5">
        <w:rPr>
          <w:rFonts w:ascii="Times New Roman" w:eastAsia="Times New Roman" w:hAnsi="Times New Roman" w:cs="Times New Roman"/>
          <w:sz w:val="24"/>
          <w:szCs w:val="24"/>
          <w:lang w:eastAsia="ru-RU"/>
        </w:rPr>
        <w:t>-д</w:t>
      </w:r>
      <w:proofErr w:type="gramEnd"/>
      <w:r w:rsidRPr="00602FE5">
        <w:rPr>
          <w:rFonts w:ascii="Times New Roman" w:eastAsia="Times New Roman" w:hAnsi="Times New Roman" w:cs="Times New Roman"/>
          <w:sz w:val="24"/>
          <w:szCs w:val="24"/>
          <w:lang w:eastAsia="ru-RU"/>
        </w:rPr>
        <w:t>осуговых мероприятий на 1000 человек населения» – 7,5, 7,5.</w:t>
      </w:r>
    </w:p>
    <w:p w:rsidR="00602FE5" w:rsidRPr="00602FE5" w:rsidRDefault="00602FE5" w:rsidP="00602F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 xml:space="preserve">           Показатель 1.2 «Увеличение численности участников культурно-досуговых мероприятий» – 6,4 %, 6,4%.</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Показатель 1.3 «</w:t>
      </w:r>
      <w:r w:rsidRPr="00602FE5">
        <w:rPr>
          <w:rFonts w:ascii="Times New Roman" w:eastAsia="Times New Roman" w:hAnsi="Times New Roman" w:cs="Times New Roman"/>
          <w:sz w:val="24"/>
          <w:szCs w:val="24"/>
        </w:rPr>
        <w:t>Соотношение средней заработной платы работников учреждений культуры к средней заработной плате по Ростовской области</w:t>
      </w:r>
      <w:r w:rsidRPr="00602FE5">
        <w:rPr>
          <w:rFonts w:ascii="Times New Roman" w:eastAsia="Times New Roman" w:hAnsi="Times New Roman" w:cs="Times New Roman"/>
          <w:sz w:val="24"/>
          <w:szCs w:val="24"/>
          <w:lang w:eastAsia="ru-RU"/>
        </w:rPr>
        <w:t xml:space="preserve">» – 100%, 100%. </w:t>
      </w:r>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w:t>
      </w:r>
      <w:r w:rsidR="00196DC5">
        <w:rPr>
          <w:rFonts w:ascii="Times New Roman" w:hAnsi="Times New Roman" w:cs="Times New Roman"/>
          <w:sz w:val="24"/>
          <w:szCs w:val="24"/>
        </w:rPr>
        <w:t>я «Развитие культуры</w:t>
      </w:r>
      <w:r w:rsidRPr="00AE11B3">
        <w:rPr>
          <w:rFonts w:ascii="Times New Roman" w:hAnsi="Times New Roman" w:cs="Times New Roman"/>
          <w:sz w:val="24"/>
          <w:szCs w:val="24"/>
        </w:rPr>
        <w:t>»</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lastRenderedPageBreak/>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00196DC5">
        <w:rPr>
          <w:rFonts w:ascii="Times New Roman" w:hAnsi="Times New Roman"/>
          <w:sz w:val="24"/>
          <w:szCs w:val="24"/>
        </w:rPr>
        <w:t>поселения «Разви</w:t>
      </w:r>
      <w:r w:rsidR="00602FE5">
        <w:rPr>
          <w:rFonts w:ascii="Times New Roman" w:hAnsi="Times New Roman"/>
          <w:sz w:val="24"/>
          <w:szCs w:val="24"/>
        </w:rPr>
        <w:t xml:space="preserve">тие культуры» в </w:t>
      </w:r>
      <w:r w:rsidR="00B55930">
        <w:rPr>
          <w:rFonts w:ascii="Times New Roman" w:hAnsi="Times New Roman"/>
          <w:sz w:val="24"/>
          <w:szCs w:val="24"/>
        </w:rPr>
        <w:t>2023</w:t>
      </w:r>
      <w:r w:rsidRPr="00AE11B3">
        <w:rPr>
          <w:rFonts w:ascii="Times New Roman" w:hAnsi="Times New Roman"/>
          <w:sz w:val="24"/>
          <w:szCs w:val="24"/>
        </w:rPr>
        <w:t xml:space="preserve"> году было предусмотрено </w:t>
      </w:r>
      <w:r w:rsidR="00FC5C4B" w:rsidRPr="00FC5C4B">
        <w:rPr>
          <w:rFonts w:ascii="Times New Roman" w:hAnsi="Times New Roman"/>
          <w:sz w:val="24"/>
          <w:szCs w:val="24"/>
        </w:rPr>
        <w:t>55131,1</w:t>
      </w:r>
      <w:r w:rsidR="00FC5C4B">
        <w:rPr>
          <w:rFonts w:ascii="Times New Roman" w:hAnsi="Times New Roman"/>
          <w:sz w:val="24"/>
          <w:szCs w:val="24"/>
        </w:rPr>
        <w:t xml:space="preserve"> </w:t>
      </w:r>
      <w:r w:rsidRPr="00AE11B3">
        <w:rPr>
          <w:rFonts w:ascii="Times New Roman" w:hAnsi="Times New Roman"/>
          <w:sz w:val="24"/>
          <w:szCs w:val="24"/>
        </w:rPr>
        <w:t xml:space="preserve">тыс. рублей, в том числе за счет средств областного бюджета – </w:t>
      </w:r>
      <w:r w:rsidR="00FC5C4B" w:rsidRPr="00FC5C4B">
        <w:rPr>
          <w:rFonts w:ascii="Times New Roman" w:hAnsi="Times New Roman"/>
          <w:sz w:val="24"/>
          <w:szCs w:val="24"/>
        </w:rPr>
        <w:t>49703,1</w:t>
      </w:r>
      <w:r w:rsidR="00FC5C4B">
        <w:rPr>
          <w:rFonts w:ascii="Times New Roman" w:hAnsi="Times New Roman"/>
          <w:sz w:val="24"/>
          <w:szCs w:val="24"/>
        </w:rPr>
        <w:t xml:space="preserve"> </w:t>
      </w:r>
      <w:r w:rsidRPr="00AE11B3">
        <w:rPr>
          <w:rFonts w:ascii="Times New Roman" w:hAnsi="Times New Roman"/>
          <w:sz w:val="24"/>
          <w:szCs w:val="24"/>
        </w:rPr>
        <w:t xml:space="preserve">тыс. рублей, бюджета поселения – </w:t>
      </w:r>
      <w:r w:rsidR="00FC5C4B" w:rsidRPr="00FC5C4B">
        <w:rPr>
          <w:rFonts w:ascii="Times New Roman" w:hAnsi="Times New Roman"/>
          <w:sz w:val="24"/>
          <w:szCs w:val="24"/>
        </w:rPr>
        <w:t>5428,0</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FC5C4B" w:rsidRPr="00FC5C4B">
        <w:rPr>
          <w:rFonts w:ascii="Times New Roman" w:hAnsi="Times New Roman"/>
          <w:sz w:val="24"/>
          <w:szCs w:val="24"/>
        </w:rPr>
        <w:t>54937,2</w:t>
      </w:r>
      <w:r w:rsidRPr="00AE11B3">
        <w:rPr>
          <w:rFonts w:ascii="Times New Roman" w:hAnsi="Times New Roman"/>
          <w:sz w:val="24"/>
          <w:szCs w:val="24"/>
        </w:rPr>
        <w:t>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FC5C4B">
        <w:rPr>
          <w:rFonts w:ascii="Times New Roman" w:hAnsi="Times New Roman"/>
          <w:sz w:val="24"/>
          <w:szCs w:val="24"/>
        </w:rPr>
        <w:t>99,6</w:t>
      </w:r>
      <w:r w:rsidR="002C4F9E">
        <w:rPr>
          <w:rFonts w:ascii="Times New Roman" w:hAnsi="Times New Roman"/>
          <w:sz w:val="24"/>
          <w:szCs w:val="24"/>
        </w:rPr>
        <w:t xml:space="preserve"> процентов</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w:t>
      </w:r>
      <w:r w:rsidR="00FC5C4B" w:rsidRPr="00FC5C4B">
        <w:rPr>
          <w:rFonts w:ascii="Times New Roman" w:hAnsi="Times New Roman"/>
          <w:sz w:val="24"/>
          <w:szCs w:val="24"/>
        </w:rPr>
        <w:t>49524,0</w:t>
      </w:r>
      <w:r w:rsidR="008970F7" w:rsidRPr="008970F7">
        <w:rPr>
          <w:rFonts w:ascii="Times New Roman" w:hAnsi="Times New Roman"/>
          <w:sz w:val="24"/>
          <w:szCs w:val="24"/>
        </w:rPr>
        <w:t xml:space="preserve"> </w:t>
      </w:r>
      <w:r w:rsidR="00CD5FBB" w:rsidRPr="00CD5FBB">
        <w:rPr>
          <w:rFonts w:ascii="Times New Roman" w:hAnsi="Times New Roman"/>
          <w:sz w:val="24"/>
          <w:szCs w:val="24"/>
        </w:rPr>
        <w:t>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FC5C4B" w:rsidRPr="00FC5C4B">
        <w:rPr>
          <w:rFonts w:ascii="Times New Roman" w:hAnsi="Times New Roman"/>
          <w:sz w:val="24"/>
          <w:szCs w:val="24"/>
        </w:rPr>
        <w:t>5413,2</w:t>
      </w:r>
      <w:r w:rsidR="008970F7">
        <w:rPr>
          <w:rFonts w:ascii="Times New Roman" w:hAnsi="Times New Roman"/>
          <w:sz w:val="24"/>
          <w:szCs w:val="24"/>
        </w:rPr>
        <w:t xml:space="preserve"> </w:t>
      </w:r>
      <w:r w:rsidR="00CD5FBB" w:rsidRPr="00CD5FBB">
        <w:rPr>
          <w:rFonts w:ascii="Times New Roman" w:hAnsi="Times New Roman"/>
          <w:sz w:val="24"/>
          <w:szCs w:val="24"/>
        </w:rPr>
        <w:t>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196DC5" w:rsidRPr="00196DC5">
        <w:rPr>
          <w:rFonts w:ascii="Times New Roman" w:hAnsi="Times New Roman"/>
          <w:sz w:val="24"/>
          <w:szCs w:val="24"/>
        </w:rPr>
        <w:t>Развитие культурно-досуговой деятельности</w:t>
      </w:r>
      <w:r w:rsidR="00AC0C68"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FC5C4B" w:rsidRPr="00FC5C4B">
        <w:rPr>
          <w:rFonts w:ascii="Times New Roman" w:hAnsi="Times New Roman"/>
          <w:sz w:val="24"/>
          <w:szCs w:val="24"/>
        </w:rPr>
        <w:t xml:space="preserve">55131,1 </w:t>
      </w:r>
      <w:r w:rsidRPr="00AE11B3">
        <w:rPr>
          <w:rFonts w:ascii="Times New Roman" w:hAnsi="Times New Roman"/>
          <w:sz w:val="24"/>
          <w:szCs w:val="24"/>
        </w:rPr>
        <w:t xml:space="preserve">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FC5C4B" w:rsidRPr="00FC5C4B">
        <w:rPr>
          <w:rFonts w:ascii="Times New Roman" w:hAnsi="Times New Roman"/>
          <w:sz w:val="24"/>
          <w:szCs w:val="24"/>
        </w:rPr>
        <w:t xml:space="preserve">49703,1 </w:t>
      </w:r>
      <w:r w:rsidRPr="00AE11B3">
        <w:rPr>
          <w:rFonts w:ascii="Times New Roman" w:hAnsi="Times New Roman"/>
          <w:sz w:val="24"/>
          <w:szCs w:val="24"/>
        </w:rPr>
        <w:t xml:space="preserve">тыс. рублей, </w:t>
      </w:r>
      <w:r w:rsidR="00AC0C68" w:rsidRPr="00AE11B3">
        <w:rPr>
          <w:rFonts w:ascii="Times New Roman" w:hAnsi="Times New Roman"/>
          <w:sz w:val="24"/>
          <w:szCs w:val="24"/>
        </w:rPr>
        <w:t xml:space="preserve">бюджета поселения – </w:t>
      </w:r>
      <w:r w:rsidR="00884C44" w:rsidRPr="00884C44">
        <w:rPr>
          <w:rFonts w:ascii="Times New Roman" w:hAnsi="Times New Roman"/>
          <w:sz w:val="24"/>
          <w:szCs w:val="24"/>
        </w:rPr>
        <w:t xml:space="preserve">5428,0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884C44">
        <w:rPr>
          <w:rFonts w:ascii="Times New Roman" w:hAnsi="Times New Roman"/>
          <w:sz w:val="24"/>
          <w:szCs w:val="24"/>
        </w:rPr>
        <w:t>итогам 2023</w:t>
      </w:r>
      <w:r w:rsidRPr="00AE11B3">
        <w:rPr>
          <w:rFonts w:ascii="Times New Roman" w:hAnsi="Times New Roman"/>
          <w:sz w:val="24"/>
          <w:szCs w:val="24"/>
        </w:rPr>
        <w:t xml:space="preserve"> года составило </w:t>
      </w:r>
      <w:r w:rsidR="00884C44" w:rsidRPr="00884C44">
        <w:rPr>
          <w:rFonts w:ascii="Times New Roman" w:hAnsi="Times New Roman"/>
          <w:sz w:val="24"/>
          <w:szCs w:val="24"/>
        </w:rPr>
        <w:t>54937,2</w:t>
      </w:r>
      <w:r w:rsidR="008C4E66" w:rsidRPr="008C4E66">
        <w:rPr>
          <w:rFonts w:ascii="Times New Roman" w:hAnsi="Times New Roman"/>
          <w:sz w:val="24"/>
          <w:szCs w:val="24"/>
        </w:rPr>
        <w:t xml:space="preserve"> </w:t>
      </w:r>
      <w:r w:rsidRPr="00AE11B3">
        <w:rPr>
          <w:rFonts w:ascii="Times New Roman" w:hAnsi="Times New Roman"/>
          <w:sz w:val="24"/>
          <w:szCs w:val="24"/>
        </w:rPr>
        <w:t>тыс. рублей (</w:t>
      </w:r>
      <w:r w:rsidR="00884C44">
        <w:rPr>
          <w:rFonts w:ascii="Times New Roman" w:hAnsi="Times New Roman"/>
          <w:sz w:val="24"/>
          <w:szCs w:val="24"/>
        </w:rPr>
        <w:t xml:space="preserve">99,6 </w:t>
      </w:r>
      <w:r w:rsidR="002C4F9E">
        <w:rPr>
          <w:rFonts w:ascii="Times New Roman" w:hAnsi="Times New Roman"/>
          <w:sz w:val="24"/>
          <w:szCs w:val="24"/>
        </w:rPr>
        <w:t>процентов</w:t>
      </w:r>
      <w:r w:rsidRPr="00AE11B3">
        <w:rPr>
          <w:rFonts w:ascii="Times New Roman" w:hAnsi="Times New Roman"/>
          <w:sz w:val="24"/>
          <w:szCs w:val="24"/>
        </w:rPr>
        <w:t xml:space="preserve">), в том числе за счет средств областного бюджета – </w:t>
      </w:r>
      <w:r w:rsidR="00884C44" w:rsidRPr="00884C44">
        <w:rPr>
          <w:rFonts w:ascii="Times New Roman" w:hAnsi="Times New Roman"/>
          <w:sz w:val="24"/>
          <w:szCs w:val="24"/>
        </w:rPr>
        <w:t xml:space="preserve">49524,0 </w:t>
      </w:r>
      <w:r w:rsidR="00AC0C68" w:rsidRPr="00AE11B3">
        <w:rPr>
          <w:rFonts w:ascii="Times New Roman" w:hAnsi="Times New Roman"/>
          <w:sz w:val="24"/>
          <w:szCs w:val="24"/>
        </w:rPr>
        <w:t xml:space="preserve">тыс. рублей, бюджета поселения – </w:t>
      </w:r>
      <w:r w:rsidR="00884C44" w:rsidRPr="00884C44">
        <w:rPr>
          <w:rFonts w:ascii="Times New Roman" w:hAnsi="Times New Roman"/>
          <w:sz w:val="24"/>
          <w:szCs w:val="24"/>
        </w:rPr>
        <w:t>5413,2</w:t>
      </w:r>
      <w:r w:rsidR="00884C44">
        <w:rPr>
          <w:rFonts w:ascii="Times New Roman" w:hAnsi="Times New Roman"/>
          <w:sz w:val="24"/>
          <w:szCs w:val="24"/>
        </w:rPr>
        <w:t xml:space="preserve">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w:t>
      </w:r>
      <w:proofErr w:type="gramEnd"/>
    </w:p>
    <w:p w:rsidR="00D662C5"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Pr="00AE11B3">
        <w:rPr>
          <w:rFonts w:ascii="Times New Roman" w:hAnsi="Times New Roman"/>
          <w:sz w:val="24"/>
          <w:szCs w:val="24"/>
        </w:rPr>
        <w:t>», использованы по целевому назначению.</w:t>
      </w:r>
    </w:p>
    <w:p w:rsidR="00D6515E" w:rsidRDefault="00D6515E" w:rsidP="00D662C5">
      <w:pPr>
        <w:widowControl w:val="0"/>
        <w:spacing w:after="0" w:line="240" w:lineRule="auto"/>
        <w:ind w:firstLine="709"/>
        <w:contextualSpacing/>
        <w:jc w:val="both"/>
        <w:rPr>
          <w:rFonts w:ascii="Times New Roman" w:hAnsi="Times New Roman"/>
          <w:sz w:val="24"/>
          <w:szCs w:val="24"/>
        </w:rPr>
      </w:pPr>
    </w:p>
    <w:p w:rsidR="00D6515E" w:rsidRPr="00AE11B3" w:rsidRDefault="00CE0613" w:rsidP="00D6515E">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515E" w:rsidRPr="00AE11B3">
        <w:rPr>
          <w:rFonts w:ascii="Times New Roman" w:hAnsi="Times New Roman" w:cs="Times New Roman"/>
          <w:b/>
          <w:sz w:val="24"/>
          <w:szCs w:val="24"/>
        </w:rPr>
        <w:t xml:space="preserve">. Муниципальная программа </w:t>
      </w:r>
      <w:r w:rsidR="00D6515E">
        <w:rPr>
          <w:rFonts w:ascii="Times New Roman" w:hAnsi="Times New Roman" w:cs="Times New Roman"/>
          <w:b/>
          <w:sz w:val="24"/>
          <w:szCs w:val="24"/>
        </w:rPr>
        <w:t>Ковалевского</w:t>
      </w:r>
      <w:r w:rsidR="00D6515E" w:rsidRPr="00AE11B3">
        <w:rPr>
          <w:rFonts w:ascii="Times New Roman" w:hAnsi="Times New Roman" w:cs="Times New Roman"/>
          <w:b/>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196DC5">
        <w:rPr>
          <w:rFonts w:ascii="Times New Roman" w:hAnsi="Times New Roman" w:cs="Times New Roman"/>
          <w:bCs/>
          <w:sz w:val="24"/>
          <w:szCs w:val="24"/>
        </w:rPr>
        <w:t>20.12.2018 №125</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включает в себя 2 подпрограммы: </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физкультурно-спортивной деятельности</w:t>
      </w:r>
      <w:r w:rsidRPr="00AE11B3">
        <w:rPr>
          <w:rFonts w:ascii="Times New Roman" w:hAnsi="Times New Roman"/>
          <w:sz w:val="24"/>
        </w:rPr>
        <w:t>»;</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инфраструктуры массового спорта Ковалевского сельского поселения</w:t>
      </w:r>
      <w:r w:rsidRPr="00AE11B3">
        <w:rPr>
          <w:rFonts w:ascii="Times New Roman" w:hAnsi="Times New Roman"/>
          <w:sz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культуры, физической к</w:t>
      </w:r>
      <w:r w:rsidR="00602FE5">
        <w:rPr>
          <w:rFonts w:ascii="Times New Roman" w:hAnsi="Times New Roman" w:cs="Times New Roman"/>
          <w:sz w:val="24"/>
          <w:szCs w:val="24"/>
        </w:rPr>
        <w:t xml:space="preserve">ультуры и спорта» в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году </w:t>
      </w:r>
      <w:r w:rsidR="00602FE5" w:rsidRPr="00AE11B3">
        <w:rPr>
          <w:rFonts w:ascii="Times New Roman" w:hAnsi="Times New Roman" w:cs="Times New Roman"/>
          <w:sz w:val="24"/>
          <w:szCs w:val="24"/>
        </w:rPr>
        <w:t>финансирование</w:t>
      </w:r>
      <w:r w:rsidR="00602FE5">
        <w:rPr>
          <w:rFonts w:ascii="Times New Roman" w:hAnsi="Times New Roman" w:cs="Times New Roman"/>
          <w:sz w:val="24"/>
          <w:szCs w:val="24"/>
        </w:rPr>
        <w:t xml:space="preserve"> не предусмотрено</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w:t>
      </w:r>
      <w:r w:rsidR="00602FE5">
        <w:rPr>
          <w:rFonts w:ascii="Times New Roman" w:hAnsi="Times New Roman" w:cs="Times New Roman"/>
          <w:sz w:val="24"/>
          <w:szCs w:val="24"/>
        </w:rPr>
        <w:t xml:space="preserve">еской культуры и спорта» за </w:t>
      </w:r>
      <w:r w:rsidR="00B55930">
        <w:rPr>
          <w:rFonts w:ascii="Times New Roman" w:hAnsi="Times New Roman" w:cs="Times New Roman"/>
          <w:sz w:val="24"/>
          <w:szCs w:val="24"/>
        </w:rPr>
        <w:t>2023</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D11DF5">
        <w:rPr>
          <w:rFonts w:ascii="Times New Roman" w:hAnsi="Times New Roman" w:cs="Times New Roman"/>
          <w:sz w:val="24"/>
          <w:szCs w:val="24"/>
        </w:rPr>
        <w:t xml:space="preserve">от </w:t>
      </w:r>
      <w:r w:rsidR="00602FE5">
        <w:rPr>
          <w:rFonts w:ascii="Times New Roman" w:hAnsi="Times New Roman" w:cs="Times New Roman"/>
          <w:sz w:val="24"/>
          <w:szCs w:val="24"/>
        </w:rPr>
        <w:t xml:space="preserve">28.03.2023 </w:t>
      </w:r>
      <w:r w:rsidR="00884C44">
        <w:rPr>
          <w:rFonts w:ascii="Times New Roman" w:hAnsi="Times New Roman" w:cs="Times New Roman"/>
          <w:sz w:val="24"/>
          <w:szCs w:val="24"/>
        </w:rPr>
        <w:t>№23</w:t>
      </w:r>
      <w:r w:rsidRPr="00906DE9">
        <w:rPr>
          <w:rFonts w:ascii="Times New Roman" w:hAnsi="Times New Roman" w:cs="Times New Roman"/>
          <w:sz w:val="24"/>
          <w:szCs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196DC5" w:rsidRPr="00196DC5" w:rsidRDefault="00196DC5" w:rsidP="00196DC5">
      <w:pPr>
        <w:pStyle w:val="a3"/>
        <w:widowControl w:val="0"/>
        <w:spacing w:after="0" w:line="240" w:lineRule="auto"/>
        <w:ind w:left="0" w:firstLine="567"/>
        <w:jc w:val="both"/>
        <w:rPr>
          <w:rFonts w:ascii="Times New Roman" w:hAnsi="Times New Roman"/>
          <w:sz w:val="24"/>
        </w:rPr>
      </w:pPr>
      <w:r w:rsidRPr="00196DC5">
        <w:rPr>
          <w:rFonts w:ascii="Times New Roman" w:hAnsi="Times New Roman"/>
          <w:sz w:val="24"/>
        </w:rPr>
        <w:t xml:space="preserve">В целях создания условий </w:t>
      </w:r>
      <w:proofErr w:type="gramStart"/>
      <w:r w:rsidRPr="00196DC5">
        <w:rPr>
          <w:rFonts w:ascii="Times New Roman" w:hAnsi="Times New Roman"/>
          <w:sz w:val="24"/>
        </w:rPr>
        <w:t>для</w:t>
      </w:r>
      <w:proofErr w:type="gramEnd"/>
      <w:r w:rsidRPr="00196DC5">
        <w:rPr>
          <w:rFonts w:ascii="Times New Roman" w:hAnsi="Times New Roman"/>
          <w:sz w:val="24"/>
        </w:rPr>
        <w:t xml:space="preserve"> </w:t>
      </w:r>
      <w:proofErr w:type="gramStart"/>
      <w:r w:rsidRPr="00196DC5">
        <w:rPr>
          <w:rFonts w:ascii="Times New Roman" w:hAnsi="Times New Roman"/>
          <w:sz w:val="24"/>
        </w:rPr>
        <w:t>развитие</w:t>
      </w:r>
      <w:proofErr w:type="gramEnd"/>
      <w:r w:rsidRPr="00196DC5">
        <w:rPr>
          <w:rFonts w:ascii="Times New Roman" w:hAnsi="Times New Roman"/>
          <w:sz w:val="24"/>
        </w:rPr>
        <w:t xml:space="preserve"> массовой физической культуры и спорта; совершенствование системы физического воспитания населения; развитие инфраструктуры физической культуры и спорта в рамках реализации муниципальной программы Ковалевского сельского поселения «Развитие физической культуры и спорта», утвержденной постановлением Администрации Ковалевского сельского поселения от 20.12.2018 №125 (далее – муниципальная программа), ответственным исполнителем и участникам</w:t>
      </w:r>
      <w:r w:rsidR="00AE056E">
        <w:rPr>
          <w:rFonts w:ascii="Times New Roman" w:hAnsi="Times New Roman"/>
          <w:sz w:val="24"/>
        </w:rPr>
        <w:t xml:space="preserve">и муниципальной программы в </w:t>
      </w:r>
      <w:r w:rsidR="00B55930">
        <w:rPr>
          <w:rFonts w:ascii="Times New Roman" w:hAnsi="Times New Roman"/>
          <w:sz w:val="24"/>
        </w:rPr>
        <w:t>2023</w:t>
      </w:r>
      <w:r w:rsidRPr="00196DC5">
        <w:rPr>
          <w:rFonts w:ascii="Times New Roman" w:hAnsi="Times New Roman"/>
          <w:sz w:val="24"/>
        </w:rPr>
        <w:t xml:space="preserve"> году реализован комплекс мероприятий, в результате которых: </w:t>
      </w:r>
    </w:p>
    <w:p w:rsidR="00196DC5" w:rsidRPr="00196DC5" w:rsidRDefault="00196DC5" w:rsidP="00196DC5">
      <w:pPr>
        <w:pStyle w:val="a3"/>
        <w:widowControl w:val="0"/>
        <w:spacing w:after="0" w:line="240" w:lineRule="auto"/>
        <w:ind w:hanging="11"/>
        <w:jc w:val="both"/>
        <w:rPr>
          <w:rFonts w:ascii="Times New Roman" w:hAnsi="Times New Roman"/>
          <w:sz w:val="24"/>
        </w:rPr>
      </w:pPr>
      <w:r w:rsidRPr="00196DC5">
        <w:rPr>
          <w:rFonts w:ascii="Times New Roman" w:hAnsi="Times New Roman"/>
          <w:sz w:val="24"/>
        </w:rPr>
        <w:t>- увеличилось число граждан, занимающихся физической культурой и спортом;</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среди спортсменов школьных команд было проведено 7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спортсмены Ковалевского сельского поселения приняли участие в районных </w:t>
      </w:r>
      <w:r w:rsidRPr="00196DC5">
        <w:rPr>
          <w:rFonts w:ascii="Times New Roman" w:hAnsi="Times New Roman"/>
          <w:sz w:val="24"/>
        </w:rPr>
        <w:lastRenderedPageBreak/>
        <w:t>соревнованиях: по спортивному ориентированию, настольному теннису, волейболу, легкоатлетическому кроссу, футболу, плаванию;</w:t>
      </w:r>
    </w:p>
    <w:p w:rsidR="00196DC5" w:rsidRPr="00196DC5" w:rsidRDefault="00196DC5" w:rsidP="00196DC5">
      <w:pPr>
        <w:pStyle w:val="a3"/>
        <w:widowControl w:val="0"/>
        <w:spacing w:after="0" w:line="240" w:lineRule="auto"/>
        <w:ind w:left="0" w:firstLine="142"/>
        <w:jc w:val="both"/>
        <w:rPr>
          <w:rFonts w:ascii="Times New Roman" w:hAnsi="Times New Roman"/>
          <w:sz w:val="24"/>
        </w:rPr>
      </w:pPr>
      <w:r w:rsidRPr="00196DC5">
        <w:rPr>
          <w:rFonts w:ascii="Times New Roman" w:hAnsi="Times New Roman"/>
          <w:sz w:val="24"/>
        </w:rPr>
        <w:t xml:space="preserve">          - спортивные снаряды, имеющиеся в Администрации Ковалевского сельского поселения, позволяют заниматься спортом жителям любого возраста. Жителям предоставляется возможность занятий в секциях по волейболу, футболу и легкой атлетике.</w:t>
      </w:r>
    </w:p>
    <w:p w:rsidR="00D6515E" w:rsidRPr="00AE11B3" w:rsidRDefault="00D6515E" w:rsidP="00196DC5">
      <w:pPr>
        <w:pStyle w:val="a3"/>
        <w:widowControl w:val="0"/>
        <w:spacing w:after="0" w:line="240" w:lineRule="auto"/>
        <w:ind w:left="0"/>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Default="00602FE5" w:rsidP="001400FD">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В </w:t>
      </w:r>
      <w:r w:rsidR="00B55930">
        <w:rPr>
          <w:rFonts w:ascii="Times New Roman" w:hAnsi="Times New Roman"/>
          <w:sz w:val="24"/>
          <w:szCs w:val="24"/>
        </w:rPr>
        <w:t>2023</w:t>
      </w:r>
      <w:r w:rsidR="00D6515E" w:rsidRPr="00AE11B3">
        <w:rPr>
          <w:rFonts w:ascii="Times New Roman" w:hAnsi="Times New Roman"/>
          <w:sz w:val="24"/>
          <w:szCs w:val="24"/>
        </w:rPr>
        <w:t xml:space="preserve"> году </w:t>
      </w:r>
      <w:r w:rsidR="001400FD">
        <w:rPr>
          <w:rFonts w:ascii="Times New Roman" w:hAnsi="Times New Roman"/>
          <w:sz w:val="24"/>
          <w:szCs w:val="24"/>
        </w:rPr>
        <w:t>по 3</w:t>
      </w:r>
      <w:r w:rsidR="00D6515E" w:rsidRPr="00AE11B3">
        <w:rPr>
          <w:rFonts w:ascii="Times New Roman" w:hAnsi="Times New Roman"/>
          <w:sz w:val="24"/>
          <w:szCs w:val="24"/>
        </w:rPr>
        <w:t xml:space="preserve"> показателям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подпрограмм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w:t>
      </w:r>
      <w:r w:rsidR="001400FD" w:rsidRPr="001400FD">
        <w:rPr>
          <w:rFonts w:ascii="Times New Roman" w:hAnsi="Times New Roman"/>
          <w:sz w:val="24"/>
          <w:szCs w:val="24"/>
        </w:rPr>
        <w:t>Показатель 1 «Доля жителей Ковалевского сельского поселения, регулярно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2 «Обеспеченность спортивными залами и площадками, спортивными сооружениями в Ковалевском  сельском поселении»</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1.1 «Доля</w:t>
      </w:r>
      <w:proofErr w:type="gramEnd"/>
      <w:r w:rsidR="001400FD" w:rsidRPr="001400FD">
        <w:rPr>
          <w:rFonts w:ascii="Times New Roman" w:hAnsi="Times New Roman"/>
          <w:sz w:val="24"/>
          <w:szCs w:val="24"/>
        </w:rPr>
        <w:t xml:space="preserve"> учащихся общеобразовательных учреждений,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фактические значения соответствуют плановым</w:t>
      </w:r>
      <w:r w:rsidR="001400FD">
        <w:rPr>
          <w:rFonts w:ascii="Times New Roman" w:hAnsi="Times New Roman"/>
          <w:sz w:val="24"/>
          <w:szCs w:val="24"/>
        </w:rPr>
        <w:t xml:space="preserve">, </w:t>
      </w:r>
      <w:r w:rsidR="001400FD" w:rsidRPr="001400FD">
        <w:rPr>
          <w:rFonts w:ascii="Times New Roman" w:hAnsi="Times New Roman"/>
          <w:sz w:val="24"/>
          <w:szCs w:val="24"/>
        </w:rPr>
        <w:t>по 1</w:t>
      </w:r>
      <w:r w:rsidR="001400FD">
        <w:rPr>
          <w:rFonts w:ascii="Times New Roman" w:hAnsi="Times New Roman"/>
          <w:sz w:val="24"/>
          <w:szCs w:val="24"/>
        </w:rPr>
        <w:t xml:space="preserve"> показателю (</w:t>
      </w:r>
      <w:r w:rsidR="001400FD" w:rsidRPr="001400FD">
        <w:rPr>
          <w:rFonts w:ascii="Times New Roman" w:hAnsi="Times New Roman"/>
          <w:sz w:val="24"/>
          <w:szCs w:val="24"/>
        </w:rPr>
        <w:t>Показатель 2.1 «Оборудование объектов массового спорта необходимым  спортивным инвентарем»</w:t>
      </w:r>
      <w:r w:rsidR="001400FD">
        <w:rPr>
          <w:rFonts w:ascii="Times New Roman" w:hAnsi="Times New Roman"/>
          <w:sz w:val="24"/>
          <w:szCs w:val="24"/>
        </w:rPr>
        <w:t>)</w:t>
      </w:r>
      <w:r w:rsidR="001400FD" w:rsidRPr="001400FD">
        <w:t xml:space="preserve"> </w:t>
      </w:r>
      <w:r w:rsidR="001400FD" w:rsidRPr="001400FD">
        <w:rPr>
          <w:rFonts w:ascii="Times New Roman" w:hAnsi="Times New Roman"/>
          <w:sz w:val="24"/>
          <w:szCs w:val="24"/>
        </w:rPr>
        <w:t>фактическое значение не выполнено</w:t>
      </w:r>
      <w:r w:rsidR="001400FD">
        <w:rPr>
          <w:rFonts w:ascii="Times New Roman" w:hAnsi="Times New Roman"/>
          <w:sz w:val="24"/>
          <w:szCs w:val="24"/>
        </w:rPr>
        <w:t>.</w:t>
      </w:r>
    </w:p>
    <w:p w:rsidR="001400FD" w:rsidRPr="00AE11B3" w:rsidRDefault="001400FD" w:rsidP="001400FD">
      <w:pPr>
        <w:widowControl w:val="0"/>
        <w:spacing w:after="0" w:line="240" w:lineRule="auto"/>
        <w:ind w:firstLine="709"/>
        <w:contextualSpacing/>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p>
    <w:p w:rsidR="00D6515E" w:rsidRPr="00AE11B3" w:rsidRDefault="00D6515E" w:rsidP="00D6515E">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физи</w:t>
      </w:r>
      <w:r w:rsidR="00AE056E">
        <w:rPr>
          <w:rFonts w:ascii="Times New Roman" w:hAnsi="Times New Roman"/>
          <w:sz w:val="24"/>
          <w:szCs w:val="24"/>
        </w:rPr>
        <w:t xml:space="preserve">ческой культуры и спорта» в </w:t>
      </w:r>
      <w:r w:rsidR="00B55930">
        <w:rPr>
          <w:rFonts w:ascii="Times New Roman" w:hAnsi="Times New Roman"/>
          <w:sz w:val="24"/>
          <w:szCs w:val="24"/>
        </w:rPr>
        <w:t>2023</w:t>
      </w:r>
      <w:r w:rsidRPr="00AE11B3">
        <w:rPr>
          <w:rFonts w:ascii="Times New Roman" w:hAnsi="Times New Roman"/>
          <w:sz w:val="24"/>
          <w:szCs w:val="24"/>
        </w:rPr>
        <w:t xml:space="preserve"> году было предусмотрено </w:t>
      </w:r>
      <w:r w:rsidR="00884C44">
        <w:rPr>
          <w:rFonts w:ascii="Times New Roman" w:hAnsi="Times New Roman"/>
          <w:sz w:val="24"/>
          <w:szCs w:val="24"/>
        </w:rPr>
        <w:t>1</w:t>
      </w:r>
      <w:r w:rsidR="001400FD">
        <w:rPr>
          <w:rFonts w:ascii="Times New Roman" w:hAnsi="Times New Roman"/>
          <w:sz w:val="24"/>
          <w:szCs w:val="24"/>
        </w:rPr>
        <w:t>,0</w:t>
      </w:r>
      <w:r w:rsidRPr="00AE11B3">
        <w:rPr>
          <w:rFonts w:ascii="Times New Roman" w:hAnsi="Times New Roman"/>
          <w:sz w:val="24"/>
          <w:szCs w:val="24"/>
        </w:rPr>
        <w:t xml:space="preserve"> тыс. рублей, в том числе за счет средств бюджета поселения – </w:t>
      </w:r>
      <w:r w:rsidR="00884C44">
        <w:rPr>
          <w:rFonts w:ascii="Times New Roman" w:hAnsi="Times New Roman"/>
          <w:sz w:val="24"/>
          <w:szCs w:val="24"/>
        </w:rPr>
        <w:t>1</w:t>
      </w:r>
      <w:r w:rsidR="001400FD">
        <w:rPr>
          <w:rFonts w:ascii="Times New Roman" w:hAnsi="Times New Roman"/>
          <w:sz w:val="24"/>
          <w:szCs w:val="24"/>
        </w:rPr>
        <w:t>,0</w:t>
      </w:r>
      <w:r w:rsidRPr="00AE11B3">
        <w:rPr>
          <w:rFonts w:ascii="Times New Roman" w:hAnsi="Times New Roman"/>
          <w:sz w:val="24"/>
          <w:szCs w:val="24"/>
        </w:rPr>
        <w:t xml:space="preserve"> тыс. рублей.</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400FD">
        <w:rPr>
          <w:rFonts w:ascii="Times New Roman" w:hAnsi="Times New Roman"/>
          <w:sz w:val="24"/>
          <w:szCs w:val="24"/>
        </w:rPr>
        <w:t>0,0</w:t>
      </w:r>
      <w:r w:rsidRPr="00AE11B3">
        <w:rPr>
          <w:rFonts w:ascii="Times New Roman" w:hAnsi="Times New Roman"/>
          <w:sz w:val="24"/>
          <w:szCs w:val="24"/>
        </w:rPr>
        <w:t xml:space="preserve"> тыс. рублей</w:t>
      </w:r>
      <w:r>
        <w:rPr>
          <w:rFonts w:ascii="Times New Roman" w:hAnsi="Times New Roman"/>
          <w:sz w:val="24"/>
          <w:szCs w:val="24"/>
        </w:rPr>
        <w:t>,</w:t>
      </w:r>
      <w:r w:rsidRPr="00AE11B3">
        <w:rPr>
          <w:rFonts w:ascii="Times New Roman" w:hAnsi="Times New Roman"/>
          <w:sz w:val="24"/>
          <w:szCs w:val="24"/>
        </w:rPr>
        <w:t xml:space="preserve"> </w:t>
      </w:r>
      <w:r w:rsidRPr="00CD5FBB">
        <w:rPr>
          <w:rFonts w:ascii="Times New Roman" w:hAnsi="Times New Roman"/>
          <w:sz w:val="24"/>
          <w:szCs w:val="24"/>
        </w:rPr>
        <w:t xml:space="preserve"> в том числе за счет средств бюджета поселения – </w:t>
      </w:r>
      <w:r w:rsidR="001400FD">
        <w:rPr>
          <w:rFonts w:ascii="Times New Roman" w:hAnsi="Times New Roman"/>
          <w:sz w:val="24"/>
          <w:szCs w:val="24"/>
        </w:rPr>
        <w:t>0,0</w:t>
      </w:r>
      <w:r w:rsidRPr="00CD5FBB">
        <w:rPr>
          <w:rFonts w:ascii="Times New Roman" w:hAnsi="Times New Roman"/>
          <w:sz w:val="24"/>
          <w:szCs w:val="24"/>
        </w:rPr>
        <w:t xml:space="preserve"> тыс. рублей</w:t>
      </w:r>
      <w:r w:rsidRPr="00AE11B3">
        <w:rPr>
          <w:rFonts w:ascii="Times New Roman" w:hAnsi="Times New Roman"/>
          <w:sz w:val="24"/>
          <w:szCs w:val="24"/>
        </w:rPr>
        <w:t>.</w:t>
      </w:r>
    </w:p>
    <w:p w:rsidR="00D6515E" w:rsidRPr="00AE11B3" w:rsidRDefault="00D6515E" w:rsidP="00D6515E">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1400FD" w:rsidRPr="001400FD">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объем финансового обеспечения составил </w:t>
      </w:r>
      <w:r w:rsidR="00884C44">
        <w:rPr>
          <w:rFonts w:ascii="Times New Roman" w:hAnsi="Times New Roman"/>
          <w:sz w:val="24"/>
          <w:szCs w:val="24"/>
        </w:rPr>
        <w:t>1</w:t>
      </w:r>
      <w:r w:rsidR="00F561F0">
        <w:rPr>
          <w:rFonts w:ascii="Times New Roman" w:hAnsi="Times New Roman"/>
          <w:sz w:val="24"/>
          <w:szCs w:val="24"/>
        </w:rPr>
        <w:t>,0</w:t>
      </w:r>
      <w:r w:rsidRPr="00AE11B3">
        <w:rPr>
          <w:rFonts w:ascii="Times New Roman" w:hAnsi="Times New Roman"/>
          <w:sz w:val="24"/>
          <w:szCs w:val="24"/>
        </w:rPr>
        <w:t xml:space="preserve"> тыс. руб., в том числе за счет </w:t>
      </w:r>
      <w:r>
        <w:rPr>
          <w:rFonts w:ascii="Times New Roman" w:hAnsi="Times New Roman"/>
          <w:sz w:val="24"/>
          <w:szCs w:val="24"/>
        </w:rPr>
        <w:t xml:space="preserve">средств </w:t>
      </w:r>
      <w:r w:rsidRPr="00AE11B3">
        <w:rPr>
          <w:rFonts w:ascii="Times New Roman" w:hAnsi="Times New Roman"/>
          <w:sz w:val="24"/>
          <w:szCs w:val="24"/>
        </w:rPr>
        <w:t xml:space="preserve">бюджета поселения – </w:t>
      </w:r>
      <w:r w:rsidR="00884C44">
        <w:rPr>
          <w:rFonts w:ascii="Times New Roman" w:hAnsi="Times New Roman"/>
          <w:sz w:val="24"/>
          <w:szCs w:val="24"/>
        </w:rPr>
        <w:t>1</w:t>
      </w:r>
      <w:bookmarkStart w:id="0" w:name="_GoBack"/>
      <w:bookmarkEnd w:id="0"/>
      <w:r w:rsidR="00F561F0">
        <w:rPr>
          <w:rFonts w:ascii="Times New Roman" w:hAnsi="Times New Roman"/>
          <w:sz w:val="24"/>
          <w:szCs w:val="24"/>
        </w:rPr>
        <w:t>,0</w:t>
      </w:r>
      <w:r w:rsidRPr="00AE11B3">
        <w:rPr>
          <w:rFonts w:ascii="Times New Roman" w:hAnsi="Times New Roman"/>
          <w:sz w:val="24"/>
          <w:szCs w:val="24"/>
        </w:rPr>
        <w:t xml:space="preserve"> тыс. рублей; фактическое освоение средств </w:t>
      </w:r>
      <w:r>
        <w:rPr>
          <w:rFonts w:ascii="Times New Roman" w:hAnsi="Times New Roman"/>
          <w:sz w:val="24"/>
          <w:szCs w:val="24"/>
        </w:rPr>
        <w:t>под</w:t>
      </w:r>
      <w:r w:rsidRPr="00AE11B3">
        <w:rPr>
          <w:rFonts w:ascii="Times New Roman" w:hAnsi="Times New Roman"/>
          <w:sz w:val="24"/>
          <w:szCs w:val="24"/>
        </w:rPr>
        <w:t xml:space="preserve">программы по </w:t>
      </w:r>
      <w:r w:rsidR="00AE056E">
        <w:rPr>
          <w:rFonts w:ascii="Times New Roman" w:hAnsi="Times New Roman"/>
          <w:sz w:val="24"/>
          <w:szCs w:val="24"/>
        </w:rPr>
        <w:t xml:space="preserve">итогам </w:t>
      </w:r>
      <w:r w:rsidR="00B55930">
        <w:rPr>
          <w:rFonts w:ascii="Times New Roman" w:hAnsi="Times New Roman"/>
          <w:sz w:val="24"/>
          <w:szCs w:val="24"/>
        </w:rPr>
        <w:t>2023</w:t>
      </w:r>
      <w:r w:rsidRPr="00AE11B3">
        <w:rPr>
          <w:rFonts w:ascii="Times New Roman" w:hAnsi="Times New Roman"/>
          <w:sz w:val="24"/>
          <w:szCs w:val="24"/>
        </w:rPr>
        <w:t xml:space="preserve"> года составило </w:t>
      </w:r>
      <w:r w:rsidR="00F561F0">
        <w:rPr>
          <w:rFonts w:ascii="Times New Roman" w:hAnsi="Times New Roman"/>
          <w:sz w:val="24"/>
          <w:szCs w:val="24"/>
        </w:rPr>
        <w:t>0,0</w:t>
      </w:r>
      <w:r w:rsidRPr="00AE11B3">
        <w:rPr>
          <w:rFonts w:ascii="Times New Roman" w:hAnsi="Times New Roman"/>
          <w:sz w:val="24"/>
          <w:szCs w:val="24"/>
        </w:rPr>
        <w:t xml:space="preserve"> тыс. рублей, в том числе за счет средств бюджета поселения – </w:t>
      </w:r>
      <w:r w:rsidR="00F561F0">
        <w:rPr>
          <w:rFonts w:ascii="Times New Roman" w:hAnsi="Times New Roman"/>
          <w:sz w:val="24"/>
          <w:szCs w:val="24"/>
        </w:rPr>
        <w:t>0,0</w:t>
      </w:r>
      <w:r w:rsidRPr="00AE11B3">
        <w:rPr>
          <w:rFonts w:ascii="Times New Roman" w:hAnsi="Times New Roman"/>
          <w:sz w:val="24"/>
          <w:szCs w:val="24"/>
        </w:rPr>
        <w:t xml:space="preserve"> тыс. рублей. </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F561F0" w:rsidRPr="00F561F0">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w:t>
      </w:r>
      <w:r w:rsidR="00F561F0">
        <w:rPr>
          <w:rFonts w:ascii="Times New Roman" w:hAnsi="Times New Roman"/>
          <w:sz w:val="24"/>
          <w:szCs w:val="24"/>
        </w:rPr>
        <w:t>финансирование в текущем периоде не предусмотрено.</w:t>
      </w:r>
    </w:p>
    <w:p w:rsidR="00D6515E" w:rsidRPr="00AE11B3" w:rsidRDefault="00D6515E" w:rsidP="00D6515E">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«Развитие физической культуры и спорта», использованы по целевому назначению.</w:t>
      </w:r>
    </w:p>
    <w:p w:rsidR="00F56D2B" w:rsidRDefault="00F56D2B" w:rsidP="00CE0613">
      <w:pPr>
        <w:widowControl w:val="0"/>
        <w:spacing w:after="0" w:line="240" w:lineRule="auto"/>
        <w:contextualSpacing/>
        <w:jc w:val="both"/>
        <w:rPr>
          <w:rFonts w:ascii="Times New Roman" w:hAnsi="Times New Roman"/>
          <w:b/>
          <w:sz w:val="24"/>
        </w:rPr>
      </w:pPr>
    </w:p>
    <w:p w:rsidR="00F56D2B" w:rsidRPr="00F56D2B" w:rsidRDefault="00CE0613"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8</w:t>
      </w:r>
      <w:r w:rsidR="00F56D2B" w:rsidRPr="00F56D2B">
        <w:rPr>
          <w:rFonts w:ascii="Times New Roman" w:hAnsi="Times New Roman"/>
          <w:b/>
          <w:sz w:val="24"/>
        </w:rPr>
        <w:t xml:space="preserve">. Муниципальная программа </w:t>
      </w:r>
      <w:r w:rsidR="00497F1C">
        <w:rPr>
          <w:rFonts w:ascii="Times New Roman" w:hAnsi="Times New Roman"/>
          <w:b/>
          <w:sz w:val="24"/>
        </w:rPr>
        <w:t>Ковалевского</w:t>
      </w:r>
      <w:r w:rsidR="00F56D2B" w:rsidRPr="00F56D2B">
        <w:rPr>
          <w:rFonts w:ascii="Times New Roman" w:hAnsi="Times New Roman"/>
          <w:b/>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 xml:space="preserve">Формирование современной городской среды на территории </w:t>
      </w:r>
      <w:r w:rsidR="00497F1C">
        <w:rPr>
          <w:rFonts w:ascii="Times New Roman" w:hAnsi="Times New Roman"/>
          <w:b/>
          <w:bCs/>
          <w:sz w:val="24"/>
        </w:rPr>
        <w:t>Ковалевского</w:t>
      </w:r>
      <w:r w:rsidRPr="00F56D2B">
        <w:rPr>
          <w:rFonts w:ascii="Times New Roman" w:hAnsi="Times New Roman"/>
          <w:b/>
          <w:bCs/>
          <w:sz w:val="24"/>
        </w:rPr>
        <w:t xml:space="preserve">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от </w:t>
      </w:r>
      <w:r w:rsidR="002C3E6E">
        <w:rPr>
          <w:rFonts w:ascii="Times New Roman" w:hAnsi="Times New Roman"/>
          <w:bCs/>
          <w:sz w:val="24"/>
        </w:rPr>
        <w:t>20.12.2018 №126</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Ответственный исполнитель – Администрация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включает в себя 1 подпрограмму</w:t>
      </w:r>
      <w:r w:rsidRPr="00F56D2B">
        <w:rPr>
          <w:rFonts w:ascii="Times New Roman" w:hAnsi="Times New Roman"/>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lastRenderedPageBreak/>
        <w:t>«</w:t>
      </w:r>
      <w:r w:rsidRPr="00F56D2B">
        <w:rPr>
          <w:rFonts w:ascii="Times New Roman" w:hAnsi="Times New Roman"/>
          <w:bCs/>
          <w:sz w:val="24"/>
        </w:rPr>
        <w:t xml:space="preserve">Благоустройство общественных территорий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C7091E">
        <w:rPr>
          <w:rFonts w:ascii="Times New Roman" w:hAnsi="Times New Roman"/>
          <w:sz w:val="24"/>
        </w:rPr>
        <w:t xml:space="preserve">» в </w:t>
      </w:r>
      <w:r w:rsidR="00B55930">
        <w:rPr>
          <w:rFonts w:ascii="Times New Roman" w:hAnsi="Times New Roman"/>
          <w:sz w:val="24"/>
        </w:rPr>
        <w:t>2023</w:t>
      </w:r>
      <w:r w:rsidRPr="00F56D2B">
        <w:rPr>
          <w:rFonts w:ascii="Times New Roman" w:hAnsi="Times New Roman"/>
          <w:sz w:val="24"/>
        </w:rPr>
        <w:t xml:space="preserve"> году было предусмотрено финансирование в объеме </w:t>
      </w:r>
      <w:r>
        <w:rPr>
          <w:rFonts w:ascii="Times New Roman" w:hAnsi="Times New Roman"/>
          <w:sz w:val="24"/>
        </w:rPr>
        <w:t>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Годовой отчет о реализации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C7091E">
        <w:rPr>
          <w:rFonts w:ascii="Times New Roman" w:hAnsi="Times New Roman"/>
          <w:sz w:val="24"/>
        </w:rPr>
        <w:t xml:space="preserve">» за </w:t>
      </w:r>
      <w:r w:rsidR="00B55930">
        <w:rPr>
          <w:rFonts w:ascii="Times New Roman" w:hAnsi="Times New Roman"/>
          <w:sz w:val="24"/>
        </w:rPr>
        <w:t>2023</w:t>
      </w:r>
      <w:r w:rsidRPr="00F56D2B">
        <w:rPr>
          <w:rFonts w:ascii="Times New Roman" w:hAnsi="Times New Roman"/>
          <w:sz w:val="24"/>
        </w:rPr>
        <w:t xml:space="preserve"> год утвержден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C7091E">
        <w:rPr>
          <w:rFonts w:ascii="Times New Roman" w:hAnsi="Times New Roman"/>
          <w:sz w:val="24"/>
        </w:rPr>
        <w:t>от 28.03.2023</w:t>
      </w:r>
      <w:r w:rsidR="008C4E66">
        <w:rPr>
          <w:rFonts w:ascii="Times New Roman" w:hAnsi="Times New Roman"/>
          <w:sz w:val="24"/>
        </w:rPr>
        <w:t xml:space="preserve"> №2</w:t>
      </w:r>
      <w:r w:rsidR="00884C44">
        <w:rPr>
          <w:rFonts w:ascii="Times New Roman" w:hAnsi="Times New Roman"/>
          <w:sz w:val="24"/>
        </w:rPr>
        <w:t>1</w:t>
      </w:r>
      <w:r w:rsidRPr="00906DE9">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proofErr w:type="gramStart"/>
      <w:r w:rsidR="007C4C7B" w:rsidRPr="007C4C7B">
        <w:rPr>
          <w:rFonts w:ascii="Times New Roman" w:hAnsi="Times New Roman"/>
          <w:sz w:val="24"/>
        </w:rPr>
        <w:t xml:space="preserve">повышения уровня благоустройства территории </w:t>
      </w:r>
      <w:r w:rsidR="00497F1C">
        <w:rPr>
          <w:rFonts w:ascii="Times New Roman" w:hAnsi="Times New Roman"/>
          <w:sz w:val="24"/>
        </w:rPr>
        <w:t>Ковалевского</w:t>
      </w:r>
      <w:r w:rsidR="007C4C7B" w:rsidRPr="007C4C7B">
        <w:rPr>
          <w:rFonts w:ascii="Times New Roman" w:hAnsi="Times New Roman"/>
          <w:sz w:val="24"/>
        </w:rPr>
        <w:t xml:space="preserve"> сельского поселения</w:t>
      </w:r>
      <w:proofErr w:type="gramEnd"/>
      <w:r w:rsidRPr="00F56D2B">
        <w:rPr>
          <w:rFonts w:ascii="Times New Roman" w:hAnsi="Times New Roman"/>
          <w:sz w:val="24"/>
        </w:rPr>
        <w:t xml:space="preserve"> ответственным исполнителем и участникам</w:t>
      </w:r>
      <w:r w:rsidR="00C7091E">
        <w:rPr>
          <w:rFonts w:ascii="Times New Roman" w:hAnsi="Times New Roman"/>
          <w:sz w:val="24"/>
        </w:rPr>
        <w:t xml:space="preserve">и муниципальной программы в </w:t>
      </w:r>
      <w:r w:rsidR="00B55930">
        <w:rPr>
          <w:rFonts w:ascii="Times New Roman" w:hAnsi="Times New Roman"/>
          <w:sz w:val="24"/>
        </w:rPr>
        <w:t>2023</w:t>
      </w:r>
      <w:r w:rsidRPr="00F56D2B">
        <w:rPr>
          <w:rFonts w:ascii="Times New Roman" w:hAnsi="Times New Roman"/>
          <w:sz w:val="24"/>
        </w:rPr>
        <w:t xml:space="preserve"> году достигнуты следующие результаты:</w:t>
      </w:r>
    </w:p>
    <w:p w:rsidR="00F56D2B" w:rsidRDefault="00884C44" w:rsidP="00F56D2B">
      <w:pPr>
        <w:widowControl w:val="0"/>
        <w:spacing w:after="0" w:line="240" w:lineRule="auto"/>
        <w:ind w:firstLine="709"/>
        <w:contextualSpacing/>
        <w:jc w:val="both"/>
        <w:rPr>
          <w:rFonts w:ascii="Times New Roman" w:hAnsi="Times New Roman"/>
          <w:sz w:val="24"/>
        </w:rPr>
      </w:pPr>
      <w:r w:rsidRPr="00884C44">
        <w:rPr>
          <w:rFonts w:ascii="Times New Roman" w:hAnsi="Times New Roman"/>
          <w:sz w:val="24"/>
        </w:rPr>
        <w:t>утверждены решением Собрания депутатов Ковалевского сельского поселения от 24.11.2023 №78 «Правила благоустройства  Ковалевского сельского поселения».</w:t>
      </w:r>
    </w:p>
    <w:p w:rsidR="00884C44" w:rsidRPr="00F56D2B" w:rsidRDefault="00884C44"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C7091E" w:rsidP="00455E1D">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 xml:space="preserve">В </w:t>
      </w:r>
      <w:r w:rsidR="00B55930">
        <w:rPr>
          <w:rFonts w:ascii="Times New Roman" w:hAnsi="Times New Roman"/>
          <w:sz w:val="24"/>
        </w:rPr>
        <w:t>2023</w:t>
      </w:r>
      <w:r w:rsidR="00F56D2B" w:rsidRPr="00F56D2B">
        <w:rPr>
          <w:rFonts w:ascii="Times New Roman" w:hAnsi="Times New Roman"/>
          <w:sz w:val="24"/>
        </w:rPr>
        <w:t xml:space="preserve"> году </w:t>
      </w:r>
      <w:r w:rsidR="00455E1D">
        <w:rPr>
          <w:rFonts w:ascii="Times New Roman" w:hAnsi="Times New Roman"/>
          <w:sz w:val="24"/>
        </w:rPr>
        <w:t>по всем 2</w:t>
      </w:r>
      <w:r w:rsidR="00F56D2B" w:rsidRPr="00F56D2B">
        <w:rPr>
          <w:rFonts w:ascii="Times New Roman" w:hAnsi="Times New Roman"/>
          <w:sz w:val="24"/>
        </w:rPr>
        <w:t xml:space="preserve"> показател</w:t>
      </w:r>
      <w:r w:rsidR="00455E1D">
        <w:rPr>
          <w:rFonts w:ascii="Times New Roman" w:hAnsi="Times New Roman"/>
          <w:sz w:val="24"/>
        </w:rPr>
        <w:t>ям</w:t>
      </w:r>
      <w:r w:rsidR="00F56D2B" w:rsidRPr="00F56D2B">
        <w:rPr>
          <w:rFonts w:ascii="Times New Roman" w:hAnsi="Times New Roman"/>
          <w:sz w:val="24"/>
        </w:rPr>
        <w:t xml:space="preserve">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xml:space="preserve">», подпрограмм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(1 </w:t>
      </w:r>
      <w:r w:rsidR="002C3E6E" w:rsidRPr="002C3E6E">
        <w:rPr>
          <w:rFonts w:ascii="Times New Roman" w:hAnsi="Times New Roman"/>
          <w:sz w:val="24"/>
        </w:rPr>
        <w:t>Доля благоустроенных объектов в Ковалевском сельском поселении от общего количества объектов, требующих благоустройства в Ковалевском сельском поселении»</w:t>
      </w:r>
      <w:r w:rsidR="00455E1D">
        <w:rPr>
          <w:rFonts w:ascii="Times New Roman" w:hAnsi="Times New Roman"/>
          <w:sz w:val="24"/>
        </w:rPr>
        <w:t>, 1</w:t>
      </w:r>
      <w:r w:rsidR="00F56D2B" w:rsidRPr="00F56D2B">
        <w:rPr>
          <w:rFonts w:ascii="Times New Roman" w:hAnsi="Times New Roman"/>
          <w:sz w:val="24"/>
        </w:rPr>
        <w:t xml:space="preserve">.1 </w:t>
      </w:r>
      <w:r w:rsidR="002C3E6E" w:rsidRPr="002C3E6E">
        <w:rPr>
          <w:rFonts w:ascii="Times New Roman" w:hAnsi="Times New Roman"/>
          <w:sz w:val="24"/>
        </w:rPr>
        <w:t>1.1 «Наличие Правил благоустройства территории</w:t>
      </w:r>
      <w:proofErr w:type="gramEnd"/>
      <w:r w:rsidR="002C3E6E" w:rsidRPr="002C3E6E">
        <w:rPr>
          <w:rFonts w:ascii="Times New Roman" w:hAnsi="Times New Roman"/>
          <w:sz w:val="24"/>
        </w:rPr>
        <w:t xml:space="preserve"> </w:t>
      </w:r>
      <w:proofErr w:type="gramStart"/>
      <w:r w:rsidR="002C3E6E" w:rsidRPr="002C3E6E">
        <w:rPr>
          <w:rFonts w:ascii="Times New Roman" w:hAnsi="Times New Roman"/>
          <w:sz w:val="24"/>
        </w:rPr>
        <w:t>Ковалевского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00F56D2B" w:rsidRPr="00F56D2B">
        <w:rPr>
          <w:rFonts w:ascii="Times New Roman" w:hAnsi="Times New Roman"/>
          <w:sz w:val="24"/>
        </w:rPr>
        <w:t xml:space="preserve">) </w:t>
      </w:r>
      <w:r w:rsidR="00455E1D">
        <w:rPr>
          <w:rFonts w:ascii="Times New Roman" w:hAnsi="Times New Roman"/>
          <w:sz w:val="24"/>
        </w:rPr>
        <w:t xml:space="preserve"> </w:t>
      </w:r>
      <w:r w:rsidR="00F56D2B" w:rsidRPr="00F56D2B">
        <w:rPr>
          <w:rFonts w:ascii="Times New Roman" w:hAnsi="Times New Roman"/>
          <w:sz w:val="24"/>
        </w:rPr>
        <w:t>достигнуты запланированные результаты.</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выполнении расходных обязательств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связанных с реализацией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884C44" w:rsidRPr="00884C44" w:rsidRDefault="00884C44" w:rsidP="00884C44">
      <w:pPr>
        <w:widowControl w:val="0"/>
        <w:spacing w:after="0" w:line="240" w:lineRule="auto"/>
        <w:ind w:firstLine="709"/>
        <w:contextualSpacing/>
        <w:jc w:val="both"/>
        <w:rPr>
          <w:rFonts w:ascii="Times New Roman" w:hAnsi="Times New Roman"/>
          <w:sz w:val="24"/>
        </w:rPr>
      </w:pPr>
      <w:r w:rsidRPr="00884C44">
        <w:rPr>
          <w:rFonts w:ascii="Times New Roman" w:hAnsi="Times New Roman"/>
          <w:sz w:val="24"/>
        </w:rPr>
        <w:t>На реализацию муниципальной программы Ковалевского сельского поселения «</w:t>
      </w:r>
      <w:r w:rsidRPr="00884C44">
        <w:rPr>
          <w:rFonts w:ascii="Times New Roman" w:hAnsi="Times New Roman"/>
          <w:sz w:val="24"/>
        </w:rPr>
        <w:t>Формирование современной городской среды на территории Ковалевского сельского поселения</w:t>
      </w:r>
      <w:r w:rsidRPr="00884C44">
        <w:rPr>
          <w:rFonts w:ascii="Times New Roman" w:hAnsi="Times New Roman"/>
          <w:sz w:val="24"/>
        </w:rPr>
        <w:t>» в 2023 году было предусмотрено 1,0 тыс. рублей, в том числе за счет средств бюджета поселения – 1,0 тыс. рублей.</w:t>
      </w:r>
    </w:p>
    <w:p w:rsidR="00884C44" w:rsidRPr="00884C44" w:rsidRDefault="00884C44" w:rsidP="00884C44">
      <w:pPr>
        <w:widowControl w:val="0"/>
        <w:spacing w:after="0" w:line="240" w:lineRule="auto"/>
        <w:ind w:firstLine="709"/>
        <w:contextualSpacing/>
        <w:jc w:val="both"/>
        <w:rPr>
          <w:rFonts w:ascii="Times New Roman" w:hAnsi="Times New Roman"/>
          <w:sz w:val="24"/>
        </w:rPr>
      </w:pPr>
      <w:r w:rsidRPr="00884C44">
        <w:rPr>
          <w:rFonts w:ascii="Times New Roman" w:hAnsi="Times New Roman"/>
          <w:sz w:val="24"/>
        </w:rPr>
        <w:t>Фактическое освоение средств составило 0,0 тыс. рублей,  в том числе за счет средств бюджета поселения – 0,0 тыс. рублей.</w:t>
      </w:r>
    </w:p>
    <w:p w:rsidR="00361D4B" w:rsidRDefault="00884C44" w:rsidP="00884C44">
      <w:pPr>
        <w:widowControl w:val="0"/>
        <w:spacing w:after="0" w:line="240" w:lineRule="auto"/>
        <w:ind w:firstLine="709"/>
        <w:contextualSpacing/>
        <w:jc w:val="both"/>
        <w:rPr>
          <w:rFonts w:ascii="Times New Roman" w:hAnsi="Times New Roman"/>
          <w:sz w:val="24"/>
        </w:rPr>
      </w:pPr>
      <w:r w:rsidRPr="00884C44">
        <w:rPr>
          <w:rFonts w:ascii="Times New Roman" w:hAnsi="Times New Roman"/>
          <w:sz w:val="24"/>
        </w:rPr>
        <w:t>По подпрограмме 1 «</w:t>
      </w:r>
      <w:r w:rsidRPr="00884C44">
        <w:rPr>
          <w:rFonts w:ascii="Times New Roman" w:hAnsi="Times New Roman"/>
          <w:sz w:val="24"/>
        </w:rPr>
        <w:t>Благоустройство общественных территорий Ковалевского сельского поселения</w:t>
      </w:r>
      <w:r w:rsidRPr="00884C44">
        <w:rPr>
          <w:rFonts w:ascii="Times New Roman" w:hAnsi="Times New Roman"/>
          <w:sz w:val="24"/>
        </w:rPr>
        <w:t>» объем фи</w:t>
      </w:r>
      <w:r>
        <w:rPr>
          <w:rFonts w:ascii="Times New Roman" w:hAnsi="Times New Roman"/>
          <w:sz w:val="24"/>
        </w:rPr>
        <w:t>нансового обеспечения составил 1</w:t>
      </w:r>
      <w:r w:rsidRPr="00884C44">
        <w:rPr>
          <w:rFonts w:ascii="Times New Roman" w:hAnsi="Times New Roman"/>
          <w:sz w:val="24"/>
        </w:rPr>
        <w:t>,0 тыс. руб., в том числе за сч</w:t>
      </w:r>
      <w:r>
        <w:rPr>
          <w:rFonts w:ascii="Times New Roman" w:hAnsi="Times New Roman"/>
          <w:sz w:val="24"/>
        </w:rPr>
        <w:t>ет средств бюджета поселения – 1</w:t>
      </w:r>
      <w:r w:rsidRPr="00884C44">
        <w:rPr>
          <w:rFonts w:ascii="Times New Roman" w:hAnsi="Times New Roman"/>
          <w:sz w:val="24"/>
        </w:rPr>
        <w:t>,0 тыс. рублей; фактическое освоение средств подпрограммы по итогам 2023 года составило 0,0 тыс. рублей, в том числе за счет средств бюджета поселения – 0,0 тыс. рублей.</w:t>
      </w: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86" w:rsidRDefault="00BB4886" w:rsidP="00A53310">
      <w:pPr>
        <w:spacing w:after="0" w:line="240" w:lineRule="auto"/>
      </w:pPr>
      <w:r>
        <w:separator/>
      </w:r>
    </w:p>
  </w:endnote>
  <w:endnote w:type="continuationSeparator" w:id="0">
    <w:p w:rsidR="00BB4886" w:rsidRDefault="00BB4886"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1"/>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9" w:rsidRDefault="000D6389">
    <w:pPr>
      <w:pStyle w:val="af0"/>
      <w:jc w:val="right"/>
    </w:pPr>
    <w:r>
      <w:fldChar w:fldCharType="begin"/>
    </w:r>
    <w:r>
      <w:instrText>PAGE   \* MERGEFORMAT</w:instrText>
    </w:r>
    <w:r>
      <w:fldChar w:fldCharType="separate"/>
    </w:r>
    <w:r w:rsidR="00884C44">
      <w:rPr>
        <w:noProof/>
      </w:rPr>
      <w:t>2</w:t>
    </w:r>
    <w:r>
      <w:rPr>
        <w:noProof/>
      </w:rPr>
      <w:fldChar w:fldCharType="end"/>
    </w:r>
  </w:p>
  <w:p w:rsidR="000D6389" w:rsidRDefault="000D6389">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86" w:rsidRDefault="00BB4886" w:rsidP="00A53310">
      <w:pPr>
        <w:spacing w:after="0" w:line="240" w:lineRule="auto"/>
      </w:pPr>
      <w:r>
        <w:separator/>
      </w:r>
    </w:p>
  </w:footnote>
  <w:footnote w:type="continuationSeparator" w:id="0">
    <w:p w:rsidR="00BB4886" w:rsidRDefault="00BB4886"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0785"/>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389"/>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EB5"/>
    <w:rsid w:val="002D4613"/>
    <w:rsid w:val="002D4B68"/>
    <w:rsid w:val="002D53B8"/>
    <w:rsid w:val="002D690E"/>
    <w:rsid w:val="002D7E29"/>
    <w:rsid w:val="002E18AE"/>
    <w:rsid w:val="002E1B2D"/>
    <w:rsid w:val="002E38E4"/>
    <w:rsid w:val="002E54CE"/>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150D7"/>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159"/>
    <w:rsid w:val="003B3511"/>
    <w:rsid w:val="003B48EF"/>
    <w:rsid w:val="003B6196"/>
    <w:rsid w:val="003B76CE"/>
    <w:rsid w:val="003B7FCB"/>
    <w:rsid w:val="003C2A02"/>
    <w:rsid w:val="003C2E9E"/>
    <w:rsid w:val="003C324F"/>
    <w:rsid w:val="003C3CB2"/>
    <w:rsid w:val="003D1EA4"/>
    <w:rsid w:val="003D4F89"/>
    <w:rsid w:val="003D552E"/>
    <w:rsid w:val="003D6411"/>
    <w:rsid w:val="003D70F0"/>
    <w:rsid w:val="003E15E3"/>
    <w:rsid w:val="003E1920"/>
    <w:rsid w:val="003E223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728"/>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19FB"/>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4F6CA2"/>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5263"/>
    <w:rsid w:val="005654F6"/>
    <w:rsid w:val="00565570"/>
    <w:rsid w:val="0056603C"/>
    <w:rsid w:val="005669F8"/>
    <w:rsid w:val="00571CA4"/>
    <w:rsid w:val="0057301C"/>
    <w:rsid w:val="0057326B"/>
    <w:rsid w:val="0057487A"/>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2FE5"/>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404B"/>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3FD"/>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1B9D"/>
    <w:rsid w:val="00832472"/>
    <w:rsid w:val="00833E51"/>
    <w:rsid w:val="00834A53"/>
    <w:rsid w:val="008353EB"/>
    <w:rsid w:val="008403A3"/>
    <w:rsid w:val="008405DF"/>
    <w:rsid w:val="00840B00"/>
    <w:rsid w:val="0084141A"/>
    <w:rsid w:val="00845DB6"/>
    <w:rsid w:val="00847EF4"/>
    <w:rsid w:val="00850C8D"/>
    <w:rsid w:val="00853765"/>
    <w:rsid w:val="008548E7"/>
    <w:rsid w:val="00854C2A"/>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4C44"/>
    <w:rsid w:val="008879B5"/>
    <w:rsid w:val="008910F5"/>
    <w:rsid w:val="0089128C"/>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33BA"/>
    <w:rsid w:val="008B4308"/>
    <w:rsid w:val="008B5179"/>
    <w:rsid w:val="008B55A6"/>
    <w:rsid w:val="008B5FFA"/>
    <w:rsid w:val="008B7F41"/>
    <w:rsid w:val="008C0D45"/>
    <w:rsid w:val="008C17FF"/>
    <w:rsid w:val="008C4CBF"/>
    <w:rsid w:val="008C4E66"/>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2511"/>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47BE6"/>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003C"/>
    <w:rsid w:val="009D1BB4"/>
    <w:rsid w:val="009D2BFA"/>
    <w:rsid w:val="009D625E"/>
    <w:rsid w:val="009D6874"/>
    <w:rsid w:val="009E049F"/>
    <w:rsid w:val="009E1065"/>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6C1"/>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56E"/>
    <w:rsid w:val="00AE0EA6"/>
    <w:rsid w:val="00AE0EBA"/>
    <w:rsid w:val="00AE11B3"/>
    <w:rsid w:val="00AE1642"/>
    <w:rsid w:val="00AE32A7"/>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5930"/>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4886"/>
    <w:rsid w:val="00BB52E1"/>
    <w:rsid w:val="00BB6027"/>
    <w:rsid w:val="00BB706C"/>
    <w:rsid w:val="00BB7347"/>
    <w:rsid w:val="00BB7DBA"/>
    <w:rsid w:val="00BC043B"/>
    <w:rsid w:val="00BC0C27"/>
    <w:rsid w:val="00BC52F9"/>
    <w:rsid w:val="00BD0D58"/>
    <w:rsid w:val="00BD19B7"/>
    <w:rsid w:val="00BD400B"/>
    <w:rsid w:val="00BD6115"/>
    <w:rsid w:val="00BE38E8"/>
    <w:rsid w:val="00BE3DF2"/>
    <w:rsid w:val="00BE5248"/>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6D08"/>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0672"/>
    <w:rsid w:val="00C61160"/>
    <w:rsid w:val="00C633AB"/>
    <w:rsid w:val="00C64DFE"/>
    <w:rsid w:val="00C66B41"/>
    <w:rsid w:val="00C67B41"/>
    <w:rsid w:val="00C7091E"/>
    <w:rsid w:val="00C71B9B"/>
    <w:rsid w:val="00C72528"/>
    <w:rsid w:val="00C7322F"/>
    <w:rsid w:val="00C7344A"/>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96BE6"/>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329F"/>
    <w:rsid w:val="00CD5FBB"/>
    <w:rsid w:val="00CD78F0"/>
    <w:rsid w:val="00CE0186"/>
    <w:rsid w:val="00CE0613"/>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4CD"/>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2FD0"/>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B62A7"/>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1F7"/>
    <w:rsid w:val="00FB7584"/>
    <w:rsid w:val="00FC0613"/>
    <w:rsid w:val="00FC5C4B"/>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B247-F329-47AC-B44A-A2A304E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20</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1</cp:lastModifiedBy>
  <cp:revision>7</cp:revision>
  <cp:lastPrinted>2018-06-08T07:55:00Z</cp:lastPrinted>
  <dcterms:created xsi:type="dcterms:W3CDTF">2017-03-17T13:07:00Z</dcterms:created>
  <dcterms:modified xsi:type="dcterms:W3CDTF">2024-04-17T07:35:00Z</dcterms:modified>
</cp:coreProperties>
</file>