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DC" w:rsidRDefault="006B19DC" w:rsidP="006B19DC">
      <w:pPr>
        <w:ind w:firstLine="28"/>
        <w:rPr>
          <w:b/>
          <w:sz w:val="24"/>
          <w:szCs w:val="24"/>
        </w:rPr>
      </w:pPr>
      <w:bookmarkStart w:id="0" w:name="bookmark1"/>
    </w:p>
    <w:p w:rsidR="00FA479B" w:rsidRDefault="00FA479B" w:rsidP="00996D8E">
      <w:pPr>
        <w:ind w:firstLine="28"/>
        <w:jc w:val="right"/>
        <w:rPr>
          <w:b/>
          <w:sz w:val="24"/>
          <w:szCs w:val="24"/>
        </w:rPr>
      </w:pPr>
    </w:p>
    <w:p w:rsidR="00662443" w:rsidRPr="00662443" w:rsidRDefault="00662443" w:rsidP="00662443">
      <w:pPr>
        <w:jc w:val="center"/>
        <w:rPr>
          <w:b/>
          <w:color w:val="000000"/>
          <w:sz w:val="28"/>
          <w:szCs w:val="28"/>
        </w:rPr>
      </w:pPr>
      <w:r w:rsidRPr="00662443">
        <w:rPr>
          <w:b/>
          <w:color w:val="000000"/>
          <w:sz w:val="28"/>
          <w:szCs w:val="28"/>
        </w:rPr>
        <w:t>РОССИЙСКАЯ ФЕДЕРАЦИЯ</w:t>
      </w:r>
    </w:p>
    <w:p w:rsidR="00662443" w:rsidRPr="00662443" w:rsidRDefault="00662443" w:rsidP="00662443">
      <w:pPr>
        <w:jc w:val="center"/>
        <w:rPr>
          <w:b/>
          <w:color w:val="000000"/>
          <w:sz w:val="28"/>
          <w:szCs w:val="28"/>
        </w:rPr>
      </w:pPr>
      <w:r w:rsidRPr="00662443">
        <w:rPr>
          <w:b/>
          <w:color w:val="000000"/>
          <w:sz w:val="28"/>
          <w:szCs w:val="28"/>
        </w:rPr>
        <w:t>РОСТОВСКАЯ ОБЛАСТЬ</w:t>
      </w:r>
    </w:p>
    <w:p w:rsidR="00662443" w:rsidRPr="00662443" w:rsidRDefault="00662443" w:rsidP="00662443">
      <w:pPr>
        <w:jc w:val="center"/>
        <w:rPr>
          <w:b/>
          <w:color w:val="000000"/>
          <w:sz w:val="28"/>
          <w:szCs w:val="28"/>
        </w:rPr>
      </w:pPr>
      <w:r w:rsidRPr="00662443">
        <w:rPr>
          <w:b/>
          <w:color w:val="000000"/>
          <w:sz w:val="28"/>
          <w:szCs w:val="28"/>
        </w:rPr>
        <w:t xml:space="preserve">МУНИЦИПАЛЬНОЕ ОБРАЗОВАНИЕ </w:t>
      </w:r>
    </w:p>
    <w:p w:rsidR="00662443" w:rsidRPr="00662443" w:rsidRDefault="00662443" w:rsidP="00662443">
      <w:pPr>
        <w:jc w:val="center"/>
        <w:rPr>
          <w:b/>
          <w:color w:val="000000"/>
          <w:sz w:val="28"/>
          <w:szCs w:val="28"/>
        </w:rPr>
      </w:pPr>
      <w:r w:rsidRPr="00662443">
        <w:rPr>
          <w:b/>
          <w:color w:val="000000"/>
          <w:sz w:val="28"/>
          <w:szCs w:val="28"/>
        </w:rPr>
        <w:t>«КОВАЛЕВСКОЕ СЕЛЬСКОЕ ПОСЕЛЕНИЕ»</w:t>
      </w:r>
    </w:p>
    <w:p w:rsidR="00662443" w:rsidRPr="00662443" w:rsidRDefault="00662443" w:rsidP="00662443">
      <w:pPr>
        <w:rPr>
          <w:b/>
          <w:color w:val="000000"/>
          <w:sz w:val="28"/>
          <w:szCs w:val="28"/>
        </w:rPr>
      </w:pPr>
      <w:r w:rsidRPr="00662443">
        <w:rPr>
          <w:b/>
          <w:color w:val="000000"/>
          <w:sz w:val="28"/>
          <w:szCs w:val="28"/>
        </w:rPr>
        <w:t>АДМИНИСТРАЦИЯ КОВАЛЕВСКОГО СЕЛЬСКОГО ПОСЕЛЕНИЯ</w:t>
      </w:r>
    </w:p>
    <w:p w:rsidR="00662443" w:rsidRPr="00662443" w:rsidRDefault="00662443" w:rsidP="00662443">
      <w:pPr>
        <w:jc w:val="center"/>
        <w:rPr>
          <w:color w:val="000000"/>
          <w:spacing w:val="30"/>
          <w:sz w:val="28"/>
          <w:szCs w:val="28"/>
        </w:rPr>
      </w:pPr>
    </w:p>
    <w:p w:rsidR="00662443" w:rsidRPr="00662443" w:rsidRDefault="00662443" w:rsidP="00662443">
      <w:pPr>
        <w:keepNext/>
        <w:spacing w:line="220" w:lineRule="exact"/>
        <w:jc w:val="center"/>
        <w:outlineLvl w:val="0"/>
        <w:rPr>
          <w:rFonts w:ascii="Calibri" w:hAnsi="Calibri"/>
          <w:b/>
          <w:spacing w:val="38"/>
          <w:sz w:val="36"/>
          <w:szCs w:val="36"/>
          <w:lang w:eastAsia="x-none"/>
        </w:rPr>
      </w:pPr>
    </w:p>
    <w:p w:rsidR="00662443" w:rsidRPr="00662443" w:rsidRDefault="00662443" w:rsidP="00662443">
      <w:pPr>
        <w:keepNext/>
        <w:spacing w:before="120" w:line="220" w:lineRule="exact"/>
        <w:jc w:val="center"/>
        <w:outlineLvl w:val="0"/>
        <w:rPr>
          <w:rFonts w:ascii="AG Souvenir" w:hAnsi="AG Souvenir"/>
          <w:b/>
          <w:spacing w:val="38"/>
          <w:sz w:val="36"/>
          <w:szCs w:val="36"/>
          <w:lang w:val="x-none" w:eastAsia="x-none"/>
        </w:rPr>
      </w:pPr>
      <w:r w:rsidRPr="00662443">
        <w:rPr>
          <w:rFonts w:ascii="AG Souvenir" w:hAnsi="AG Souvenir"/>
          <w:b/>
          <w:spacing w:val="38"/>
          <w:sz w:val="36"/>
          <w:szCs w:val="36"/>
          <w:lang w:val="x-none" w:eastAsia="x-none"/>
        </w:rPr>
        <w:t>ПОСТАНОВЛЕНИЕ</w:t>
      </w:r>
    </w:p>
    <w:p w:rsidR="00662443" w:rsidRPr="00662443" w:rsidRDefault="00662443" w:rsidP="00662443"/>
    <w:p w:rsidR="00662443" w:rsidRPr="00662443" w:rsidRDefault="003A163E" w:rsidP="00662443">
      <w:pPr>
        <w:jc w:val="center"/>
        <w:rPr>
          <w:sz w:val="28"/>
          <w:szCs w:val="28"/>
        </w:rPr>
      </w:pPr>
      <w:r>
        <w:rPr>
          <w:sz w:val="28"/>
          <w:szCs w:val="28"/>
        </w:rPr>
        <w:t>от 02</w:t>
      </w:r>
      <w:r w:rsidR="00662443" w:rsidRPr="00662443">
        <w:rPr>
          <w:sz w:val="28"/>
          <w:szCs w:val="28"/>
        </w:rPr>
        <w:t>.02</w:t>
      </w:r>
      <w:r w:rsidR="00662443" w:rsidRPr="00662443">
        <w:rPr>
          <w:sz w:val="28"/>
          <w:szCs w:val="28"/>
        </w:rPr>
        <w:t>.2023</w:t>
      </w:r>
      <w:r w:rsidR="00662443" w:rsidRPr="00662443">
        <w:rPr>
          <w:sz w:val="28"/>
          <w:szCs w:val="28"/>
        </w:rPr>
        <w:t xml:space="preserve"> </w:t>
      </w:r>
      <w:r w:rsidR="00662443" w:rsidRPr="00662443">
        <w:rPr>
          <w:sz w:val="28"/>
          <w:szCs w:val="28"/>
        </w:rPr>
        <w:sym w:font="Times New Roman" w:char="2116"/>
      </w:r>
      <w:r>
        <w:rPr>
          <w:sz w:val="28"/>
          <w:szCs w:val="28"/>
        </w:rPr>
        <w:t>9</w:t>
      </w:r>
      <w:r w:rsidR="00662443" w:rsidRPr="00662443">
        <w:rPr>
          <w:sz w:val="28"/>
          <w:szCs w:val="28"/>
        </w:rPr>
        <w:t xml:space="preserve"> </w:t>
      </w:r>
      <w:r w:rsidR="00662443" w:rsidRPr="00662443">
        <w:rPr>
          <w:sz w:val="28"/>
          <w:szCs w:val="28"/>
        </w:rPr>
        <w:t xml:space="preserve"> </w:t>
      </w:r>
    </w:p>
    <w:p w:rsidR="00662443" w:rsidRPr="00662443" w:rsidRDefault="00662443" w:rsidP="00662443">
      <w:pPr>
        <w:jc w:val="center"/>
        <w:rPr>
          <w:sz w:val="26"/>
          <w:szCs w:val="26"/>
        </w:rPr>
      </w:pPr>
    </w:p>
    <w:p w:rsidR="00662443" w:rsidRPr="00662443" w:rsidRDefault="00662443" w:rsidP="00662443">
      <w:pPr>
        <w:jc w:val="center"/>
        <w:rPr>
          <w:sz w:val="28"/>
          <w:szCs w:val="28"/>
        </w:rPr>
      </w:pPr>
      <w:r w:rsidRPr="00662443">
        <w:rPr>
          <w:sz w:val="28"/>
          <w:szCs w:val="28"/>
        </w:rPr>
        <w:t>х. Платово</w:t>
      </w:r>
    </w:p>
    <w:p w:rsidR="00662443" w:rsidRPr="00662443" w:rsidRDefault="00662443" w:rsidP="00662443">
      <w:pPr>
        <w:tabs>
          <w:tab w:val="left" w:pos="142"/>
          <w:tab w:val="left" w:pos="9214"/>
        </w:tabs>
        <w:autoSpaceDE w:val="0"/>
        <w:spacing w:after="60"/>
        <w:ind w:right="8838"/>
        <w:jc w:val="both"/>
        <w:rPr>
          <w:rFonts w:ascii="Times New Roman CYR" w:hAnsi="Times New Roman CYR" w:cs="Times New Roman CYR"/>
          <w:sz w:val="28"/>
          <w:szCs w:val="28"/>
        </w:rPr>
      </w:pPr>
    </w:p>
    <w:p w:rsidR="00662443" w:rsidRPr="00662443" w:rsidRDefault="00662443" w:rsidP="00662443">
      <w:pPr>
        <w:suppressAutoHyphens/>
        <w:jc w:val="center"/>
        <w:rPr>
          <w:b/>
          <w:sz w:val="28"/>
          <w:szCs w:val="28"/>
        </w:rPr>
      </w:pPr>
      <w:r w:rsidRPr="00662443">
        <w:rPr>
          <w:b/>
          <w:sz w:val="28"/>
          <w:szCs w:val="28"/>
        </w:rPr>
        <w:t>О внесении изменений</w:t>
      </w:r>
    </w:p>
    <w:p w:rsidR="00662443" w:rsidRPr="00662443" w:rsidRDefault="00662443" w:rsidP="00662443">
      <w:pPr>
        <w:suppressAutoHyphens/>
        <w:jc w:val="center"/>
        <w:rPr>
          <w:b/>
          <w:sz w:val="28"/>
          <w:szCs w:val="28"/>
        </w:rPr>
      </w:pPr>
      <w:r w:rsidRPr="00662443">
        <w:rPr>
          <w:b/>
          <w:sz w:val="28"/>
          <w:szCs w:val="28"/>
        </w:rPr>
        <w:t xml:space="preserve">в постановление Администрации </w:t>
      </w:r>
    </w:p>
    <w:p w:rsidR="00662443" w:rsidRPr="00662443" w:rsidRDefault="00662443" w:rsidP="00662443">
      <w:pPr>
        <w:suppressAutoHyphens/>
        <w:jc w:val="center"/>
        <w:rPr>
          <w:b/>
          <w:sz w:val="28"/>
          <w:szCs w:val="28"/>
        </w:rPr>
      </w:pPr>
      <w:r w:rsidRPr="00662443">
        <w:rPr>
          <w:b/>
          <w:sz w:val="28"/>
          <w:szCs w:val="28"/>
        </w:rPr>
        <w:t>Ковалевского сельского поселения от 25.02.2020 № 11</w:t>
      </w:r>
    </w:p>
    <w:p w:rsidR="00662443" w:rsidRPr="00662443" w:rsidRDefault="00662443" w:rsidP="00662443">
      <w:pPr>
        <w:tabs>
          <w:tab w:val="left" w:pos="709"/>
          <w:tab w:val="left" w:pos="993"/>
        </w:tabs>
        <w:autoSpaceDE w:val="0"/>
        <w:autoSpaceDN w:val="0"/>
        <w:adjustRightInd w:val="0"/>
        <w:ind w:right="4395"/>
        <w:jc w:val="both"/>
        <w:rPr>
          <w:color w:val="000000"/>
          <w:kern w:val="2"/>
          <w:sz w:val="24"/>
          <w:szCs w:val="24"/>
        </w:rPr>
      </w:pPr>
    </w:p>
    <w:p w:rsidR="00662443" w:rsidRPr="00662443" w:rsidRDefault="00662443" w:rsidP="00662443">
      <w:pPr>
        <w:autoSpaceDE w:val="0"/>
        <w:autoSpaceDN w:val="0"/>
        <w:adjustRightInd w:val="0"/>
        <w:ind w:firstLine="709"/>
        <w:contextualSpacing/>
        <w:jc w:val="both"/>
        <w:rPr>
          <w:rFonts w:eastAsia="Calibri"/>
          <w:color w:val="000000"/>
          <w:kern w:val="2"/>
          <w:sz w:val="28"/>
          <w:szCs w:val="28"/>
          <w:lang w:eastAsia="en-US"/>
        </w:rPr>
      </w:pPr>
      <w:r w:rsidRPr="00662443">
        <w:rPr>
          <w:kern w:val="2"/>
          <w:sz w:val="28"/>
          <w:szCs w:val="28"/>
        </w:rPr>
        <w:t xml:space="preserve">В соответствии с </w:t>
      </w:r>
      <w:r w:rsidRPr="00662443">
        <w:rPr>
          <w:rFonts w:eastAsia="Calibri"/>
          <w:kern w:val="2"/>
          <w:sz w:val="28"/>
          <w:szCs w:val="28"/>
          <w:lang w:eastAsia="en-US"/>
        </w:rPr>
        <w:t>постановлением Администрации Ковалевского сельского поселения от 31.12.2015 № 141 «</w:t>
      </w:r>
      <w:r w:rsidRPr="00662443">
        <w:rPr>
          <w:rFonts w:eastAsia="Calibri"/>
          <w:color w:val="000000"/>
          <w:kern w:val="2"/>
          <w:sz w:val="28"/>
          <w:szCs w:val="28"/>
          <w:lang w:eastAsia="en-US"/>
        </w:rPr>
        <w:t>Об утверждении Правил разработки и утверждения бюджетного прогноза Ковалевского сельского поселения на долгосрочный период»</w:t>
      </w:r>
      <w:r w:rsidRPr="00662443">
        <w:rPr>
          <w:rFonts w:eastAsia="Calibri"/>
          <w:kern w:val="2"/>
          <w:sz w:val="28"/>
          <w:szCs w:val="28"/>
          <w:lang w:eastAsia="en-US"/>
        </w:rPr>
        <w:t>, Администрация Ковалевского сельского поселения, -</w:t>
      </w:r>
    </w:p>
    <w:p w:rsidR="00662443" w:rsidRPr="00662443" w:rsidRDefault="00662443" w:rsidP="00662443">
      <w:pPr>
        <w:tabs>
          <w:tab w:val="left" w:pos="709"/>
          <w:tab w:val="left" w:pos="993"/>
        </w:tabs>
        <w:ind w:firstLine="709"/>
        <w:jc w:val="center"/>
        <w:rPr>
          <w:b/>
          <w:color w:val="000000"/>
          <w:kern w:val="2"/>
          <w:sz w:val="28"/>
          <w:szCs w:val="28"/>
        </w:rPr>
      </w:pPr>
    </w:p>
    <w:p w:rsidR="00662443" w:rsidRPr="00662443" w:rsidRDefault="00662443" w:rsidP="00662443">
      <w:pPr>
        <w:tabs>
          <w:tab w:val="left" w:pos="709"/>
          <w:tab w:val="left" w:pos="993"/>
        </w:tabs>
        <w:ind w:firstLine="709"/>
        <w:jc w:val="center"/>
        <w:rPr>
          <w:b/>
          <w:color w:val="000000"/>
          <w:kern w:val="2"/>
          <w:sz w:val="24"/>
          <w:szCs w:val="24"/>
        </w:rPr>
      </w:pPr>
      <w:r w:rsidRPr="00662443">
        <w:rPr>
          <w:b/>
          <w:color w:val="000000"/>
          <w:kern w:val="2"/>
          <w:sz w:val="24"/>
          <w:szCs w:val="24"/>
        </w:rPr>
        <w:t>ПОСТАНОВЛЯЕТ:</w:t>
      </w:r>
    </w:p>
    <w:p w:rsidR="00662443" w:rsidRPr="00662443" w:rsidRDefault="00662443" w:rsidP="00662443">
      <w:pPr>
        <w:tabs>
          <w:tab w:val="left" w:pos="709"/>
          <w:tab w:val="left" w:pos="993"/>
          <w:tab w:val="left" w:pos="1134"/>
        </w:tabs>
        <w:ind w:firstLine="709"/>
        <w:jc w:val="both"/>
        <w:rPr>
          <w:color w:val="000000"/>
          <w:kern w:val="2"/>
          <w:sz w:val="24"/>
          <w:szCs w:val="24"/>
        </w:rPr>
      </w:pPr>
    </w:p>
    <w:p w:rsidR="00662443" w:rsidRPr="00662443" w:rsidRDefault="00662443" w:rsidP="00662443">
      <w:pPr>
        <w:ind w:firstLine="709"/>
        <w:contextualSpacing/>
        <w:jc w:val="both"/>
        <w:rPr>
          <w:kern w:val="2"/>
          <w:sz w:val="28"/>
          <w:szCs w:val="28"/>
        </w:rPr>
      </w:pPr>
      <w:r w:rsidRPr="00662443">
        <w:rPr>
          <w:color w:val="000000"/>
          <w:kern w:val="2"/>
          <w:sz w:val="28"/>
          <w:szCs w:val="28"/>
        </w:rPr>
        <w:t xml:space="preserve">1. </w:t>
      </w:r>
      <w:r w:rsidRPr="00662443">
        <w:rPr>
          <w:kern w:val="2"/>
          <w:sz w:val="28"/>
          <w:szCs w:val="28"/>
        </w:rPr>
        <w:t>. Внести в постановление Администрации Ковалевского сельского поселения от 25.02.2020 № 11 «Об утверждении  бюджетного прогноза Ковалевского сельского поселения на период 2020-2030 годов» изменения согласно приложению.</w:t>
      </w:r>
    </w:p>
    <w:p w:rsidR="00662443" w:rsidRPr="00662443" w:rsidRDefault="00662443" w:rsidP="00662443">
      <w:pPr>
        <w:ind w:firstLine="709"/>
        <w:jc w:val="both"/>
        <w:rPr>
          <w:sz w:val="28"/>
          <w:szCs w:val="28"/>
        </w:rPr>
      </w:pPr>
      <w:r w:rsidRPr="00662443">
        <w:rPr>
          <w:kern w:val="2"/>
          <w:sz w:val="28"/>
          <w:szCs w:val="28"/>
        </w:rPr>
        <w:t xml:space="preserve">2. </w:t>
      </w:r>
      <w:r w:rsidRPr="00662443">
        <w:rPr>
          <w:sz w:val="28"/>
          <w:szCs w:val="28"/>
        </w:rPr>
        <w:t xml:space="preserve"> Настоящее постановление вступает в силу со дня его официального опубликования.</w:t>
      </w:r>
    </w:p>
    <w:p w:rsidR="00662443" w:rsidRPr="00662443" w:rsidRDefault="00662443" w:rsidP="00662443">
      <w:pPr>
        <w:ind w:firstLine="709"/>
        <w:contextualSpacing/>
        <w:jc w:val="both"/>
        <w:rPr>
          <w:kern w:val="2"/>
          <w:sz w:val="28"/>
          <w:szCs w:val="28"/>
        </w:rPr>
      </w:pPr>
      <w:r w:rsidRPr="00662443">
        <w:rPr>
          <w:kern w:val="2"/>
          <w:sz w:val="28"/>
          <w:szCs w:val="28"/>
        </w:rPr>
        <w:t>3. </w:t>
      </w:r>
      <w:proofErr w:type="gramStart"/>
      <w:r w:rsidRPr="00662443">
        <w:rPr>
          <w:kern w:val="2"/>
          <w:sz w:val="28"/>
          <w:szCs w:val="28"/>
        </w:rPr>
        <w:t>Контроль за</w:t>
      </w:r>
      <w:proofErr w:type="gramEnd"/>
      <w:r w:rsidRPr="00662443">
        <w:rPr>
          <w:kern w:val="2"/>
          <w:sz w:val="28"/>
          <w:szCs w:val="28"/>
        </w:rPr>
        <w:t xml:space="preserve"> выполнением настоящего постановления оставляю за собой.</w:t>
      </w:r>
    </w:p>
    <w:p w:rsidR="00662443" w:rsidRPr="00662443" w:rsidRDefault="00662443" w:rsidP="00662443">
      <w:pPr>
        <w:tabs>
          <w:tab w:val="left" w:pos="709"/>
          <w:tab w:val="left" w:pos="993"/>
          <w:tab w:val="left" w:pos="1134"/>
        </w:tabs>
        <w:ind w:firstLine="709"/>
        <w:jc w:val="both"/>
        <w:rPr>
          <w:color w:val="000000"/>
          <w:kern w:val="2"/>
          <w:sz w:val="28"/>
          <w:szCs w:val="28"/>
        </w:rPr>
      </w:pPr>
    </w:p>
    <w:p w:rsidR="00662443" w:rsidRPr="00662443" w:rsidRDefault="00662443" w:rsidP="00662443">
      <w:pPr>
        <w:ind w:firstLine="709"/>
        <w:jc w:val="both"/>
        <w:rPr>
          <w:color w:val="000000"/>
          <w:kern w:val="2"/>
          <w:sz w:val="24"/>
          <w:szCs w:val="24"/>
        </w:rPr>
      </w:pPr>
    </w:p>
    <w:p w:rsidR="00662443" w:rsidRPr="00662443" w:rsidRDefault="00662443" w:rsidP="00662443">
      <w:pPr>
        <w:jc w:val="both"/>
        <w:rPr>
          <w:color w:val="000000"/>
          <w:kern w:val="2"/>
          <w:sz w:val="24"/>
          <w:szCs w:val="24"/>
        </w:rPr>
      </w:pPr>
    </w:p>
    <w:p w:rsidR="00662443" w:rsidRPr="00662443" w:rsidRDefault="00662443" w:rsidP="00662443">
      <w:pPr>
        <w:ind w:firstLine="709"/>
        <w:jc w:val="both"/>
        <w:rPr>
          <w:color w:val="000000"/>
          <w:kern w:val="2"/>
          <w:sz w:val="24"/>
          <w:szCs w:val="24"/>
        </w:rPr>
      </w:pPr>
    </w:p>
    <w:p w:rsidR="00662443" w:rsidRPr="00662443" w:rsidRDefault="00662443" w:rsidP="00662443">
      <w:pPr>
        <w:ind w:firstLine="709"/>
        <w:jc w:val="both"/>
        <w:rPr>
          <w:color w:val="000000"/>
          <w:kern w:val="2"/>
          <w:sz w:val="24"/>
          <w:szCs w:val="24"/>
        </w:rPr>
      </w:pPr>
    </w:p>
    <w:p w:rsidR="00662443" w:rsidRPr="00662443" w:rsidRDefault="00662443" w:rsidP="00662443">
      <w:pPr>
        <w:tabs>
          <w:tab w:val="left" w:pos="-1701"/>
          <w:tab w:val="left" w:pos="7655"/>
        </w:tabs>
        <w:rPr>
          <w:sz w:val="28"/>
          <w:szCs w:val="28"/>
        </w:rPr>
      </w:pPr>
      <w:r w:rsidRPr="00662443">
        <w:rPr>
          <w:sz w:val="28"/>
          <w:szCs w:val="28"/>
        </w:rPr>
        <w:t xml:space="preserve">Глава Администрации Ковалевского </w:t>
      </w:r>
    </w:p>
    <w:p w:rsidR="00662443" w:rsidRPr="00662443" w:rsidRDefault="00662443" w:rsidP="00662443">
      <w:pPr>
        <w:tabs>
          <w:tab w:val="left" w:pos="-1701"/>
          <w:tab w:val="left" w:pos="7655"/>
        </w:tabs>
        <w:rPr>
          <w:sz w:val="28"/>
          <w:szCs w:val="28"/>
        </w:rPr>
      </w:pPr>
      <w:r w:rsidRPr="00662443">
        <w:rPr>
          <w:sz w:val="28"/>
          <w:szCs w:val="28"/>
        </w:rPr>
        <w:t>сельского поселения                                                                           Н.В. Изварин</w:t>
      </w:r>
    </w:p>
    <w:p w:rsidR="001E7744" w:rsidRPr="00E321F3" w:rsidRDefault="001E7744" w:rsidP="00844F94">
      <w:pPr>
        <w:jc w:val="both"/>
        <w:rPr>
          <w:color w:val="000000"/>
          <w:kern w:val="2"/>
          <w:sz w:val="24"/>
          <w:szCs w:val="24"/>
        </w:rPr>
      </w:pPr>
    </w:p>
    <w:p w:rsidR="00EB2565" w:rsidRPr="00F93772" w:rsidRDefault="00EB2565" w:rsidP="00820367">
      <w:pPr>
        <w:pageBreakBefore/>
        <w:widowControl w:val="0"/>
        <w:autoSpaceDE w:val="0"/>
        <w:autoSpaceDN w:val="0"/>
        <w:adjustRightInd w:val="0"/>
        <w:ind w:left="5529"/>
        <w:contextualSpacing/>
        <w:jc w:val="both"/>
        <w:rPr>
          <w:sz w:val="22"/>
          <w:szCs w:val="22"/>
        </w:rPr>
      </w:pPr>
      <w:r w:rsidRPr="00F93772">
        <w:rPr>
          <w:sz w:val="22"/>
          <w:szCs w:val="22"/>
        </w:rPr>
        <w:lastRenderedPageBreak/>
        <w:t>Приложение</w:t>
      </w:r>
    </w:p>
    <w:p w:rsidR="00F93772" w:rsidRDefault="00EB2565" w:rsidP="00820367">
      <w:pPr>
        <w:widowControl w:val="0"/>
        <w:autoSpaceDE w:val="0"/>
        <w:autoSpaceDN w:val="0"/>
        <w:adjustRightInd w:val="0"/>
        <w:ind w:left="5529"/>
        <w:contextualSpacing/>
        <w:jc w:val="both"/>
        <w:rPr>
          <w:sz w:val="22"/>
          <w:szCs w:val="22"/>
        </w:rPr>
      </w:pPr>
      <w:r w:rsidRPr="00F93772">
        <w:rPr>
          <w:sz w:val="22"/>
          <w:szCs w:val="22"/>
        </w:rPr>
        <w:t xml:space="preserve">к </w:t>
      </w:r>
      <w:r w:rsidR="00996D8E">
        <w:rPr>
          <w:sz w:val="22"/>
          <w:szCs w:val="22"/>
        </w:rPr>
        <w:t xml:space="preserve">проекту </w:t>
      </w:r>
      <w:r w:rsidR="008C44E3" w:rsidRPr="00F93772">
        <w:rPr>
          <w:sz w:val="22"/>
          <w:szCs w:val="22"/>
        </w:rPr>
        <w:t>постановлени</w:t>
      </w:r>
      <w:r w:rsidR="00996D8E">
        <w:rPr>
          <w:sz w:val="22"/>
          <w:szCs w:val="22"/>
        </w:rPr>
        <w:t>я</w:t>
      </w:r>
      <w:r w:rsidR="008C44E3" w:rsidRPr="00F93772">
        <w:rPr>
          <w:sz w:val="22"/>
          <w:szCs w:val="22"/>
        </w:rPr>
        <w:t xml:space="preserve"> Администрации</w:t>
      </w:r>
      <w:r w:rsidR="0014531E">
        <w:rPr>
          <w:sz w:val="22"/>
          <w:szCs w:val="22"/>
        </w:rPr>
        <w:t xml:space="preserve"> </w:t>
      </w:r>
      <w:r w:rsidR="00662443">
        <w:rPr>
          <w:color w:val="000000"/>
          <w:kern w:val="2"/>
          <w:sz w:val="22"/>
          <w:szCs w:val="22"/>
        </w:rPr>
        <w:t>Ковалевского</w:t>
      </w:r>
      <w:r w:rsidR="00E321F3" w:rsidRPr="00F93772">
        <w:rPr>
          <w:color w:val="000000"/>
          <w:kern w:val="2"/>
          <w:sz w:val="22"/>
          <w:szCs w:val="22"/>
        </w:rPr>
        <w:t xml:space="preserve"> сельского поселения</w:t>
      </w:r>
      <w:r w:rsidR="00820367">
        <w:rPr>
          <w:color w:val="000000"/>
          <w:kern w:val="2"/>
          <w:sz w:val="22"/>
          <w:szCs w:val="22"/>
        </w:rPr>
        <w:t xml:space="preserve"> </w:t>
      </w:r>
      <w:r w:rsidR="008C44E3" w:rsidRPr="00F93772">
        <w:rPr>
          <w:sz w:val="22"/>
          <w:szCs w:val="22"/>
        </w:rPr>
        <w:t xml:space="preserve">от </w:t>
      </w:r>
      <w:r w:rsidR="003A163E">
        <w:rPr>
          <w:sz w:val="22"/>
          <w:szCs w:val="22"/>
        </w:rPr>
        <w:t>02</w:t>
      </w:r>
      <w:r w:rsidR="00232B70">
        <w:rPr>
          <w:sz w:val="22"/>
          <w:szCs w:val="22"/>
        </w:rPr>
        <w:t>.02</w:t>
      </w:r>
      <w:r w:rsidR="00917B70">
        <w:rPr>
          <w:sz w:val="22"/>
          <w:szCs w:val="22"/>
        </w:rPr>
        <w:t>.20</w:t>
      </w:r>
      <w:r w:rsidR="003E34A3">
        <w:rPr>
          <w:sz w:val="22"/>
          <w:szCs w:val="22"/>
        </w:rPr>
        <w:t>2</w:t>
      </w:r>
      <w:r w:rsidR="00166492">
        <w:rPr>
          <w:sz w:val="22"/>
          <w:szCs w:val="22"/>
        </w:rPr>
        <w:t>3</w:t>
      </w:r>
      <w:r w:rsidR="008C44E3" w:rsidRPr="00F93772">
        <w:rPr>
          <w:sz w:val="22"/>
          <w:szCs w:val="22"/>
        </w:rPr>
        <w:t xml:space="preserve"> №</w:t>
      </w:r>
      <w:r w:rsidR="00D24384" w:rsidRPr="00F93772">
        <w:rPr>
          <w:sz w:val="22"/>
          <w:szCs w:val="22"/>
        </w:rPr>
        <w:t xml:space="preserve"> </w:t>
      </w:r>
      <w:r w:rsidR="003A163E">
        <w:rPr>
          <w:sz w:val="22"/>
          <w:szCs w:val="22"/>
        </w:rPr>
        <w:t>9</w:t>
      </w:r>
    </w:p>
    <w:p w:rsidR="0014531E" w:rsidRDefault="0014531E" w:rsidP="0014531E">
      <w:pPr>
        <w:widowControl w:val="0"/>
        <w:autoSpaceDE w:val="0"/>
        <w:autoSpaceDN w:val="0"/>
        <w:adjustRightInd w:val="0"/>
        <w:ind w:left="5670"/>
        <w:contextualSpacing/>
        <w:jc w:val="both"/>
        <w:rPr>
          <w:kern w:val="2"/>
          <w:sz w:val="24"/>
          <w:szCs w:val="24"/>
        </w:rPr>
      </w:pPr>
    </w:p>
    <w:bookmarkEnd w:id="0"/>
    <w:p w:rsidR="00996D8E" w:rsidRPr="00624ACF" w:rsidRDefault="00996D8E" w:rsidP="00820367">
      <w:pPr>
        <w:widowControl w:val="0"/>
        <w:autoSpaceDE w:val="0"/>
        <w:autoSpaceDN w:val="0"/>
        <w:adjustRightInd w:val="0"/>
        <w:ind w:left="5529"/>
        <w:jc w:val="both"/>
        <w:rPr>
          <w:sz w:val="22"/>
          <w:szCs w:val="22"/>
        </w:rPr>
      </w:pPr>
      <w:r>
        <w:rPr>
          <w:sz w:val="22"/>
          <w:szCs w:val="22"/>
        </w:rPr>
        <w:t>«</w:t>
      </w:r>
      <w:r w:rsidRPr="00624ACF">
        <w:rPr>
          <w:sz w:val="22"/>
          <w:szCs w:val="22"/>
        </w:rPr>
        <w:t xml:space="preserve">Приложение </w:t>
      </w:r>
    </w:p>
    <w:p w:rsidR="00996D8E" w:rsidRDefault="00996D8E" w:rsidP="00662443">
      <w:pPr>
        <w:widowControl w:val="0"/>
        <w:autoSpaceDE w:val="0"/>
        <w:autoSpaceDN w:val="0"/>
        <w:adjustRightInd w:val="0"/>
        <w:ind w:left="5529"/>
        <w:jc w:val="both"/>
        <w:rPr>
          <w:b/>
          <w:sz w:val="26"/>
          <w:szCs w:val="26"/>
        </w:rPr>
      </w:pPr>
      <w:r w:rsidRPr="00624ACF">
        <w:rPr>
          <w:sz w:val="22"/>
          <w:szCs w:val="22"/>
        </w:rPr>
        <w:t xml:space="preserve">к постановлению Администрации </w:t>
      </w:r>
      <w:r w:rsidR="00662443">
        <w:rPr>
          <w:sz w:val="22"/>
          <w:szCs w:val="22"/>
        </w:rPr>
        <w:t>Ковалевского</w:t>
      </w:r>
      <w:r w:rsidRPr="00624ACF">
        <w:rPr>
          <w:sz w:val="22"/>
          <w:szCs w:val="22"/>
        </w:rPr>
        <w:t xml:space="preserve"> сельского поселения от </w:t>
      </w:r>
      <w:r w:rsidR="00662443" w:rsidRPr="00662443">
        <w:rPr>
          <w:sz w:val="22"/>
          <w:szCs w:val="22"/>
        </w:rPr>
        <w:t xml:space="preserve"> 25.02.2020 № 11</w:t>
      </w:r>
    </w:p>
    <w:p w:rsidR="003A163E" w:rsidRDefault="003A163E" w:rsidP="00996D8E">
      <w:pPr>
        <w:widowControl w:val="0"/>
        <w:autoSpaceDE w:val="0"/>
        <w:autoSpaceDN w:val="0"/>
        <w:adjustRightInd w:val="0"/>
        <w:jc w:val="center"/>
        <w:rPr>
          <w:b/>
          <w:sz w:val="24"/>
          <w:szCs w:val="24"/>
        </w:rPr>
      </w:pPr>
    </w:p>
    <w:p w:rsidR="00996D8E" w:rsidRPr="00825403" w:rsidRDefault="00996D8E" w:rsidP="00996D8E">
      <w:pPr>
        <w:widowControl w:val="0"/>
        <w:autoSpaceDE w:val="0"/>
        <w:autoSpaceDN w:val="0"/>
        <w:adjustRightInd w:val="0"/>
        <w:jc w:val="center"/>
        <w:rPr>
          <w:b/>
          <w:sz w:val="24"/>
          <w:szCs w:val="24"/>
        </w:rPr>
      </w:pPr>
      <w:bookmarkStart w:id="1" w:name="_GoBack"/>
      <w:bookmarkEnd w:id="1"/>
      <w:r w:rsidRPr="00825403">
        <w:rPr>
          <w:b/>
          <w:sz w:val="24"/>
          <w:szCs w:val="24"/>
        </w:rPr>
        <w:t>БЮДЖЕТНЫЙ ПРОГНОЗ</w:t>
      </w:r>
    </w:p>
    <w:p w:rsidR="00996D8E" w:rsidRPr="00825403" w:rsidRDefault="00662443" w:rsidP="00996D8E">
      <w:pPr>
        <w:widowControl w:val="0"/>
        <w:autoSpaceDE w:val="0"/>
        <w:autoSpaceDN w:val="0"/>
        <w:adjustRightInd w:val="0"/>
        <w:jc w:val="center"/>
        <w:rPr>
          <w:b/>
          <w:sz w:val="24"/>
          <w:szCs w:val="24"/>
        </w:rPr>
      </w:pPr>
      <w:r>
        <w:rPr>
          <w:b/>
          <w:sz w:val="24"/>
          <w:szCs w:val="24"/>
        </w:rPr>
        <w:t>Ковалевского</w:t>
      </w:r>
      <w:r w:rsidR="00996D8E" w:rsidRPr="00825403">
        <w:rPr>
          <w:b/>
          <w:sz w:val="24"/>
          <w:szCs w:val="24"/>
        </w:rPr>
        <w:t xml:space="preserve"> сельского поселения на период 2020-2030 годов</w:t>
      </w:r>
    </w:p>
    <w:p w:rsidR="0014531E" w:rsidRPr="00825403" w:rsidRDefault="0014531E" w:rsidP="0014531E">
      <w:pPr>
        <w:autoSpaceDE w:val="0"/>
        <w:autoSpaceDN w:val="0"/>
        <w:adjustRightInd w:val="0"/>
        <w:ind w:firstLine="709"/>
        <w:jc w:val="center"/>
        <w:rPr>
          <w:kern w:val="2"/>
          <w:sz w:val="24"/>
          <w:szCs w:val="24"/>
        </w:rPr>
      </w:pPr>
    </w:p>
    <w:p w:rsidR="0014531E" w:rsidRPr="00825403" w:rsidRDefault="0014531E" w:rsidP="0014531E">
      <w:pPr>
        <w:autoSpaceDE w:val="0"/>
        <w:autoSpaceDN w:val="0"/>
        <w:adjustRightInd w:val="0"/>
        <w:jc w:val="center"/>
        <w:rPr>
          <w:b/>
          <w:kern w:val="2"/>
          <w:sz w:val="24"/>
          <w:szCs w:val="24"/>
        </w:rPr>
      </w:pPr>
      <w:r w:rsidRPr="00825403">
        <w:rPr>
          <w:b/>
          <w:kern w:val="2"/>
          <w:sz w:val="24"/>
          <w:szCs w:val="24"/>
        </w:rPr>
        <w:t>Общие положения</w:t>
      </w:r>
    </w:p>
    <w:p w:rsidR="0014531E" w:rsidRPr="00825403" w:rsidRDefault="0014531E" w:rsidP="0014531E">
      <w:pPr>
        <w:autoSpaceDE w:val="0"/>
        <w:autoSpaceDN w:val="0"/>
        <w:adjustRightInd w:val="0"/>
        <w:ind w:left="1069"/>
        <w:rPr>
          <w:kern w:val="2"/>
          <w:sz w:val="24"/>
          <w:szCs w:val="24"/>
        </w:rPr>
      </w:pPr>
    </w:p>
    <w:p w:rsidR="0014531E" w:rsidRPr="00825403" w:rsidRDefault="0014531E" w:rsidP="0014531E">
      <w:pPr>
        <w:ind w:firstLine="709"/>
        <w:jc w:val="both"/>
        <w:rPr>
          <w:sz w:val="24"/>
          <w:szCs w:val="24"/>
        </w:rPr>
      </w:pPr>
      <w:r w:rsidRPr="00825403">
        <w:rPr>
          <w:sz w:val="24"/>
          <w:szCs w:val="24"/>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14531E" w:rsidRPr="00825403" w:rsidRDefault="0014531E" w:rsidP="0014531E">
      <w:pPr>
        <w:autoSpaceDE w:val="0"/>
        <w:autoSpaceDN w:val="0"/>
        <w:adjustRightInd w:val="0"/>
        <w:ind w:firstLine="709"/>
        <w:jc w:val="both"/>
        <w:rPr>
          <w:sz w:val="24"/>
          <w:szCs w:val="24"/>
        </w:rPr>
      </w:pPr>
      <w:r w:rsidRPr="00825403">
        <w:rPr>
          <w:sz w:val="24"/>
          <w:szCs w:val="24"/>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sidR="00820367">
        <w:rPr>
          <w:sz w:val="24"/>
          <w:szCs w:val="24"/>
        </w:rPr>
        <w:t>.1</w:t>
      </w:r>
      <w:r w:rsidRPr="00825403">
        <w:rPr>
          <w:sz w:val="24"/>
          <w:szCs w:val="24"/>
          <w:vertAlign w:val="superscript"/>
        </w:rPr>
        <w:t xml:space="preserve"> </w:t>
      </w:r>
      <w:r w:rsidRPr="00825403">
        <w:rPr>
          <w:sz w:val="24"/>
          <w:szCs w:val="24"/>
        </w:rPr>
        <w:t xml:space="preserve">«Долгосрочное бюджетное планирование». </w:t>
      </w:r>
    </w:p>
    <w:p w:rsidR="0014531E" w:rsidRPr="00825403" w:rsidRDefault="003A559A" w:rsidP="0014531E">
      <w:pPr>
        <w:autoSpaceDE w:val="0"/>
        <w:autoSpaceDN w:val="0"/>
        <w:adjustRightInd w:val="0"/>
        <w:ind w:firstLine="709"/>
        <w:jc w:val="both"/>
        <w:rPr>
          <w:sz w:val="24"/>
          <w:szCs w:val="24"/>
        </w:rPr>
      </w:pPr>
      <w:r w:rsidRPr="00825403">
        <w:rPr>
          <w:sz w:val="24"/>
          <w:szCs w:val="24"/>
        </w:rPr>
        <w:t>На муниципальном уровне р</w:t>
      </w:r>
      <w:r w:rsidR="0014531E" w:rsidRPr="00825403">
        <w:rPr>
          <w:sz w:val="24"/>
          <w:szCs w:val="24"/>
        </w:rPr>
        <w:t xml:space="preserve">ешение Собрания депутатов </w:t>
      </w:r>
      <w:r w:rsidR="00662443">
        <w:rPr>
          <w:sz w:val="24"/>
          <w:szCs w:val="24"/>
        </w:rPr>
        <w:t xml:space="preserve">Ковалевского сельского поселения от </w:t>
      </w:r>
      <w:r w:rsidR="0014531E" w:rsidRPr="00825403">
        <w:rPr>
          <w:sz w:val="24"/>
          <w:szCs w:val="24"/>
        </w:rPr>
        <w:t xml:space="preserve"> </w:t>
      </w:r>
      <w:r w:rsidR="00662443">
        <w:rPr>
          <w:sz w:val="24"/>
          <w:szCs w:val="24"/>
        </w:rPr>
        <w:t>20 июля 2018 года № 59</w:t>
      </w:r>
      <w:r w:rsidR="0014531E" w:rsidRPr="00825403">
        <w:rPr>
          <w:sz w:val="24"/>
          <w:szCs w:val="24"/>
        </w:rPr>
        <w:t xml:space="preserve"> «Об утверждении Положения о бюджетном процессе в </w:t>
      </w:r>
      <w:r w:rsidR="00662443">
        <w:rPr>
          <w:sz w:val="24"/>
          <w:szCs w:val="24"/>
        </w:rPr>
        <w:t>Ковалевском сельском поселении</w:t>
      </w:r>
      <w:r w:rsidR="0014531E" w:rsidRPr="00825403">
        <w:rPr>
          <w:sz w:val="24"/>
          <w:szCs w:val="24"/>
        </w:rPr>
        <w:t xml:space="preserve"> дополнено статьей</w:t>
      </w:r>
      <w:r w:rsidRPr="00825403">
        <w:rPr>
          <w:sz w:val="24"/>
          <w:szCs w:val="24"/>
        </w:rPr>
        <w:t xml:space="preserve"> 15</w:t>
      </w:r>
      <w:r w:rsidR="0014531E" w:rsidRPr="00825403">
        <w:rPr>
          <w:sz w:val="24"/>
          <w:szCs w:val="24"/>
        </w:rPr>
        <w:t xml:space="preserve"> «Долгосрочное бюджетное планирование»</w:t>
      </w:r>
    </w:p>
    <w:p w:rsidR="00D41A1E" w:rsidRPr="00825403" w:rsidRDefault="00D41A1E" w:rsidP="0014531E">
      <w:pPr>
        <w:autoSpaceDE w:val="0"/>
        <w:autoSpaceDN w:val="0"/>
        <w:adjustRightInd w:val="0"/>
        <w:ind w:firstLine="709"/>
        <w:jc w:val="both"/>
        <w:rPr>
          <w:sz w:val="24"/>
          <w:szCs w:val="24"/>
        </w:rPr>
      </w:pPr>
      <w:r w:rsidRPr="00825403">
        <w:rPr>
          <w:sz w:val="24"/>
          <w:szCs w:val="24"/>
        </w:rPr>
        <w:t xml:space="preserve">Правила разработки и утверждения бюджетного прогноза </w:t>
      </w:r>
      <w:r w:rsidR="00662443">
        <w:rPr>
          <w:sz w:val="24"/>
          <w:szCs w:val="24"/>
        </w:rPr>
        <w:t>Ковалевского</w:t>
      </w:r>
      <w:r w:rsidRPr="00825403">
        <w:rPr>
          <w:sz w:val="24"/>
          <w:szCs w:val="24"/>
        </w:rPr>
        <w:t xml:space="preserve"> сельского поселения на долгосрочный период утверждены </w:t>
      </w:r>
      <w:r w:rsidR="00166492">
        <w:rPr>
          <w:sz w:val="24"/>
          <w:szCs w:val="24"/>
        </w:rPr>
        <w:t>п</w:t>
      </w:r>
      <w:r w:rsidRPr="00825403">
        <w:rPr>
          <w:sz w:val="24"/>
          <w:szCs w:val="24"/>
        </w:rPr>
        <w:t xml:space="preserve">остановлением Администрации </w:t>
      </w:r>
      <w:r w:rsidR="00662443">
        <w:rPr>
          <w:sz w:val="24"/>
          <w:szCs w:val="24"/>
        </w:rPr>
        <w:t>Ковалевского</w:t>
      </w:r>
      <w:r w:rsidRPr="00825403">
        <w:rPr>
          <w:sz w:val="24"/>
          <w:szCs w:val="24"/>
        </w:rPr>
        <w:t xml:space="preserve"> сельского поселения от </w:t>
      </w:r>
      <w:r w:rsidR="00662443" w:rsidRPr="00662443">
        <w:rPr>
          <w:sz w:val="24"/>
          <w:szCs w:val="24"/>
        </w:rPr>
        <w:t xml:space="preserve">31.12.2015 № 141 </w:t>
      </w:r>
      <w:r w:rsidRPr="00825403">
        <w:rPr>
          <w:sz w:val="24"/>
          <w:szCs w:val="24"/>
        </w:rPr>
        <w:t xml:space="preserve"> «Об утверждении Правил разработки и утверждения бюджетного прогноза </w:t>
      </w:r>
      <w:r w:rsidR="00662443">
        <w:rPr>
          <w:sz w:val="24"/>
          <w:szCs w:val="24"/>
        </w:rPr>
        <w:t>Ковалевского</w:t>
      </w:r>
      <w:r w:rsidRPr="00825403">
        <w:rPr>
          <w:sz w:val="24"/>
          <w:szCs w:val="24"/>
        </w:rPr>
        <w:t xml:space="preserve"> сельского поселения на долгосрочный период».</w:t>
      </w:r>
    </w:p>
    <w:p w:rsidR="00330FE5" w:rsidRPr="00825403" w:rsidRDefault="00470954" w:rsidP="0014531E">
      <w:pPr>
        <w:autoSpaceDE w:val="0"/>
        <w:autoSpaceDN w:val="0"/>
        <w:adjustRightInd w:val="0"/>
        <w:ind w:firstLine="709"/>
        <w:jc w:val="both"/>
        <w:rPr>
          <w:sz w:val="24"/>
          <w:szCs w:val="24"/>
        </w:rPr>
      </w:pPr>
      <w:r w:rsidRPr="00494A5C">
        <w:rPr>
          <w:sz w:val="24"/>
          <w:szCs w:val="24"/>
        </w:rPr>
        <w:t xml:space="preserve">При формировании бюджета </w:t>
      </w:r>
      <w:r w:rsidR="00662443">
        <w:rPr>
          <w:sz w:val="24"/>
          <w:szCs w:val="24"/>
        </w:rPr>
        <w:t>Ковалевского</w:t>
      </w:r>
      <w:r w:rsidRPr="00494A5C">
        <w:rPr>
          <w:sz w:val="24"/>
          <w:szCs w:val="24"/>
        </w:rPr>
        <w:t xml:space="preserve"> сельского поселения Красносулинского района на 2020-2022 годы бюджетный прогноз </w:t>
      </w:r>
      <w:r w:rsidR="00662443">
        <w:rPr>
          <w:sz w:val="24"/>
          <w:szCs w:val="24"/>
        </w:rPr>
        <w:t>Ковалевского</w:t>
      </w:r>
      <w:r w:rsidRPr="00494A5C">
        <w:rPr>
          <w:sz w:val="24"/>
          <w:szCs w:val="24"/>
        </w:rPr>
        <w:t xml:space="preserve"> сельского поселения был разработан на одиннадцатилетний период 2020-2030 годов.</w:t>
      </w:r>
    </w:p>
    <w:p w:rsidR="00BD0549" w:rsidRPr="00825403" w:rsidRDefault="00BD0549" w:rsidP="0014531E">
      <w:pPr>
        <w:autoSpaceDE w:val="0"/>
        <w:autoSpaceDN w:val="0"/>
        <w:adjustRightInd w:val="0"/>
        <w:ind w:firstLine="709"/>
        <w:jc w:val="both"/>
        <w:rPr>
          <w:sz w:val="24"/>
          <w:szCs w:val="24"/>
        </w:rPr>
      </w:pPr>
      <w:r w:rsidRPr="00FA1772">
        <w:rPr>
          <w:sz w:val="24"/>
          <w:szCs w:val="24"/>
        </w:rPr>
        <w:t xml:space="preserve">С учетом изменений, внесенных постановлением Администрации </w:t>
      </w:r>
      <w:r w:rsidR="00662443">
        <w:rPr>
          <w:sz w:val="24"/>
          <w:szCs w:val="24"/>
        </w:rPr>
        <w:t>Ковалевского</w:t>
      </w:r>
      <w:r w:rsidR="000B533D" w:rsidRPr="00FA1772">
        <w:rPr>
          <w:sz w:val="24"/>
          <w:szCs w:val="24"/>
        </w:rPr>
        <w:t xml:space="preserve"> сельского поселения</w:t>
      </w:r>
      <w:r w:rsidRPr="00FA1772">
        <w:rPr>
          <w:sz w:val="24"/>
          <w:szCs w:val="24"/>
        </w:rPr>
        <w:t xml:space="preserve"> </w:t>
      </w:r>
      <w:r w:rsidRPr="0082635A">
        <w:rPr>
          <w:sz w:val="24"/>
          <w:szCs w:val="24"/>
        </w:rPr>
        <w:t>от 2</w:t>
      </w:r>
      <w:r w:rsidR="00662443">
        <w:rPr>
          <w:sz w:val="24"/>
          <w:szCs w:val="24"/>
        </w:rPr>
        <w:t>5.02. 2020</w:t>
      </w:r>
      <w:r w:rsidRPr="0082635A">
        <w:rPr>
          <w:sz w:val="24"/>
          <w:szCs w:val="24"/>
        </w:rPr>
        <w:t xml:space="preserve"> № 1</w:t>
      </w:r>
      <w:r w:rsidR="0082635A">
        <w:rPr>
          <w:sz w:val="24"/>
          <w:szCs w:val="24"/>
        </w:rPr>
        <w:t>1</w:t>
      </w:r>
      <w:r w:rsidRPr="00FA1772">
        <w:rPr>
          <w:sz w:val="24"/>
          <w:szCs w:val="24"/>
        </w:rPr>
        <w:t xml:space="preserve"> в Правила разработки и утверждения бюджетного прогноза </w:t>
      </w:r>
      <w:r w:rsidR="00662443">
        <w:rPr>
          <w:sz w:val="24"/>
          <w:szCs w:val="24"/>
        </w:rPr>
        <w:t>Ковалевского</w:t>
      </w:r>
      <w:r w:rsidR="000B533D" w:rsidRPr="00FA1772">
        <w:rPr>
          <w:sz w:val="24"/>
          <w:szCs w:val="24"/>
        </w:rPr>
        <w:t xml:space="preserve"> сельского поселения</w:t>
      </w:r>
      <w:r w:rsidR="00FA1772" w:rsidRPr="00FA1772">
        <w:rPr>
          <w:sz w:val="24"/>
          <w:szCs w:val="24"/>
        </w:rPr>
        <w:t xml:space="preserve">, </w:t>
      </w:r>
      <w:r w:rsidRPr="00FA1772">
        <w:rPr>
          <w:sz w:val="24"/>
          <w:szCs w:val="24"/>
        </w:rPr>
        <w:t xml:space="preserve">увеличен срок разработки бюджетного прогноза </w:t>
      </w:r>
      <w:r w:rsidR="00662443">
        <w:rPr>
          <w:sz w:val="24"/>
          <w:szCs w:val="24"/>
        </w:rPr>
        <w:t>Ковалевского</w:t>
      </w:r>
      <w:r w:rsidR="00FA1772" w:rsidRPr="00FA1772">
        <w:rPr>
          <w:sz w:val="24"/>
          <w:szCs w:val="24"/>
        </w:rPr>
        <w:t xml:space="preserve"> сельского поселения</w:t>
      </w:r>
      <w:r w:rsidRPr="00FA1772">
        <w:rPr>
          <w:sz w:val="24"/>
          <w:szCs w:val="24"/>
        </w:rPr>
        <w:t xml:space="preserve"> до 2030 года.</w:t>
      </w:r>
    </w:p>
    <w:p w:rsidR="003E1514" w:rsidRPr="00825403" w:rsidRDefault="003E1514" w:rsidP="003E1514">
      <w:pPr>
        <w:autoSpaceDE w:val="0"/>
        <w:autoSpaceDN w:val="0"/>
        <w:adjustRightInd w:val="0"/>
        <w:ind w:firstLine="709"/>
        <w:jc w:val="both"/>
        <w:rPr>
          <w:sz w:val="24"/>
          <w:szCs w:val="24"/>
        </w:rPr>
      </w:pPr>
      <w:r w:rsidRPr="00825403">
        <w:rPr>
          <w:sz w:val="24"/>
          <w:szCs w:val="24"/>
        </w:rPr>
        <w:t xml:space="preserve">Бюджетный прогноз </w:t>
      </w:r>
      <w:r w:rsidR="00662443">
        <w:rPr>
          <w:sz w:val="24"/>
          <w:szCs w:val="24"/>
        </w:rPr>
        <w:t>Ковалевского</w:t>
      </w:r>
      <w:r w:rsidRPr="00825403">
        <w:rPr>
          <w:sz w:val="24"/>
          <w:szCs w:val="24"/>
        </w:rPr>
        <w:t xml:space="preserve"> с</w:t>
      </w:r>
      <w:r w:rsidR="00E90465" w:rsidRPr="00825403">
        <w:rPr>
          <w:sz w:val="24"/>
          <w:szCs w:val="24"/>
        </w:rPr>
        <w:t>ельского поселения на период 2020-2030</w:t>
      </w:r>
      <w:r w:rsidRPr="00825403">
        <w:rPr>
          <w:sz w:val="24"/>
          <w:szCs w:val="24"/>
        </w:rPr>
        <w:t xml:space="preserve"> годов содержит информацию об основных параметрах </w:t>
      </w:r>
      <w:r w:rsidR="00A7695F">
        <w:rPr>
          <w:sz w:val="24"/>
          <w:szCs w:val="24"/>
        </w:rPr>
        <w:t xml:space="preserve">второго </w:t>
      </w:r>
      <w:r w:rsidRPr="00825403">
        <w:rPr>
          <w:sz w:val="24"/>
          <w:szCs w:val="24"/>
        </w:rPr>
        <w:t xml:space="preserve">варианта долгосрочного прогноза социально-экономического развития </w:t>
      </w:r>
      <w:r w:rsidR="00662443">
        <w:rPr>
          <w:sz w:val="24"/>
          <w:szCs w:val="24"/>
        </w:rPr>
        <w:t>Ковалевского</w:t>
      </w:r>
      <w:r w:rsidRPr="00825403">
        <w:rPr>
          <w:sz w:val="24"/>
          <w:szCs w:val="24"/>
        </w:rPr>
        <w:t xml:space="preserve"> сельского поселения, определенн</w:t>
      </w:r>
      <w:r w:rsidR="00E90465" w:rsidRPr="00825403">
        <w:rPr>
          <w:sz w:val="24"/>
          <w:szCs w:val="24"/>
        </w:rPr>
        <w:t>ого</w:t>
      </w:r>
      <w:r w:rsidRPr="00825403">
        <w:rPr>
          <w:sz w:val="24"/>
          <w:szCs w:val="24"/>
        </w:rPr>
        <w:t xml:space="preserve"> в качестве базов</w:t>
      </w:r>
      <w:r w:rsidR="00E90465" w:rsidRPr="00825403">
        <w:rPr>
          <w:sz w:val="24"/>
          <w:szCs w:val="24"/>
        </w:rPr>
        <w:t>ого</w:t>
      </w:r>
      <w:r w:rsidRPr="00825403">
        <w:rPr>
          <w:sz w:val="24"/>
          <w:szCs w:val="24"/>
        </w:rPr>
        <w:t xml:space="preserve"> для целей долгосрочного бюджетного планирования, прогноз основных характеристик бюджета </w:t>
      </w:r>
      <w:r w:rsidR="00662443">
        <w:rPr>
          <w:sz w:val="24"/>
          <w:szCs w:val="24"/>
        </w:rPr>
        <w:t>Ковалевского</w:t>
      </w:r>
      <w:r w:rsidRPr="00825403">
        <w:rPr>
          <w:sz w:val="24"/>
          <w:szCs w:val="24"/>
        </w:rPr>
        <w:t xml:space="preserve"> сельского поселения,</w:t>
      </w:r>
      <w:r w:rsidR="00A7695F" w:rsidRPr="00A7695F">
        <w:t xml:space="preserve"> </w:t>
      </w:r>
      <w:r w:rsidR="00A7695F" w:rsidRPr="00A7695F">
        <w:rPr>
          <w:sz w:val="24"/>
          <w:szCs w:val="24"/>
        </w:rPr>
        <w:t>а также основные подходы к формированию бюджетной политики в указанном периоде</w:t>
      </w:r>
      <w:r w:rsidR="00A7695F">
        <w:rPr>
          <w:sz w:val="24"/>
          <w:szCs w:val="24"/>
        </w:rPr>
        <w:t>.</w:t>
      </w:r>
      <w:r w:rsidRPr="00825403">
        <w:rPr>
          <w:sz w:val="24"/>
          <w:szCs w:val="24"/>
        </w:rPr>
        <w:t xml:space="preserve"> </w:t>
      </w:r>
      <w:r w:rsidR="00A7695F" w:rsidRPr="00A7695F">
        <w:rPr>
          <w:sz w:val="24"/>
          <w:szCs w:val="24"/>
        </w:rPr>
        <w:t xml:space="preserve">Параметры финансового обеспечения муниципальных программ </w:t>
      </w:r>
      <w:r w:rsidR="00662443">
        <w:rPr>
          <w:sz w:val="24"/>
          <w:szCs w:val="24"/>
        </w:rPr>
        <w:t>Ковалевского</w:t>
      </w:r>
      <w:r w:rsidR="00A7695F">
        <w:rPr>
          <w:sz w:val="24"/>
          <w:szCs w:val="24"/>
        </w:rPr>
        <w:t xml:space="preserve"> сельского поселения</w:t>
      </w:r>
      <w:r w:rsidR="00A7695F" w:rsidRPr="00A7695F">
        <w:rPr>
          <w:sz w:val="24"/>
          <w:szCs w:val="24"/>
        </w:rPr>
        <w:t xml:space="preserve"> на период их действия соответствуют параметрам муниципальных программ </w:t>
      </w:r>
      <w:r w:rsidR="00662443">
        <w:rPr>
          <w:sz w:val="24"/>
          <w:szCs w:val="24"/>
        </w:rPr>
        <w:t>Ковалевского</w:t>
      </w:r>
      <w:r w:rsidR="00A7695F">
        <w:rPr>
          <w:sz w:val="24"/>
          <w:szCs w:val="24"/>
        </w:rPr>
        <w:t xml:space="preserve"> сельского поселения</w:t>
      </w:r>
      <w:r w:rsidR="00A7695F" w:rsidRPr="00A7695F">
        <w:rPr>
          <w:sz w:val="24"/>
          <w:szCs w:val="24"/>
        </w:rPr>
        <w:t>, утвержденным решением о бюджете на очередной финансовый год и плановый период.</w:t>
      </w:r>
    </w:p>
    <w:p w:rsidR="00E90465" w:rsidRDefault="00E90465" w:rsidP="0014531E">
      <w:pPr>
        <w:autoSpaceDE w:val="0"/>
        <w:autoSpaceDN w:val="0"/>
        <w:adjustRightInd w:val="0"/>
        <w:ind w:firstLine="709"/>
        <w:jc w:val="both"/>
        <w:rPr>
          <w:sz w:val="24"/>
          <w:szCs w:val="24"/>
        </w:rPr>
      </w:pPr>
      <w:r w:rsidRPr="00825403">
        <w:rPr>
          <w:sz w:val="24"/>
          <w:szCs w:val="24"/>
        </w:rPr>
        <w:t>На период 2020</w:t>
      </w:r>
      <w:r w:rsidR="004469F6">
        <w:rPr>
          <w:sz w:val="24"/>
          <w:szCs w:val="24"/>
        </w:rPr>
        <w:t xml:space="preserve"> </w:t>
      </w:r>
      <w:r w:rsidRPr="00825403">
        <w:rPr>
          <w:sz w:val="24"/>
          <w:szCs w:val="24"/>
        </w:rPr>
        <w:t>год</w:t>
      </w:r>
      <w:r w:rsidR="004469F6">
        <w:rPr>
          <w:sz w:val="24"/>
          <w:szCs w:val="24"/>
        </w:rPr>
        <w:t>а</w:t>
      </w:r>
      <w:r w:rsidRPr="00825403">
        <w:rPr>
          <w:sz w:val="24"/>
          <w:szCs w:val="24"/>
        </w:rPr>
        <w:t xml:space="preserve">  параметры бюджетного прогноза сформированы с учетом первоначально утвержденного решения Собрания депутатов </w:t>
      </w:r>
      <w:r w:rsidR="00662443">
        <w:rPr>
          <w:sz w:val="24"/>
          <w:szCs w:val="24"/>
        </w:rPr>
        <w:t>Ковалевского</w:t>
      </w:r>
      <w:r w:rsidRPr="00825403">
        <w:rPr>
          <w:sz w:val="24"/>
          <w:szCs w:val="24"/>
        </w:rPr>
        <w:t xml:space="preserve"> сельско</w:t>
      </w:r>
      <w:r w:rsidR="00242133">
        <w:rPr>
          <w:sz w:val="24"/>
          <w:szCs w:val="24"/>
        </w:rPr>
        <w:t>го поселения от 24.12.2019 № 111</w:t>
      </w:r>
      <w:r w:rsidRPr="00825403">
        <w:rPr>
          <w:sz w:val="24"/>
          <w:szCs w:val="24"/>
        </w:rPr>
        <w:t xml:space="preserve"> «О бюджете </w:t>
      </w:r>
      <w:r w:rsidR="00662443">
        <w:rPr>
          <w:sz w:val="24"/>
          <w:szCs w:val="24"/>
        </w:rPr>
        <w:t>Ковалевского</w:t>
      </w:r>
      <w:r w:rsidRPr="00825403">
        <w:rPr>
          <w:sz w:val="24"/>
          <w:szCs w:val="24"/>
        </w:rPr>
        <w:t xml:space="preserve"> сельского поселения Красносулинского района на 2020 год и на плановый период 2021 и 2022 годов».</w:t>
      </w:r>
    </w:p>
    <w:p w:rsidR="00AC7F41" w:rsidRDefault="00AC7F41" w:rsidP="00AC7F41">
      <w:pPr>
        <w:autoSpaceDE w:val="0"/>
        <w:autoSpaceDN w:val="0"/>
        <w:adjustRightInd w:val="0"/>
        <w:ind w:firstLine="709"/>
        <w:jc w:val="both"/>
        <w:rPr>
          <w:sz w:val="24"/>
          <w:szCs w:val="24"/>
        </w:rPr>
      </w:pPr>
      <w:r w:rsidRPr="00825403">
        <w:rPr>
          <w:sz w:val="24"/>
          <w:szCs w:val="24"/>
        </w:rPr>
        <w:t>На период 202</w:t>
      </w:r>
      <w:r>
        <w:rPr>
          <w:sz w:val="24"/>
          <w:szCs w:val="24"/>
        </w:rPr>
        <w:t xml:space="preserve">1 </w:t>
      </w:r>
      <w:r w:rsidRPr="00825403">
        <w:rPr>
          <w:sz w:val="24"/>
          <w:szCs w:val="24"/>
        </w:rPr>
        <w:t>год</w:t>
      </w:r>
      <w:r>
        <w:rPr>
          <w:sz w:val="24"/>
          <w:szCs w:val="24"/>
        </w:rPr>
        <w:t>а</w:t>
      </w:r>
      <w:r w:rsidRPr="00825403">
        <w:rPr>
          <w:sz w:val="24"/>
          <w:szCs w:val="24"/>
        </w:rPr>
        <w:t xml:space="preserve">  параметры бюджетного прогноза сформированы с учетом первоначально утвержденного решения Собрания депутатов </w:t>
      </w:r>
      <w:r w:rsidR="00662443">
        <w:rPr>
          <w:sz w:val="24"/>
          <w:szCs w:val="24"/>
        </w:rPr>
        <w:t>Ковалевского</w:t>
      </w:r>
      <w:r w:rsidRPr="00825403">
        <w:rPr>
          <w:sz w:val="24"/>
          <w:szCs w:val="24"/>
        </w:rPr>
        <w:t xml:space="preserve"> сельского </w:t>
      </w:r>
      <w:r w:rsidRPr="00825403">
        <w:rPr>
          <w:sz w:val="24"/>
          <w:szCs w:val="24"/>
        </w:rPr>
        <w:lastRenderedPageBreak/>
        <w:t xml:space="preserve">поселения </w:t>
      </w:r>
      <w:r w:rsidRPr="00AC7F41">
        <w:rPr>
          <w:sz w:val="24"/>
          <w:szCs w:val="24"/>
        </w:rPr>
        <w:t>от 25.12.20</w:t>
      </w:r>
      <w:r w:rsidR="00242133">
        <w:rPr>
          <w:sz w:val="24"/>
          <w:szCs w:val="24"/>
        </w:rPr>
        <w:t>20 № 137</w:t>
      </w:r>
      <w:r w:rsidRPr="00AC7F41">
        <w:rPr>
          <w:sz w:val="24"/>
          <w:szCs w:val="24"/>
        </w:rPr>
        <w:t xml:space="preserve"> «О бюджете </w:t>
      </w:r>
      <w:r w:rsidR="00662443">
        <w:rPr>
          <w:sz w:val="24"/>
          <w:szCs w:val="24"/>
        </w:rPr>
        <w:t>Ковалевского</w:t>
      </w:r>
      <w:r w:rsidRPr="00AC7F41">
        <w:rPr>
          <w:sz w:val="24"/>
          <w:szCs w:val="24"/>
        </w:rPr>
        <w:t xml:space="preserve"> сельского поселения Красносулинского района на 2021 год и на плановый период 2022 и 2023 годов»</w:t>
      </w:r>
      <w:r w:rsidRPr="00825403">
        <w:rPr>
          <w:sz w:val="24"/>
          <w:szCs w:val="24"/>
        </w:rPr>
        <w:t>.</w:t>
      </w:r>
    </w:p>
    <w:p w:rsidR="00A7695F" w:rsidRDefault="00A7695F" w:rsidP="00AC7F41">
      <w:pPr>
        <w:autoSpaceDE w:val="0"/>
        <w:autoSpaceDN w:val="0"/>
        <w:adjustRightInd w:val="0"/>
        <w:ind w:firstLine="709"/>
        <w:jc w:val="both"/>
        <w:rPr>
          <w:sz w:val="24"/>
          <w:szCs w:val="24"/>
        </w:rPr>
      </w:pPr>
      <w:r w:rsidRPr="00A7695F">
        <w:rPr>
          <w:sz w:val="24"/>
          <w:szCs w:val="24"/>
        </w:rPr>
        <w:t>На период 202</w:t>
      </w:r>
      <w:r w:rsidR="00285BC7">
        <w:rPr>
          <w:sz w:val="24"/>
          <w:szCs w:val="24"/>
        </w:rPr>
        <w:t>2</w:t>
      </w:r>
      <w:r w:rsidRPr="00A7695F">
        <w:rPr>
          <w:sz w:val="24"/>
          <w:szCs w:val="24"/>
        </w:rPr>
        <w:t xml:space="preserve"> года  параметры бюджетного прогноза сформированы с учетом первоначально утвержденного решения Собрания депутатов </w:t>
      </w:r>
      <w:r w:rsidR="00662443">
        <w:rPr>
          <w:sz w:val="24"/>
          <w:szCs w:val="24"/>
        </w:rPr>
        <w:t>Ковалевского</w:t>
      </w:r>
      <w:r w:rsidRPr="00A7695F">
        <w:rPr>
          <w:sz w:val="24"/>
          <w:szCs w:val="24"/>
        </w:rPr>
        <w:t xml:space="preserve"> сельского поселения от 2</w:t>
      </w:r>
      <w:r w:rsidR="00285BC7">
        <w:rPr>
          <w:sz w:val="24"/>
          <w:szCs w:val="24"/>
        </w:rPr>
        <w:t>4</w:t>
      </w:r>
      <w:r w:rsidRPr="00A7695F">
        <w:rPr>
          <w:sz w:val="24"/>
          <w:szCs w:val="24"/>
        </w:rPr>
        <w:t>.12.202</w:t>
      </w:r>
      <w:r w:rsidR="00242133">
        <w:rPr>
          <w:sz w:val="24"/>
          <w:szCs w:val="24"/>
        </w:rPr>
        <w:t>1 № 17</w:t>
      </w:r>
      <w:r w:rsidRPr="00A7695F">
        <w:rPr>
          <w:sz w:val="24"/>
          <w:szCs w:val="24"/>
        </w:rPr>
        <w:t xml:space="preserve"> «О бюджете </w:t>
      </w:r>
      <w:r w:rsidR="00662443">
        <w:rPr>
          <w:sz w:val="24"/>
          <w:szCs w:val="24"/>
        </w:rPr>
        <w:t>Ковалевского</w:t>
      </w:r>
      <w:r w:rsidRPr="00A7695F">
        <w:rPr>
          <w:sz w:val="24"/>
          <w:szCs w:val="24"/>
        </w:rPr>
        <w:t xml:space="preserve"> сельского поселения Красносулинского района на 202</w:t>
      </w:r>
      <w:r w:rsidR="00285BC7">
        <w:rPr>
          <w:sz w:val="24"/>
          <w:szCs w:val="24"/>
        </w:rPr>
        <w:t>2</w:t>
      </w:r>
      <w:r w:rsidRPr="00A7695F">
        <w:rPr>
          <w:sz w:val="24"/>
          <w:szCs w:val="24"/>
        </w:rPr>
        <w:t xml:space="preserve"> год и на плановый период 202</w:t>
      </w:r>
      <w:r w:rsidR="00285BC7">
        <w:rPr>
          <w:sz w:val="24"/>
          <w:szCs w:val="24"/>
        </w:rPr>
        <w:t>3</w:t>
      </w:r>
      <w:r w:rsidRPr="00A7695F">
        <w:rPr>
          <w:sz w:val="24"/>
          <w:szCs w:val="24"/>
        </w:rPr>
        <w:t xml:space="preserve"> и 202</w:t>
      </w:r>
      <w:r w:rsidR="00285BC7">
        <w:rPr>
          <w:sz w:val="24"/>
          <w:szCs w:val="24"/>
        </w:rPr>
        <w:t>4</w:t>
      </w:r>
      <w:r w:rsidRPr="00A7695F">
        <w:rPr>
          <w:sz w:val="24"/>
          <w:szCs w:val="24"/>
        </w:rPr>
        <w:t xml:space="preserve"> годов».</w:t>
      </w:r>
    </w:p>
    <w:p w:rsidR="004469F6" w:rsidRPr="00825403" w:rsidRDefault="004469F6" w:rsidP="0014531E">
      <w:pPr>
        <w:autoSpaceDE w:val="0"/>
        <w:autoSpaceDN w:val="0"/>
        <w:adjustRightInd w:val="0"/>
        <w:ind w:firstLine="709"/>
        <w:jc w:val="both"/>
        <w:rPr>
          <w:sz w:val="24"/>
          <w:szCs w:val="24"/>
        </w:rPr>
      </w:pPr>
      <w:r w:rsidRPr="004469F6">
        <w:rPr>
          <w:sz w:val="24"/>
          <w:szCs w:val="24"/>
        </w:rPr>
        <w:t>На период 202</w:t>
      </w:r>
      <w:r w:rsidR="00285BC7">
        <w:rPr>
          <w:sz w:val="24"/>
          <w:szCs w:val="24"/>
        </w:rPr>
        <w:t>3</w:t>
      </w:r>
      <w:r w:rsidRPr="004469F6">
        <w:rPr>
          <w:sz w:val="24"/>
          <w:szCs w:val="24"/>
        </w:rPr>
        <w:t>-202</w:t>
      </w:r>
      <w:r w:rsidR="00285BC7">
        <w:rPr>
          <w:sz w:val="24"/>
          <w:szCs w:val="24"/>
        </w:rPr>
        <w:t>5</w:t>
      </w:r>
      <w:r w:rsidRPr="004469F6">
        <w:rPr>
          <w:sz w:val="24"/>
          <w:szCs w:val="24"/>
        </w:rPr>
        <w:t xml:space="preserve"> годов  параметры бюджетного прогноза сформированы с учетом первоначально утвержденного решения Собрания депутатов </w:t>
      </w:r>
      <w:r w:rsidR="00662443">
        <w:rPr>
          <w:sz w:val="24"/>
          <w:szCs w:val="24"/>
        </w:rPr>
        <w:t>Ковалевского</w:t>
      </w:r>
      <w:r w:rsidRPr="004469F6">
        <w:rPr>
          <w:sz w:val="24"/>
          <w:szCs w:val="24"/>
        </w:rPr>
        <w:t xml:space="preserve"> сельского поселения от 2</w:t>
      </w:r>
      <w:r w:rsidR="00285BC7">
        <w:rPr>
          <w:sz w:val="24"/>
          <w:szCs w:val="24"/>
        </w:rPr>
        <w:t>6</w:t>
      </w:r>
      <w:r w:rsidR="008F4F3A">
        <w:rPr>
          <w:sz w:val="24"/>
          <w:szCs w:val="24"/>
        </w:rPr>
        <w:t>.12.202</w:t>
      </w:r>
      <w:r w:rsidR="00242133">
        <w:rPr>
          <w:sz w:val="24"/>
          <w:szCs w:val="24"/>
        </w:rPr>
        <w:t>2 № 55</w:t>
      </w:r>
      <w:r w:rsidRPr="004469F6">
        <w:rPr>
          <w:sz w:val="24"/>
          <w:szCs w:val="24"/>
        </w:rPr>
        <w:t xml:space="preserve"> «О бюджете </w:t>
      </w:r>
      <w:r w:rsidR="00662443">
        <w:rPr>
          <w:sz w:val="24"/>
          <w:szCs w:val="24"/>
        </w:rPr>
        <w:t>Ковалевского</w:t>
      </w:r>
      <w:r w:rsidRPr="004469F6">
        <w:rPr>
          <w:sz w:val="24"/>
          <w:szCs w:val="24"/>
        </w:rPr>
        <w:t xml:space="preserve"> сельского поселения Красносулинского района на 202</w:t>
      </w:r>
      <w:r w:rsidR="00285BC7">
        <w:rPr>
          <w:sz w:val="24"/>
          <w:szCs w:val="24"/>
        </w:rPr>
        <w:t>3</w:t>
      </w:r>
      <w:r w:rsidRPr="004469F6">
        <w:rPr>
          <w:sz w:val="24"/>
          <w:szCs w:val="24"/>
        </w:rPr>
        <w:t xml:space="preserve"> год и на плановый период 202</w:t>
      </w:r>
      <w:r w:rsidR="00285BC7">
        <w:rPr>
          <w:sz w:val="24"/>
          <w:szCs w:val="24"/>
        </w:rPr>
        <w:t>4</w:t>
      </w:r>
      <w:r w:rsidRPr="004469F6">
        <w:rPr>
          <w:sz w:val="24"/>
          <w:szCs w:val="24"/>
        </w:rPr>
        <w:t xml:space="preserve"> и 202</w:t>
      </w:r>
      <w:r w:rsidR="00285BC7">
        <w:rPr>
          <w:sz w:val="24"/>
          <w:szCs w:val="24"/>
        </w:rPr>
        <w:t>5</w:t>
      </w:r>
      <w:r w:rsidRPr="004469F6">
        <w:rPr>
          <w:sz w:val="24"/>
          <w:szCs w:val="24"/>
        </w:rPr>
        <w:t xml:space="preserve"> годов».</w:t>
      </w:r>
    </w:p>
    <w:p w:rsidR="00D24DC9" w:rsidRPr="00825403" w:rsidRDefault="00D24DC9" w:rsidP="0014531E">
      <w:pPr>
        <w:autoSpaceDE w:val="0"/>
        <w:autoSpaceDN w:val="0"/>
        <w:adjustRightInd w:val="0"/>
        <w:ind w:firstLine="709"/>
        <w:jc w:val="both"/>
        <w:rPr>
          <w:sz w:val="24"/>
          <w:szCs w:val="24"/>
        </w:rPr>
      </w:pPr>
      <w:r w:rsidRPr="00825403">
        <w:rPr>
          <w:sz w:val="24"/>
          <w:szCs w:val="24"/>
        </w:rPr>
        <w:t xml:space="preserve">Бюджетным прогнозом </w:t>
      </w:r>
      <w:r w:rsidR="00662443">
        <w:rPr>
          <w:sz w:val="24"/>
          <w:szCs w:val="24"/>
        </w:rPr>
        <w:t>Ковалевского</w:t>
      </w:r>
      <w:r w:rsidRPr="00825403">
        <w:rPr>
          <w:sz w:val="24"/>
          <w:szCs w:val="24"/>
        </w:rPr>
        <w:t xml:space="preserve"> сельского поселения на долгосрочный период не предусмотрен муниципальный долг.</w:t>
      </w:r>
    </w:p>
    <w:p w:rsidR="005D2A95" w:rsidRPr="005D2A95" w:rsidRDefault="00285BC7" w:rsidP="0014531E">
      <w:pPr>
        <w:autoSpaceDE w:val="0"/>
        <w:autoSpaceDN w:val="0"/>
        <w:adjustRightInd w:val="0"/>
        <w:ind w:firstLine="709"/>
        <w:jc w:val="both"/>
        <w:rPr>
          <w:sz w:val="24"/>
          <w:szCs w:val="24"/>
        </w:rPr>
      </w:pPr>
      <w:r w:rsidRPr="00285BC7">
        <w:rPr>
          <w:sz w:val="24"/>
          <w:szCs w:val="24"/>
        </w:rPr>
        <w:t>На период 2026 – 2030 годов предусматриваются параметры бездефицитного бюджета с учетом формирования расходов под уровень доходных источников с запланированным ростом доходов и расходов в среднем на 104 процента ежегодно.</w:t>
      </w:r>
    </w:p>
    <w:p w:rsidR="0060419F" w:rsidRDefault="0060419F" w:rsidP="0014531E">
      <w:pPr>
        <w:autoSpaceDE w:val="0"/>
        <w:autoSpaceDN w:val="0"/>
        <w:adjustRightInd w:val="0"/>
        <w:ind w:firstLine="709"/>
        <w:jc w:val="both"/>
        <w:rPr>
          <w:sz w:val="26"/>
          <w:szCs w:val="26"/>
        </w:rPr>
        <w:sectPr w:rsidR="0060419F" w:rsidSect="00AA5750">
          <w:footerReference w:type="even" r:id="rId9"/>
          <w:footerReference w:type="default" r:id="rId10"/>
          <w:pgSz w:w="11909" w:h="16834" w:code="9"/>
          <w:pgMar w:top="709" w:right="1136" w:bottom="426" w:left="1134" w:header="709" w:footer="709" w:gutter="0"/>
          <w:cols w:space="720"/>
          <w:noEndnote/>
          <w:titlePg/>
          <w:docGrid w:linePitch="360"/>
        </w:sectPr>
      </w:pPr>
    </w:p>
    <w:p w:rsidR="004B578B" w:rsidRDefault="004B578B" w:rsidP="0060419F">
      <w:pPr>
        <w:tabs>
          <w:tab w:val="left" w:pos="284"/>
        </w:tabs>
        <w:suppressAutoHyphens/>
        <w:ind w:firstLine="709"/>
        <w:jc w:val="center"/>
        <w:rPr>
          <w:b/>
          <w:sz w:val="24"/>
          <w:szCs w:val="24"/>
        </w:rPr>
      </w:pPr>
    </w:p>
    <w:p w:rsidR="0060419F" w:rsidRPr="00825403" w:rsidRDefault="006E18AB" w:rsidP="0060419F">
      <w:pPr>
        <w:tabs>
          <w:tab w:val="left" w:pos="284"/>
        </w:tabs>
        <w:suppressAutoHyphens/>
        <w:ind w:firstLine="709"/>
        <w:jc w:val="center"/>
        <w:rPr>
          <w:b/>
          <w:sz w:val="24"/>
          <w:szCs w:val="24"/>
        </w:rPr>
      </w:pPr>
      <w:r w:rsidRPr="00825403">
        <w:rPr>
          <w:b/>
          <w:sz w:val="24"/>
          <w:szCs w:val="24"/>
        </w:rPr>
        <w:t>1</w:t>
      </w:r>
      <w:r w:rsidR="0060419F" w:rsidRPr="00825403">
        <w:rPr>
          <w:b/>
          <w:sz w:val="24"/>
          <w:szCs w:val="24"/>
        </w:rPr>
        <w:t xml:space="preserve">. Прогноз основных характеристик бюджета </w:t>
      </w:r>
      <w:r w:rsidR="00662443">
        <w:rPr>
          <w:b/>
          <w:sz w:val="24"/>
          <w:szCs w:val="24"/>
        </w:rPr>
        <w:t>Ковалевского</w:t>
      </w:r>
      <w:r w:rsidRPr="00825403">
        <w:rPr>
          <w:b/>
          <w:sz w:val="24"/>
          <w:szCs w:val="24"/>
        </w:rPr>
        <w:t xml:space="preserve"> сельского поселения </w:t>
      </w:r>
      <w:r w:rsidR="0060419F" w:rsidRPr="00825403">
        <w:rPr>
          <w:b/>
          <w:sz w:val="24"/>
          <w:szCs w:val="24"/>
        </w:rPr>
        <w:t>Красносулинского района</w:t>
      </w:r>
    </w:p>
    <w:p w:rsidR="0060419F" w:rsidRPr="0060419F" w:rsidRDefault="0060419F" w:rsidP="0060419F">
      <w:pPr>
        <w:tabs>
          <w:tab w:val="left" w:pos="284"/>
        </w:tabs>
        <w:suppressAutoHyphens/>
        <w:ind w:firstLine="709"/>
        <w:jc w:val="center"/>
        <w:rPr>
          <w:sz w:val="28"/>
        </w:rPr>
      </w:pPr>
    </w:p>
    <w:p w:rsidR="0060419F" w:rsidRPr="006E18AB" w:rsidRDefault="0060419F" w:rsidP="0060419F">
      <w:pPr>
        <w:tabs>
          <w:tab w:val="left" w:pos="284"/>
        </w:tabs>
        <w:suppressAutoHyphens/>
        <w:ind w:firstLine="709"/>
        <w:jc w:val="right"/>
        <w:rPr>
          <w:sz w:val="24"/>
          <w:szCs w:val="24"/>
        </w:rPr>
      </w:pPr>
      <w:r w:rsidRPr="006E18AB">
        <w:rPr>
          <w:sz w:val="24"/>
          <w:szCs w:val="24"/>
        </w:rPr>
        <w:t>(тыс. рублей)</w:t>
      </w:r>
    </w:p>
    <w:tbl>
      <w:tblPr>
        <w:tblW w:w="15629" w:type="dxa"/>
        <w:tblInd w:w="346" w:type="dxa"/>
        <w:tblLayout w:type="fixed"/>
        <w:tblCellMar>
          <w:top w:w="28" w:type="dxa"/>
          <w:left w:w="28" w:type="dxa"/>
          <w:bottom w:w="28" w:type="dxa"/>
          <w:right w:w="28" w:type="dxa"/>
        </w:tblCellMar>
        <w:tblLook w:val="04A0" w:firstRow="1" w:lastRow="0" w:firstColumn="1" w:lastColumn="0" w:noHBand="0" w:noVBand="1"/>
      </w:tblPr>
      <w:tblGrid>
        <w:gridCol w:w="2835"/>
        <w:gridCol w:w="1134"/>
        <w:gridCol w:w="1417"/>
        <w:gridCol w:w="1135"/>
        <w:gridCol w:w="1276"/>
        <w:gridCol w:w="1027"/>
        <w:gridCol w:w="1276"/>
        <w:gridCol w:w="1276"/>
        <w:gridCol w:w="992"/>
        <w:gridCol w:w="993"/>
        <w:gridCol w:w="107"/>
        <w:gridCol w:w="1026"/>
        <w:gridCol w:w="1135"/>
      </w:tblGrid>
      <w:tr w:rsidR="00344C48" w:rsidRPr="0060419F" w:rsidTr="00B34104">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4C48" w:rsidRPr="0060419F" w:rsidRDefault="00344C48" w:rsidP="00B34104">
            <w:pPr>
              <w:tabs>
                <w:tab w:val="left" w:pos="284"/>
              </w:tabs>
              <w:suppressAutoHyphens/>
              <w:jc w:val="center"/>
              <w:rPr>
                <w:sz w:val="23"/>
                <w:szCs w:val="23"/>
              </w:rPr>
            </w:pPr>
            <w:bookmarkStart w:id="2" w:name="Par308"/>
            <w:bookmarkEnd w:id="2"/>
            <w:r w:rsidRPr="0060419F">
              <w:rPr>
                <w:sz w:val="23"/>
                <w:szCs w:val="23"/>
              </w:rPr>
              <w:t>Наименование</w:t>
            </w:r>
          </w:p>
          <w:p w:rsidR="00344C48" w:rsidRPr="0060419F" w:rsidRDefault="00344C48" w:rsidP="00B34104">
            <w:pPr>
              <w:tabs>
                <w:tab w:val="left" w:pos="284"/>
              </w:tabs>
              <w:suppressAutoHyphens/>
              <w:jc w:val="center"/>
              <w:rPr>
                <w:sz w:val="23"/>
                <w:szCs w:val="23"/>
              </w:rPr>
            </w:pPr>
            <w:r w:rsidRPr="0060419F">
              <w:rPr>
                <w:sz w:val="23"/>
                <w:szCs w:val="23"/>
              </w:rPr>
              <w:t>показателя</w:t>
            </w:r>
          </w:p>
        </w:tc>
        <w:tc>
          <w:tcPr>
            <w:tcW w:w="1279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4C48" w:rsidRPr="0060419F" w:rsidRDefault="00344C48" w:rsidP="00B34104">
            <w:pPr>
              <w:tabs>
                <w:tab w:val="left" w:pos="284"/>
              </w:tabs>
              <w:suppressAutoHyphens/>
              <w:jc w:val="center"/>
              <w:rPr>
                <w:sz w:val="23"/>
                <w:szCs w:val="23"/>
              </w:rPr>
            </w:pPr>
            <w:r w:rsidRPr="0060419F">
              <w:rPr>
                <w:sz w:val="23"/>
                <w:szCs w:val="23"/>
              </w:rPr>
              <w:t>Год периода прогнозирования</w:t>
            </w:r>
          </w:p>
        </w:tc>
      </w:tr>
      <w:tr w:rsidR="00344C48" w:rsidRPr="0060419F" w:rsidTr="00B34104">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4C48" w:rsidRPr="0060419F" w:rsidRDefault="00344C48" w:rsidP="00B34104">
            <w:pPr>
              <w:tabs>
                <w:tab w:val="left" w:pos="284"/>
              </w:tabs>
              <w:suppressAutoHyphens/>
              <w:jc w:val="both"/>
              <w:rPr>
                <w:sz w:val="23"/>
                <w:szCs w:val="23"/>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4C48" w:rsidRPr="0060419F" w:rsidRDefault="00344C48" w:rsidP="00B34104">
            <w:pPr>
              <w:tabs>
                <w:tab w:val="left" w:pos="284"/>
              </w:tabs>
              <w:suppressAutoHyphens/>
              <w:jc w:val="center"/>
              <w:rPr>
                <w:sz w:val="23"/>
                <w:szCs w:val="23"/>
              </w:rPr>
            </w:pPr>
            <w:r w:rsidRPr="0060419F">
              <w:rPr>
                <w:sz w:val="23"/>
                <w:szCs w:val="23"/>
              </w:rPr>
              <w:t>2020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4C48" w:rsidRPr="0060419F" w:rsidRDefault="00344C48" w:rsidP="00B34104">
            <w:pPr>
              <w:tabs>
                <w:tab w:val="left" w:pos="284"/>
              </w:tabs>
              <w:suppressAutoHyphens/>
              <w:jc w:val="center"/>
              <w:rPr>
                <w:sz w:val="23"/>
                <w:szCs w:val="23"/>
              </w:rPr>
            </w:pPr>
            <w:r w:rsidRPr="0060419F">
              <w:rPr>
                <w:sz w:val="23"/>
                <w:szCs w:val="23"/>
              </w:rPr>
              <w:t>2021</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4C48" w:rsidRPr="0060419F" w:rsidRDefault="00344C48" w:rsidP="00B34104">
            <w:pPr>
              <w:tabs>
                <w:tab w:val="left" w:pos="284"/>
              </w:tabs>
              <w:suppressAutoHyphens/>
              <w:jc w:val="center"/>
              <w:rPr>
                <w:sz w:val="23"/>
                <w:szCs w:val="23"/>
              </w:rPr>
            </w:pPr>
            <w:r w:rsidRPr="0060419F">
              <w:rPr>
                <w:sz w:val="23"/>
                <w:szCs w:val="23"/>
              </w:rPr>
              <w:t>2022</w:t>
            </w:r>
          </w:p>
        </w:tc>
        <w:tc>
          <w:tcPr>
            <w:tcW w:w="1276" w:type="dxa"/>
            <w:tcBorders>
              <w:top w:val="single" w:sz="4" w:space="0" w:color="auto"/>
              <w:left w:val="single" w:sz="4" w:space="0" w:color="auto"/>
              <w:bottom w:val="single" w:sz="4" w:space="0" w:color="auto"/>
              <w:right w:val="single" w:sz="4" w:space="0" w:color="auto"/>
            </w:tcBorders>
          </w:tcPr>
          <w:p w:rsidR="00344C48" w:rsidRPr="0060419F" w:rsidRDefault="00344C48" w:rsidP="00B34104">
            <w:pPr>
              <w:tabs>
                <w:tab w:val="left" w:pos="284"/>
              </w:tabs>
              <w:suppressAutoHyphens/>
              <w:jc w:val="center"/>
              <w:rPr>
                <w:sz w:val="23"/>
                <w:szCs w:val="23"/>
              </w:rPr>
            </w:pPr>
            <w:r w:rsidRPr="0060419F">
              <w:rPr>
                <w:sz w:val="23"/>
                <w:szCs w:val="23"/>
              </w:rPr>
              <w:t>2023</w:t>
            </w:r>
          </w:p>
        </w:tc>
        <w:tc>
          <w:tcPr>
            <w:tcW w:w="1027" w:type="dxa"/>
            <w:tcBorders>
              <w:top w:val="single" w:sz="4" w:space="0" w:color="auto"/>
              <w:left w:val="single" w:sz="4" w:space="0" w:color="auto"/>
              <w:bottom w:val="single" w:sz="4" w:space="0" w:color="auto"/>
              <w:right w:val="single" w:sz="4" w:space="0" w:color="auto"/>
            </w:tcBorders>
          </w:tcPr>
          <w:p w:rsidR="00344C48" w:rsidRPr="0060419F" w:rsidRDefault="00344C48" w:rsidP="00B34104">
            <w:pPr>
              <w:tabs>
                <w:tab w:val="left" w:pos="284"/>
              </w:tabs>
              <w:suppressAutoHyphens/>
              <w:jc w:val="center"/>
              <w:rPr>
                <w:sz w:val="23"/>
                <w:szCs w:val="23"/>
              </w:rPr>
            </w:pPr>
            <w:r w:rsidRPr="0060419F">
              <w:rPr>
                <w:sz w:val="23"/>
                <w:szCs w:val="23"/>
              </w:rPr>
              <w:t>2024</w:t>
            </w:r>
          </w:p>
        </w:tc>
        <w:tc>
          <w:tcPr>
            <w:tcW w:w="1276" w:type="dxa"/>
            <w:tcBorders>
              <w:top w:val="single" w:sz="4" w:space="0" w:color="auto"/>
              <w:left w:val="single" w:sz="4" w:space="0" w:color="auto"/>
              <w:bottom w:val="single" w:sz="4" w:space="0" w:color="auto"/>
              <w:right w:val="single" w:sz="4" w:space="0" w:color="auto"/>
            </w:tcBorders>
          </w:tcPr>
          <w:p w:rsidR="00344C48" w:rsidRPr="0060419F" w:rsidRDefault="00344C48" w:rsidP="00B34104">
            <w:pPr>
              <w:tabs>
                <w:tab w:val="left" w:pos="284"/>
              </w:tabs>
              <w:suppressAutoHyphens/>
              <w:jc w:val="center"/>
              <w:rPr>
                <w:sz w:val="23"/>
                <w:szCs w:val="23"/>
              </w:rPr>
            </w:pPr>
            <w:r w:rsidRPr="0060419F">
              <w:rPr>
                <w:sz w:val="23"/>
                <w:szCs w:val="23"/>
              </w:rPr>
              <w:t>2025</w:t>
            </w:r>
          </w:p>
        </w:tc>
        <w:tc>
          <w:tcPr>
            <w:tcW w:w="1276" w:type="dxa"/>
            <w:tcBorders>
              <w:top w:val="single" w:sz="4" w:space="0" w:color="auto"/>
              <w:left w:val="single" w:sz="4" w:space="0" w:color="auto"/>
              <w:bottom w:val="single" w:sz="4" w:space="0" w:color="auto"/>
              <w:right w:val="single" w:sz="4" w:space="0" w:color="auto"/>
            </w:tcBorders>
          </w:tcPr>
          <w:p w:rsidR="00344C48" w:rsidRPr="0060419F" w:rsidRDefault="00344C48" w:rsidP="00B34104">
            <w:pPr>
              <w:tabs>
                <w:tab w:val="left" w:pos="284"/>
              </w:tabs>
              <w:suppressAutoHyphens/>
              <w:jc w:val="center"/>
              <w:rPr>
                <w:sz w:val="23"/>
                <w:szCs w:val="23"/>
              </w:rPr>
            </w:pPr>
            <w:r w:rsidRPr="0060419F">
              <w:rPr>
                <w:sz w:val="23"/>
                <w:szCs w:val="23"/>
              </w:rPr>
              <w:t>2026</w:t>
            </w:r>
          </w:p>
        </w:tc>
        <w:tc>
          <w:tcPr>
            <w:tcW w:w="992" w:type="dxa"/>
            <w:tcBorders>
              <w:top w:val="single" w:sz="4" w:space="0" w:color="auto"/>
              <w:left w:val="single" w:sz="4" w:space="0" w:color="auto"/>
              <w:bottom w:val="single" w:sz="4" w:space="0" w:color="auto"/>
              <w:right w:val="single" w:sz="4" w:space="0" w:color="auto"/>
            </w:tcBorders>
          </w:tcPr>
          <w:p w:rsidR="00344C48" w:rsidRPr="0060419F" w:rsidRDefault="00344C48" w:rsidP="00B34104">
            <w:pPr>
              <w:tabs>
                <w:tab w:val="left" w:pos="284"/>
              </w:tabs>
              <w:suppressAutoHyphens/>
              <w:jc w:val="center"/>
              <w:rPr>
                <w:sz w:val="23"/>
                <w:szCs w:val="23"/>
              </w:rPr>
            </w:pPr>
            <w:r w:rsidRPr="0060419F">
              <w:rPr>
                <w:sz w:val="23"/>
                <w:szCs w:val="23"/>
              </w:rPr>
              <w:t>2027</w:t>
            </w:r>
          </w:p>
        </w:tc>
        <w:tc>
          <w:tcPr>
            <w:tcW w:w="1100" w:type="dxa"/>
            <w:gridSpan w:val="2"/>
            <w:tcBorders>
              <w:top w:val="single" w:sz="4" w:space="0" w:color="auto"/>
              <w:left w:val="single" w:sz="4" w:space="0" w:color="auto"/>
              <w:bottom w:val="single" w:sz="4" w:space="0" w:color="auto"/>
              <w:right w:val="single" w:sz="4" w:space="0" w:color="auto"/>
            </w:tcBorders>
          </w:tcPr>
          <w:p w:rsidR="00344C48" w:rsidRPr="0060419F" w:rsidRDefault="00344C48" w:rsidP="00B34104">
            <w:pPr>
              <w:tabs>
                <w:tab w:val="left" w:pos="284"/>
              </w:tabs>
              <w:suppressAutoHyphens/>
              <w:jc w:val="center"/>
              <w:rPr>
                <w:sz w:val="23"/>
                <w:szCs w:val="23"/>
              </w:rPr>
            </w:pPr>
            <w:r w:rsidRPr="0060419F">
              <w:rPr>
                <w:sz w:val="23"/>
                <w:szCs w:val="23"/>
              </w:rPr>
              <w:t>2028</w:t>
            </w:r>
          </w:p>
        </w:tc>
        <w:tc>
          <w:tcPr>
            <w:tcW w:w="1026" w:type="dxa"/>
            <w:tcBorders>
              <w:top w:val="single" w:sz="4" w:space="0" w:color="auto"/>
              <w:left w:val="single" w:sz="4" w:space="0" w:color="auto"/>
              <w:bottom w:val="single" w:sz="4" w:space="0" w:color="auto"/>
              <w:right w:val="single" w:sz="4" w:space="0" w:color="auto"/>
            </w:tcBorders>
          </w:tcPr>
          <w:p w:rsidR="00344C48" w:rsidRPr="0060419F" w:rsidRDefault="00344C48" w:rsidP="00B34104">
            <w:pPr>
              <w:tabs>
                <w:tab w:val="left" w:pos="284"/>
              </w:tabs>
              <w:suppressAutoHyphens/>
              <w:jc w:val="center"/>
              <w:rPr>
                <w:sz w:val="23"/>
                <w:szCs w:val="23"/>
              </w:rPr>
            </w:pPr>
            <w:r w:rsidRPr="0060419F">
              <w:rPr>
                <w:sz w:val="23"/>
                <w:szCs w:val="23"/>
              </w:rPr>
              <w:t>2029</w:t>
            </w:r>
          </w:p>
        </w:tc>
        <w:tc>
          <w:tcPr>
            <w:tcW w:w="1135" w:type="dxa"/>
            <w:tcBorders>
              <w:top w:val="single" w:sz="4" w:space="0" w:color="auto"/>
              <w:left w:val="single" w:sz="4" w:space="0" w:color="auto"/>
              <w:bottom w:val="single" w:sz="4" w:space="0" w:color="auto"/>
              <w:right w:val="single" w:sz="4" w:space="0" w:color="auto"/>
            </w:tcBorders>
          </w:tcPr>
          <w:p w:rsidR="00344C48" w:rsidRPr="0060419F" w:rsidRDefault="00344C48" w:rsidP="00B34104">
            <w:pPr>
              <w:tabs>
                <w:tab w:val="left" w:pos="284"/>
              </w:tabs>
              <w:suppressAutoHyphens/>
              <w:jc w:val="center"/>
              <w:rPr>
                <w:sz w:val="23"/>
                <w:szCs w:val="23"/>
              </w:rPr>
            </w:pPr>
            <w:r w:rsidRPr="0060419F">
              <w:rPr>
                <w:sz w:val="23"/>
                <w:szCs w:val="23"/>
              </w:rPr>
              <w:t>2030</w:t>
            </w:r>
          </w:p>
        </w:tc>
      </w:tr>
      <w:tr w:rsidR="00344C48" w:rsidRPr="0060419F" w:rsidTr="00B34104">
        <w:tc>
          <w:tcPr>
            <w:tcW w:w="1562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4C48" w:rsidRPr="0060419F" w:rsidRDefault="00344C48" w:rsidP="00B34104">
            <w:pPr>
              <w:tabs>
                <w:tab w:val="left" w:pos="284"/>
              </w:tabs>
              <w:suppressAutoHyphens/>
              <w:jc w:val="center"/>
              <w:rPr>
                <w:sz w:val="23"/>
                <w:szCs w:val="23"/>
              </w:rPr>
            </w:pPr>
            <w:r w:rsidRPr="0060419F">
              <w:rPr>
                <w:sz w:val="23"/>
                <w:szCs w:val="23"/>
              </w:rPr>
              <w:t>Показатели бюджета</w:t>
            </w:r>
            <w:r>
              <w:rPr>
                <w:sz w:val="23"/>
                <w:szCs w:val="23"/>
              </w:rPr>
              <w:t xml:space="preserve"> Ковалевского сельского поселения</w:t>
            </w:r>
            <w:r w:rsidRPr="0060419F">
              <w:rPr>
                <w:sz w:val="23"/>
                <w:szCs w:val="23"/>
              </w:rPr>
              <w:t xml:space="preserve"> Красносулинского района</w:t>
            </w:r>
          </w:p>
        </w:tc>
      </w:tr>
      <w:tr w:rsidR="00344C48" w:rsidRPr="0060419F" w:rsidTr="00B34104">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4C48" w:rsidRPr="0060419F" w:rsidRDefault="00344C48" w:rsidP="00B34104">
            <w:pPr>
              <w:tabs>
                <w:tab w:val="left" w:pos="284"/>
              </w:tabs>
              <w:suppressAutoHyphens/>
              <w:jc w:val="both"/>
              <w:rPr>
                <w:sz w:val="23"/>
                <w:szCs w:val="23"/>
              </w:rPr>
            </w:pPr>
            <w:r w:rsidRPr="0060419F">
              <w:rPr>
                <w:sz w:val="23"/>
                <w:szCs w:val="23"/>
              </w:rPr>
              <w:t>Доходы,</w:t>
            </w:r>
          </w:p>
          <w:p w:rsidR="00344C48" w:rsidRPr="0060419F" w:rsidRDefault="00344C48" w:rsidP="00B34104">
            <w:pPr>
              <w:tabs>
                <w:tab w:val="left" w:pos="284"/>
              </w:tabs>
              <w:suppressAutoHyphens/>
              <w:jc w:val="both"/>
              <w:rPr>
                <w:sz w:val="23"/>
                <w:szCs w:val="23"/>
              </w:rPr>
            </w:pPr>
            <w:r w:rsidRPr="0060419F">
              <w:rPr>
                <w:sz w:val="23"/>
                <w:szCs w:val="23"/>
              </w:rPr>
              <w:t xml:space="preserve"> 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4C48" w:rsidRPr="00FB66C9" w:rsidRDefault="00344C48" w:rsidP="00B34104">
            <w:pPr>
              <w:tabs>
                <w:tab w:val="left" w:pos="284"/>
              </w:tabs>
              <w:suppressAutoHyphens/>
              <w:jc w:val="center"/>
              <w:rPr>
                <w:sz w:val="23"/>
                <w:szCs w:val="23"/>
              </w:rPr>
            </w:pPr>
            <w:r>
              <w:rPr>
                <w:sz w:val="23"/>
                <w:szCs w:val="23"/>
              </w:rPr>
              <w:t>21050,4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4C48" w:rsidRPr="0060419F" w:rsidRDefault="00344C48" w:rsidP="00B34104">
            <w:pPr>
              <w:tabs>
                <w:tab w:val="left" w:pos="284"/>
              </w:tabs>
              <w:suppressAutoHyphens/>
              <w:jc w:val="center"/>
              <w:rPr>
                <w:sz w:val="23"/>
                <w:szCs w:val="23"/>
              </w:rPr>
            </w:pPr>
            <w:r>
              <w:rPr>
                <w:sz w:val="23"/>
                <w:szCs w:val="23"/>
              </w:rPr>
              <w:t>15 042,4</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4C48" w:rsidRPr="0060419F" w:rsidRDefault="00344C48" w:rsidP="00B34104">
            <w:pPr>
              <w:tabs>
                <w:tab w:val="left" w:pos="284"/>
              </w:tabs>
              <w:suppressAutoHyphens/>
              <w:jc w:val="center"/>
              <w:rPr>
                <w:sz w:val="23"/>
                <w:szCs w:val="23"/>
              </w:rPr>
            </w:pPr>
            <w:r>
              <w:rPr>
                <w:sz w:val="23"/>
                <w:szCs w:val="23"/>
              </w:rPr>
              <w:t>34 115,2</w:t>
            </w:r>
          </w:p>
        </w:tc>
        <w:tc>
          <w:tcPr>
            <w:tcW w:w="1276" w:type="dxa"/>
            <w:tcBorders>
              <w:top w:val="single" w:sz="4" w:space="0" w:color="auto"/>
              <w:left w:val="single" w:sz="4" w:space="0" w:color="auto"/>
              <w:bottom w:val="single" w:sz="4" w:space="0" w:color="auto"/>
              <w:right w:val="single" w:sz="4" w:space="0" w:color="auto"/>
            </w:tcBorders>
          </w:tcPr>
          <w:p w:rsidR="00344C48" w:rsidRPr="0060419F" w:rsidRDefault="00344C48" w:rsidP="00B34104">
            <w:pPr>
              <w:tabs>
                <w:tab w:val="left" w:pos="284"/>
              </w:tabs>
              <w:suppressAutoHyphens/>
              <w:jc w:val="center"/>
              <w:rPr>
                <w:sz w:val="23"/>
                <w:szCs w:val="23"/>
              </w:rPr>
            </w:pPr>
            <w:r>
              <w:rPr>
                <w:sz w:val="23"/>
                <w:szCs w:val="23"/>
              </w:rPr>
              <w:t>46 499,9</w:t>
            </w:r>
          </w:p>
        </w:tc>
        <w:tc>
          <w:tcPr>
            <w:tcW w:w="1027" w:type="dxa"/>
            <w:tcBorders>
              <w:top w:val="single" w:sz="4" w:space="0" w:color="auto"/>
              <w:left w:val="single" w:sz="4" w:space="0" w:color="auto"/>
              <w:bottom w:val="single" w:sz="4" w:space="0" w:color="auto"/>
              <w:right w:val="single" w:sz="4" w:space="0" w:color="auto"/>
            </w:tcBorders>
          </w:tcPr>
          <w:p w:rsidR="00344C48" w:rsidRPr="0060419F" w:rsidRDefault="00344C48" w:rsidP="00B34104">
            <w:pPr>
              <w:tabs>
                <w:tab w:val="left" w:pos="284"/>
              </w:tabs>
              <w:suppressAutoHyphens/>
              <w:jc w:val="center"/>
              <w:rPr>
                <w:sz w:val="23"/>
                <w:szCs w:val="23"/>
              </w:rPr>
            </w:pPr>
            <w:r>
              <w:rPr>
                <w:sz w:val="23"/>
                <w:szCs w:val="23"/>
              </w:rPr>
              <w:t>10 440,2</w:t>
            </w:r>
          </w:p>
        </w:tc>
        <w:tc>
          <w:tcPr>
            <w:tcW w:w="1276" w:type="dxa"/>
            <w:tcBorders>
              <w:top w:val="single" w:sz="4" w:space="0" w:color="auto"/>
              <w:left w:val="single" w:sz="4" w:space="0" w:color="auto"/>
              <w:bottom w:val="single" w:sz="4" w:space="0" w:color="auto"/>
              <w:right w:val="single" w:sz="4" w:space="0" w:color="auto"/>
            </w:tcBorders>
          </w:tcPr>
          <w:p w:rsidR="00344C48" w:rsidRPr="0060419F" w:rsidRDefault="00344C48" w:rsidP="00B34104">
            <w:pPr>
              <w:tabs>
                <w:tab w:val="left" w:pos="284"/>
              </w:tabs>
              <w:suppressAutoHyphens/>
              <w:jc w:val="center"/>
              <w:rPr>
                <w:sz w:val="23"/>
                <w:szCs w:val="23"/>
              </w:rPr>
            </w:pPr>
            <w:r>
              <w:rPr>
                <w:sz w:val="23"/>
                <w:szCs w:val="23"/>
              </w:rPr>
              <w:t>10 419,0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4C48" w:rsidRPr="00C73CAB" w:rsidRDefault="00344C48" w:rsidP="00B34104">
            <w:pPr>
              <w:tabs>
                <w:tab w:val="left" w:pos="284"/>
              </w:tabs>
              <w:suppressAutoHyphens/>
              <w:jc w:val="center"/>
              <w:rPr>
                <w:sz w:val="23"/>
                <w:szCs w:val="23"/>
              </w:rPr>
            </w:pPr>
            <w:r>
              <w:rPr>
                <w:sz w:val="23"/>
                <w:szCs w:val="23"/>
              </w:rPr>
              <w:t>4281,2</w:t>
            </w:r>
          </w:p>
        </w:tc>
        <w:tc>
          <w:tcPr>
            <w:tcW w:w="992" w:type="dxa"/>
            <w:tcBorders>
              <w:top w:val="single" w:sz="4" w:space="0" w:color="auto"/>
              <w:left w:val="single" w:sz="4" w:space="0" w:color="auto"/>
              <w:bottom w:val="single" w:sz="4" w:space="0" w:color="auto"/>
              <w:right w:val="single" w:sz="4" w:space="0" w:color="auto"/>
            </w:tcBorders>
          </w:tcPr>
          <w:p w:rsidR="00344C48" w:rsidRPr="00C73CAB" w:rsidRDefault="004B6D5A" w:rsidP="00B34104">
            <w:pPr>
              <w:tabs>
                <w:tab w:val="left" w:pos="284"/>
              </w:tabs>
              <w:suppressAutoHyphens/>
              <w:jc w:val="center"/>
              <w:rPr>
                <w:sz w:val="23"/>
                <w:szCs w:val="23"/>
              </w:rPr>
            </w:pPr>
            <w:r>
              <w:rPr>
                <w:sz w:val="23"/>
                <w:szCs w:val="23"/>
              </w:rPr>
              <w:t>4439,7</w:t>
            </w:r>
          </w:p>
        </w:tc>
        <w:tc>
          <w:tcPr>
            <w:tcW w:w="993" w:type="dxa"/>
            <w:tcBorders>
              <w:top w:val="single" w:sz="4" w:space="0" w:color="auto"/>
              <w:left w:val="single" w:sz="4" w:space="0" w:color="auto"/>
              <w:bottom w:val="single" w:sz="4" w:space="0" w:color="auto"/>
              <w:right w:val="single" w:sz="4" w:space="0" w:color="auto"/>
            </w:tcBorders>
          </w:tcPr>
          <w:p w:rsidR="00344C48" w:rsidRPr="0060419F" w:rsidRDefault="004B6D5A" w:rsidP="00B34104">
            <w:pPr>
              <w:tabs>
                <w:tab w:val="left" w:pos="284"/>
              </w:tabs>
              <w:suppressAutoHyphens/>
              <w:jc w:val="center"/>
              <w:rPr>
                <w:sz w:val="23"/>
                <w:szCs w:val="23"/>
              </w:rPr>
            </w:pPr>
            <w:r>
              <w:rPr>
                <w:sz w:val="23"/>
                <w:szCs w:val="23"/>
              </w:rPr>
              <w:t>4604,6</w:t>
            </w:r>
          </w:p>
        </w:tc>
        <w:tc>
          <w:tcPr>
            <w:tcW w:w="1133" w:type="dxa"/>
            <w:gridSpan w:val="2"/>
            <w:tcBorders>
              <w:top w:val="single" w:sz="4" w:space="0" w:color="auto"/>
              <w:left w:val="single" w:sz="4" w:space="0" w:color="auto"/>
              <w:bottom w:val="single" w:sz="4" w:space="0" w:color="auto"/>
              <w:right w:val="single" w:sz="4" w:space="0" w:color="auto"/>
            </w:tcBorders>
          </w:tcPr>
          <w:p w:rsidR="00344C48" w:rsidRPr="0060419F" w:rsidRDefault="004B6D5A" w:rsidP="00B34104">
            <w:pPr>
              <w:tabs>
                <w:tab w:val="left" w:pos="284"/>
              </w:tabs>
              <w:suppressAutoHyphens/>
              <w:jc w:val="center"/>
              <w:rPr>
                <w:sz w:val="23"/>
                <w:szCs w:val="23"/>
              </w:rPr>
            </w:pPr>
            <w:r>
              <w:rPr>
                <w:sz w:val="23"/>
                <w:szCs w:val="23"/>
              </w:rPr>
              <w:t>3776,1</w:t>
            </w:r>
          </w:p>
        </w:tc>
        <w:tc>
          <w:tcPr>
            <w:tcW w:w="1135" w:type="dxa"/>
            <w:tcBorders>
              <w:top w:val="single" w:sz="4" w:space="0" w:color="auto"/>
              <w:left w:val="single" w:sz="4" w:space="0" w:color="auto"/>
              <w:bottom w:val="single" w:sz="4" w:space="0" w:color="auto"/>
              <w:right w:val="single" w:sz="4" w:space="0" w:color="auto"/>
            </w:tcBorders>
          </w:tcPr>
          <w:p w:rsidR="00344C48" w:rsidRPr="0060419F" w:rsidRDefault="004B6D5A" w:rsidP="00B34104">
            <w:pPr>
              <w:tabs>
                <w:tab w:val="left" w:pos="284"/>
              </w:tabs>
              <w:suppressAutoHyphens/>
              <w:jc w:val="center"/>
              <w:rPr>
                <w:sz w:val="23"/>
                <w:szCs w:val="23"/>
              </w:rPr>
            </w:pPr>
            <w:r>
              <w:rPr>
                <w:sz w:val="23"/>
                <w:szCs w:val="23"/>
              </w:rPr>
              <w:t>4954,4</w:t>
            </w:r>
          </w:p>
        </w:tc>
      </w:tr>
      <w:tr w:rsidR="00344C48" w:rsidRPr="0060419F" w:rsidTr="00B34104">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4C48" w:rsidRPr="0060419F" w:rsidRDefault="00344C48" w:rsidP="00B34104">
            <w:pPr>
              <w:tabs>
                <w:tab w:val="left" w:pos="284"/>
              </w:tabs>
              <w:suppressAutoHyphens/>
              <w:rPr>
                <w:sz w:val="23"/>
                <w:szCs w:val="23"/>
              </w:rPr>
            </w:pPr>
            <w:r w:rsidRPr="0060419F">
              <w:rPr>
                <w:sz w:val="23"/>
                <w:szCs w:val="23"/>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4C48" w:rsidRPr="0060419F" w:rsidRDefault="00344C48" w:rsidP="00B34104">
            <w:pPr>
              <w:tabs>
                <w:tab w:val="left" w:pos="284"/>
              </w:tabs>
              <w:suppressAutoHyphens/>
              <w:jc w:val="center"/>
              <w:rPr>
                <w:sz w:val="23"/>
                <w:szCs w:val="23"/>
              </w:rPr>
            </w:pPr>
            <w:r>
              <w:rPr>
                <w:sz w:val="23"/>
                <w:szCs w:val="23"/>
              </w:rPr>
              <w:t>2027,8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4C48" w:rsidRPr="0060419F" w:rsidRDefault="00344C48" w:rsidP="00B34104">
            <w:pPr>
              <w:tabs>
                <w:tab w:val="left" w:pos="284"/>
              </w:tabs>
              <w:suppressAutoHyphens/>
              <w:jc w:val="center"/>
              <w:rPr>
                <w:sz w:val="23"/>
                <w:szCs w:val="23"/>
              </w:rPr>
            </w:pPr>
            <w:r>
              <w:rPr>
                <w:sz w:val="23"/>
                <w:szCs w:val="23"/>
              </w:rPr>
              <w:t>1 810,0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4C48" w:rsidRPr="0060419F" w:rsidRDefault="00344C48" w:rsidP="00B34104">
            <w:pPr>
              <w:tabs>
                <w:tab w:val="left" w:pos="284"/>
              </w:tabs>
              <w:suppressAutoHyphens/>
              <w:jc w:val="center"/>
              <w:rPr>
                <w:sz w:val="23"/>
                <w:szCs w:val="23"/>
              </w:rPr>
            </w:pPr>
            <w:r>
              <w:rPr>
                <w:sz w:val="23"/>
                <w:szCs w:val="23"/>
              </w:rPr>
              <w:t>2177,6</w:t>
            </w:r>
          </w:p>
        </w:tc>
        <w:tc>
          <w:tcPr>
            <w:tcW w:w="1276" w:type="dxa"/>
            <w:tcBorders>
              <w:top w:val="single" w:sz="4" w:space="0" w:color="auto"/>
              <w:left w:val="single" w:sz="4" w:space="0" w:color="auto"/>
              <w:bottom w:val="single" w:sz="4" w:space="0" w:color="auto"/>
              <w:right w:val="single" w:sz="4" w:space="0" w:color="auto"/>
            </w:tcBorders>
          </w:tcPr>
          <w:p w:rsidR="00344C48" w:rsidRPr="0060419F" w:rsidRDefault="00344C48" w:rsidP="00B34104">
            <w:pPr>
              <w:tabs>
                <w:tab w:val="left" w:pos="284"/>
              </w:tabs>
              <w:suppressAutoHyphens/>
              <w:jc w:val="center"/>
              <w:rPr>
                <w:sz w:val="23"/>
                <w:szCs w:val="23"/>
              </w:rPr>
            </w:pPr>
            <w:r>
              <w:rPr>
                <w:sz w:val="23"/>
                <w:szCs w:val="23"/>
              </w:rPr>
              <w:t>3575,9</w:t>
            </w:r>
          </w:p>
        </w:tc>
        <w:tc>
          <w:tcPr>
            <w:tcW w:w="1027" w:type="dxa"/>
            <w:tcBorders>
              <w:top w:val="single" w:sz="4" w:space="0" w:color="auto"/>
              <w:left w:val="single" w:sz="4" w:space="0" w:color="auto"/>
              <w:bottom w:val="single" w:sz="4" w:space="0" w:color="auto"/>
              <w:right w:val="single" w:sz="4" w:space="0" w:color="auto"/>
            </w:tcBorders>
          </w:tcPr>
          <w:p w:rsidR="00344C48" w:rsidRPr="0060419F" w:rsidRDefault="00344C48" w:rsidP="00B34104">
            <w:pPr>
              <w:tabs>
                <w:tab w:val="left" w:pos="284"/>
              </w:tabs>
              <w:suppressAutoHyphens/>
              <w:jc w:val="center"/>
              <w:rPr>
                <w:sz w:val="23"/>
                <w:szCs w:val="23"/>
              </w:rPr>
            </w:pPr>
            <w:r>
              <w:rPr>
                <w:sz w:val="23"/>
                <w:szCs w:val="23"/>
              </w:rPr>
              <w:t>3664,4</w:t>
            </w:r>
          </w:p>
        </w:tc>
        <w:tc>
          <w:tcPr>
            <w:tcW w:w="1276" w:type="dxa"/>
            <w:tcBorders>
              <w:top w:val="single" w:sz="4" w:space="0" w:color="auto"/>
              <w:left w:val="single" w:sz="4" w:space="0" w:color="auto"/>
              <w:bottom w:val="single" w:sz="4" w:space="0" w:color="auto"/>
              <w:right w:val="single" w:sz="4" w:space="0" w:color="auto"/>
            </w:tcBorders>
          </w:tcPr>
          <w:p w:rsidR="00344C48" w:rsidRPr="0060419F" w:rsidRDefault="00344C48" w:rsidP="00B34104">
            <w:pPr>
              <w:tabs>
                <w:tab w:val="left" w:pos="284"/>
              </w:tabs>
              <w:suppressAutoHyphens/>
              <w:jc w:val="center"/>
              <w:rPr>
                <w:sz w:val="23"/>
                <w:szCs w:val="23"/>
              </w:rPr>
            </w:pPr>
            <w:r>
              <w:rPr>
                <w:sz w:val="23"/>
                <w:szCs w:val="23"/>
              </w:rPr>
              <w:t>3811,0</w:t>
            </w:r>
          </w:p>
        </w:tc>
        <w:tc>
          <w:tcPr>
            <w:tcW w:w="1276" w:type="dxa"/>
            <w:tcBorders>
              <w:top w:val="single" w:sz="4" w:space="0" w:color="auto"/>
              <w:left w:val="single" w:sz="4" w:space="0" w:color="auto"/>
              <w:bottom w:val="single" w:sz="4" w:space="0" w:color="auto"/>
              <w:right w:val="single" w:sz="4" w:space="0" w:color="auto"/>
            </w:tcBorders>
          </w:tcPr>
          <w:p w:rsidR="00344C48" w:rsidRPr="0060419F" w:rsidRDefault="00344C48" w:rsidP="00B34104">
            <w:pPr>
              <w:tabs>
                <w:tab w:val="left" w:pos="284"/>
              </w:tabs>
              <w:suppressAutoHyphens/>
              <w:jc w:val="center"/>
              <w:rPr>
                <w:sz w:val="23"/>
                <w:szCs w:val="23"/>
                <w:highlight w:val="yellow"/>
              </w:rPr>
            </w:pPr>
            <w:r>
              <w:rPr>
                <w:sz w:val="23"/>
                <w:szCs w:val="23"/>
              </w:rPr>
              <w:t>3963,4</w:t>
            </w:r>
          </w:p>
        </w:tc>
        <w:tc>
          <w:tcPr>
            <w:tcW w:w="992" w:type="dxa"/>
            <w:tcBorders>
              <w:top w:val="single" w:sz="4" w:space="0" w:color="auto"/>
              <w:left w:val="single" w:sz="4" w:space="0" w:color="auto"/>
              <w:bottom w:val="single" w:sz="4" w:space="0" w:color="auto"/>
              <w:right w:val="single" w:sz="4" w:space="0" w:color="auto"/>
            </w:tcBorders>
          </w:tcPr>
          <w:p w:rsidR="00344C48" w:rsidRPr="0060419F" w:rsidRDefault="00344C48" w:rsidP="00B34104">
            <w:pPr>
              <w:tabs>
                <w:tab w:val="left" w:pos="284"/>
              </w:tabs>
              <w:suppressAutoHyphens/>
              <w:jc w:val="center"/>
              <w:rPr>
                <w:sz w:val="23"/>
                <w:szCs w:val="23"/>
              </w:rPr>
            </w:pPr>
            <w:r>
              <w:rPr>
                <w:sz w:val="23"/>
                <w:szCs w:val="23"/>
              </w:rPr>
              <w:t>4121,9</w:t>
            </w:r>
          </w:p>
        </w:tc>
        <w:tc>
          <w:tcPr>
            <w:tcW w:w="993" w:type="dxa"/>
            <w:tcBorders>
              <w:top w:val="single" w:sz="4" w:space="0" w:color="auto"/>
              <w:left w:val="single" w:sz="4" w:space="0" w:color="auto"/>
              <w:bottom w:val="single" w:sz="4" w:space="0" w:color="auto"/>
              <w:right w:val="single" w:sz="4" w:space="0" w:color="auto"/>
            </w:tcBorders>
          </w:tcPr>
          <w:p w:rsidR="00344C48" w:rsidRPr="0060419F" w:rsidRDefault="00344C48" w:rsidP="00B34104">
            <w:pPr>
              <w:tabs>
                <w:tab w:val="left" w:pos="284"/>
              </w:tabs>
              <w:suppressAutoHyphens/>
              <w:jc w:val="center"/>
              <w:rPr>
                <w:sz w:val="23"/>
                <w:szCs w:val="23"/>
              </w:rPr>
            </w:pPr>
            <w:r>
              <w:rPr>
                <w:sz w:val="23"/>
                <w:szCs w:val="23"/>
              </w:rPr>
              <w:t>4286,8</w:t>
            </w:r>
          </w:p>
        </w:tc>
        <w:tc>
          <w:tcPr>
            <w:tcW w:w="1133" w:type="dxa"/>
            <w:gridSpan w:val="2"/>
            <w:tcBorders>
              <w:top w:val="single" w:sz="4" w:space="0" w:color="auto"/>
              <w:left w:val="single" w:sz="4" w:space="0" w:color="auto"/>
              <w:bottom w:val="single" w:sz="4" w:space="0" w:color="auto"/>
              <w:right w:val="single" w:sz="4" w:space="0" w:color="auto"/>
            </w:tcBorders>
          </w:tcPr>
          <w:p w:rsidR="00344C48" w:rsidRPr="0060419F" w:rsidRDefault="00344C48" w:rsidP="00B34104">
            <w:pPr>
              <w:tabs>
                <w:tab w:val="left" w:pos="284"/>
              </w:tabs>
              <w:suppressAutoHyphens/>
              <w:jc w:val="center"/>
              <w:rPr>
                <w:sz w:val="23"/>
                <w:szCs w:val="23"/>
              </w:rPr>
            </w:pPr>
            <w:r>
              <w:rPr>
                <w:sz w:val="23"/>
                <w:szCs w:val="23"/>
              </w:rPr>
              <w:t>4458,3</w:t>
            </w:r>
          </w:p>
        </w:tc>
        <w:tc>
          <w:tcPr>
            <w:tcW w:w="1135" w:type="dxa"/>
            <w:tcBorders>
              <w:top w:val="single" w:sz="4" w:space="0" w:color="auto"/>
              <w:left w:val="single" w:sz="4" w:space="0" w:color="auto"/>
              <w:bottom w:val="single" w:sz="4" w:space="0" w:color="auto"/>
              <w:right w:val="single" w:sz="4" w:space="0" w:color="auto"/>
            </w:tcBorders>
          </w:tcPr>
          <w:p w:rsidR="00344C48" w:rsidRPr="0060419F" w:rsidRDefault="00344C48" w:rsidP="00B34104">
            <w:pPr>
              <w:tabs>
                <w:tab w:val="left" w:pos="284"/>
              </w:tabs>
              <w:suppressAutoHyphens/>
              <w:jc w:val="center"/>
              <w:rPr>
                <w:sz w:val="23"/>
                <w:szCs w:val="23"/>
              </w:rPr>
            </w:pPr>
            <w:r>
              <w:rPr>
                <w:sz w:val="23"/>
                <w:szCs w:val="23"/>
              </w:rPr>
              <w:t>4636,6</w:t>
            </w:r>
          </w:p>
        </w:tc>
      </w:tr>
      <w:tr w:rsidR="00344C48" w:rsidRPr="0060419F" w:rsidTr="00B34104">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4C48" w:rsidRPr="0060419F" w:rsidRDefault="00344C48" w:rsidP="00B34104">
            <w:pPr>
              <w:tabs>
                <w:tab w:val="left" w:pos="284"/>
              </w:tabs>
              <w:suppressAutoHyphens/>
              <w:jc w:val="both"/>
              <w:rPr>
                <w:sz w:val="23"/>
                <w:szCs w:val="23"/>
              </w:rPr>
            </w:pPr>
            <w:r w:rsidRPr="0060419F">
              <w:rPr>
                <w:sz w:val="23"/>
                <w:szCs w:val="23"/>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4C48" w:rsidRPr="0060419F" w:rsidRDefault="00344C48" w:rsidP="00B34104">
            <w:pPr>
              <w:tabs>
                <w:tab w:val="left" w:pos="284"/>
              </w:tabs>
              <w:suppressAutoHyphens/>
              <w:jc w:val="center"/>
              <w:rPr>
                <w:sz w:val="23"/>
                <w:szCs w:val="23"/>
              </w:rPr>
            </w:pPr>
            <w:r>
              <w:rPr>
                <w:sz w:val="23"/>
                <w:szCs w:val="23"/>
              </w:rPr>
              <w:t>19022,6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4C48" w:rsidRPr="0060419F" w:rsidRDefault="00344C48" w:rsidP="00B34104">
            <w:pPr>
              <w:tabs>
                <w:tab w:val="left" w:pos="284"/>
              </w:tabs>
              <w:suppressAutoHyphens/>
              <w:jc w:val="center"/>
              <w:rPr>
                <w:sz w:val="23"/>
                <w:szCs w:val="23"/>
              </w:rPr>
            </w:pPr>
            <w:r>
              <w:rPr>
                <w:sz w:val="23"/>
                <w:szCs w:val="23"/>
              </w:rPr>
              <w:t>13 232,4</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4C48" w:rsidRPr="0060419F" w:rsidRDefault="00344C48" w:rsidP="00B34104">
            <w:pPr>
              <w:tabs>
                <w:tab w:val="left" w:pos="284"/>
              </w:tabs>
              <w:suppressAutoHyphens/>
              <w:jc w:val="center"/>
              <w:rPr>
                <w:sz w:val="23"/>
                <w:szCs w:val="23"/>
              </w:rPr>
            </w:pPr>
            <w:r>
              <w:rPr>
                <w:sz w:val="23"/>
                <w:szCs w:val="23"/>
              </w:rPr>
              <w:t>34125,1</w:t>
            </w:r>
          </w:p>
        </w:tc>
        <w:tc>
          <w:tcPr>
            <w:tcW w:w="1276" w:type="dxa"/>
            <w:tcBorders>
              <w:top w:val="single" w:sz="4" w:space="0" w:color="auto"/>
              <w:left w:val="single" w:sz="4" w:space="0" w:color="auto"/>
              <w:bottom w:val="single" w:sz="4" w:space="0" w:color="auto"/>
              <w:right w:val="single" w:sz="4" w:space="0" w:color="auto"/>
            </w:tcBorders>
          </w:tcPr>
          <w:p w:rsidR="00344C48" w:rsidRPr="0060419F" w:rsidRDefault="00344C48" w:rsidP="00B34104">
            <w:pPr>
              <w:jc w:val="center"/>
              <w:rPr>
                <w:sz w:val="23"/>
                <w:szCs w:val="23"/>
              </w:rPr>
            </w:pPr>
            <w:r>
              <w:rPr>
                <w:sz w:val="23"/>
                <w:szCs w:val="23"/>
              </w:rPr>
              <w:t>42924,0</w:t>
            </w:r>
          </w:p>
        </w:tc>
        <w:tc>
          <w:tcPr>
            <w:tcW w:w="1027" w:type="dxa"/>
            <w:tcBorders>
              <w:top w:val="single" w:sz="4" w:space="0" w:color="auto"/>
              <w:left w:val="single" w:sz="4" w:space="0" w:color="auto"/>
              <w:bottom w:val="single" w:sz="4" w:space="0" w:color="auto"/>
              <w:right w:val="single" w:sz="4" w:space="0" w:color="auto"/>
            </w:tcBorders>
          </w:tcPr>
          <w:p w:rsidR="00344C48" w:rsidRPr="0060419F" w:rsidRDefault="00344C48" w:rsidP="00B34104">
            <w:pPr>
              <w:jc w:val="center"/>
              <w:rPr>
                <w:sz w:val="23"/>
                <w:szCs w:val="23"/>
              </w:rPr>
            </w:pPr>
            <w:r>
              <w:rPr>
                <w:sz w:val="23"/>
                <w:szCs w:val="23"/>
              </w:rPr>
              <w:t>6775,8</w:t>
            </w:r>
          </w:p>
        </w:tc>
        <w:tc>
          <w:tcPr>
            <w:tcW w:w="1276" w:type="dxa"/>
            <w:tcBorders>
              <w:top w:val="single" w:sz="4" w:space="0" w:color="auto"/>
              <w:left w:val="single" w:sz="4" w:space="0" w:color="auto"/>
              <w:bottom w:val="single" w:sz="4" w:space="0" w:color="auto"/>
              <w:right w:val="single" w:sz="4" w:space="0" w:color="auto"/>
            </w:tcBorders>
          </w:tcPr>
          <w:p w:rsidR="00344C48" w:rsidRPr="0060419F" w:rsidRDefault="00344C48" w:rsidP="00B34104">
            <w:pPr>
              <w:jc w:val="center"/>
              <w:rPr>
                <w:sz w:val="23"/>
                <w:szCs w:val="23"/>
              </w:rPr>
            </w:pPr>
            <w:r>
              <w:rPr>
                <w:sz w:val="23"/>
                <w:szCs w:val="23"/>
              </w:rPr>
              <w:t>6608,0</w:t>
            </w:r>
          </w:p>
        </w:tc>
        <w:tc>
          <w:tcPr>
            <w:tcW w:w="1276" w:type="dxa"/>
            <w:tcBorders>
              <w:top w:val="single" w:sz="4" w:space="0" w:color="auto"/>
              <w:left w:val="single" w:sz="4" w:space="0" w:color="auto"/>
              <w:bottom w:val="single" w:sz="4" w:space="0" w:color="auto"/>
              <w:right w:val="single" w:sz="4" w:space="0" w:color="auto"/>
            </w:tcBorders>
          </w:tcPr>
          <w:p w:rsidR="00344C48" w:rsidRPr="0060419F" w:rsidRDefault="00344C48" w:rsidP="00B34104">
            <w:pPr>
              <w:jc w:val="center"/>
              <w:rPr>
                <w:sz w:val="23"/>
                <w:szCs w:val="23"/>
              </w:rPr>
            </w:pPr>
            <w:r>
              <w:rPr>
                <w:sz w:val="23"/>
                <w:szCs w:val="23"/>
              </w:rPr>
              <w:t>317,8</w:t>
            </w:r>
          </w:p>
        </w:tc>
        <w:tc>
          <w:tcPr>
            <w:tcW w:w="992" w:type="dxa"/>
            <w:tcBorders>
              <w:top w:val="single" w:sz="4" w:space="0" w:color="auto"/>
              <w:left w:val="single" w:sz="4" w:space="0" w:color="auto"/>
              <w:bottom w:val="single" w:sz="4" w:space="0" w:color="auto"/>
              <w:right w:val="single" w:sz="4" w:space="0" w:color="auto"/>
            </w:tcBorders>
          </w:tcPr>
          <w:p w:rsidR="00344C48" w:rsidRPr="0060419F" w:rsidRDefault="00344C48" w:rsidP="00B34104">
            <w:pPr>
              <w:jc w:val="center"/>
              <w:rPr>
                <w:sz w:val="23"/>
                <w:szCs w:val="23"/>
              </w:rPr>
            </w:pPr>
            <w:r>
              <w:rPr>
                <w:sz w:val="23"/>
                <w:szCs w:val="23"/>
              </w:rPr>
              <w:t>317,8</w:t>
            </w:r>
          </w:p>
        </w:tc>
        <w:tc>
          <w:tcPr>
            <w:tcW w:w="993" w:type="dxa"/>
            <w:tcBorders>
              <w:top w:val="single" w:sz="4" w:space="0" w:color="auto"/>
              <w:left w:val="single" w:sz="4" w:space="0" w:color="auto"/>
              <w:bottom w:val="single" w:sz="4" w:space="0" w:color="auto"/>
              <w:right w:val="single" w:sz="4" w:space="0" w:color="auto"/>
            </w:tcBorders>
          </w:tcPr>
          <w:p w:rsidR="00344C48" w:rsidRPr="0060419F" w:rsidRDefault="00344C48" w:rsidP="00B34104">
            <w:pPr>
              <w:jc w:val="center"/>
              <w:rPr>
                <w:sz w:val="23"/>
                <w:szCs w:val="23"/>
              </w:rPr>
            </w:pPr>
            <w:r>
              <w:rPr>
                <w:sz w:val="23"/>
                <w:szCs w:val="23"/>
              </w:rPr>
              <w:t>317,8</w:t>
            </w:r>
          </w:p>
        </w:tc>
        <w:tc>
          <w:tcPr>
            <w:tcW w:w="1133" w:type="dxa"/>
            <w:gridSpan w:val="2"/>
            <w:tcBorders>
              <w:top w:val="single" w:sz="4" w:space="0" w:color="auto"/>
              <w:left w:val="single" w:sz="4" w:space="0" w:color="auto"/>
              <w:bottom w:val="single" w:sz="4" w:space="0" w:color="auto"/>
              <w:right w:val="single" w:sz="4" w:space="0" w:color="auto"/>
            </w:tcBorders>
          </w:tcPr>
          <w:p w:rsidR="00344C48" w:rsidRPr="0060419F" w:rsidRDefault="00344C48" w:rsidP="00B34104">
            <w:pPr>
              <w:jc w:val="center"/>
              <w:rPr>
                <w:sz w:val="23"/>
                <w:szCs w:val="23"/>
              </w:rPr>
            </w:pPr>
            <w:r>
              <w:rPr>
                <w:sz w:val="23"/>
                <w:szCs w:val="23"/>
              </w:rPr>
              <w:t>317,8</w:t>
            </w:r>
          </w:p>
        </w:tc>
        <w:tc>
          <w:tcPr>
            <w:tcW w:w="1135" w:type="dxa"/>
            <w:tcBorders>
              <w:top w:val="single" w:sz="4" w:space="0" w:color="auto"/>
              <w:left w:val="single" w:sz="4" w:space="0" w:color="auto"/>
              <w:bottom w:val="single" w:sz="4" w:space="0" w:color="auto"/>
              <w:right w:val="single" w:sz="4" w:space="0" w:color="auto"/>
            </w:tcBorders>
          </w:tcPr>
          <w:p w:rsidR="00344C48" w:rsidRPr="0060419F" w:rsidRDefault="00344C48" w:rsidP="00B34104">
            <w:pPr>
              <w:jc w:val="center"/>
              <w:rPr>
                <w:sz w:val="23"/>
                <w:szCs w:val="23"/>
              </w:rPr>
            </w:pPr>
            <w:r>
              <w:rPr>
                <w:sz w:val="23"/>
                <w:szCs w:val="23"/>
              </w:rPr>
              <w:t>317,8</w:t>
            </w:r>
          </w:p>
        </w:tc>
      </w:tr>
      <w:tr w:rsidR="004B6D5A" w:rsidRPr="0060419F" w:rsidTr="00B34104">
        <w:trPr>
          <w:trHeight w:val="417"/>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6D5A" w:rsidRPr="0060419F" w:rsidRDefault="004B6D5A" w:rsidP="00B34104">
            <w:pPr>
              <w:tabs>
                <w:tab w:val="left" w:pos="284"/>
              </w:tabs>
              <w:suppressAutoHyphens/>
              <w:jc w:val="both"/>
              <w:rPr>
                <w:sz w:val="23"/>
                <w:szCs w:val="23"/>
              </w:rPr>
            </w:pPr>
            <w:r w:rsidRPr="0060419F">
              <w:rPr>
                <w:sz w:val="23"/>
                <w:szCs w:val="23"/>
              </w:rPr>
              <w:t>Расходы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D5A" w:rsidRPr="00FB66C9" w:rsidRDefault="004B6D5A" w:rsidP="00B34104">
            <w:pPr>
              <w:tabs>
                <w:tab w:val="left" w:pos="284"/>
              </w:tabs>
              <w:suppressAutoHyphens/>
              <w:jc w:val="center"/>
              <w:rPr>
                <w:sz w:val="23"/>
                <w:szCs w:val="23"/>
              </w:rPr>
            </w:pPr>
            <w:r>
              <w:rPr>
                <w:sz w:val="23"/>
                <w:szCs w:val="23"/>
              </w:rPr>
              <w:t>20979,1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D5A" w:rsidRPr="0060419F" w:rsidRDefault="004B6D5A" w:rsidP="00B34104">
            <w:pPr>
              <w:tabs>
                <w:tab w:val="left" w:pos="284"/>
              </w:tabs>
              <w:suppressAutoHyphens/>
              <w:jc w:val="center"/>
              <w:rPr>
                <w:sz w:val="23"/>
                <w:szCs w:val="23"/>
              </w:rPr>
            </w:pPr>
            <w:r>
              <w:rPr>
                <w:sz w:val="23"/>
                <w:szCs w:val="23"/>
              </w:rPr>
              <w:t>15 223,0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D5A" w:rsidRPr="0060419F" w:rsidRDefault="004B6D5A" w:rsidP="00B34104">
            <w:pPr>
              <w:tabs>
                <w:tab w:val="left" w:pos="284"/>
              </w:tabs>
              <w:suppressAutoHyphens/>
              <w:jc w:val="center"/>
              <w:rPr>
                <w:sz w:val="23"/>
                <w:szCs w:val="23"/>
              </w:rPr>
            </w:pPr>
            <w:r>
              <w:rPr>
                <w:sz w:val="23"/>
                <w:szCs w:val="23"/>
              </w:rPr>
              <w:t>36347,7</w:t>
            </w:r>
          </w:p>
        </w:tc>
        <w:tc>
          <w:tcPr>
            <w:tcW w:w="1276" w:type="dxa"/>
            <w:tcBorders>
              <w:top w:val="single" w:sz="4" w:space="0" w:color="auto"/>
              <w:left w:val="single" w:sz="4" w:space="0" w:color="auto"/>
              <w:bottom w:val="single" w:sz="4" w:space="0" w:color="auto"/>
              <w:right w:val="single" w:sz="4" w:space="0" w:color="auto"/>
            </w:tcBorders>
          </w:tcPr>
          <w:p w:rsidR="004B6D5A" w:rsidRPr="0060419F" w:rsidRDefault="004B6D5A" w:rsidP="00B34104">
            <w:pPr>
              <w:tabs>
                <w:tab w:val="left" w:pos="284"/>
              </w:tabs>
              <w:suppressAutoHyphens/>
              <w:jc w:val="center"/>
              <w:rPr>
                <w:sz w:val="23"/>
                <w:szCs w:val="23"/>
              </w:rPr>
            </w:pPr>
            <w:r>
              <w:rPr>
                <w:sz w:val="23"/>
                <w:szCs w:val="23"/>
              </w:rPr>
              <w:t>46 499,9</w:t>
            </w:r>
          </w:p>
        </w:tc>
        <w:tc>
          <w:tcPr>
            <w:tcW w:w="1027" w:type="dxa"/>
            <w:tcBorders>
              <w:top w:val="single" w:sz="4" w:space="0" w:color="auto"/>
              <w:left w:val="single" w:sz="4" w:space="0" w:color="auto"/>
              <w:bottom w:val="single" w:sz="4" w:space="0" w:color="auto"/>
              <w:right w:val="single" w:sz="4" w:space="0" w:color="auto"/>
            </w:tcBorders>
          </w:tcPr>
          <w:p w:rsidR="004B6D5A" w:rsidRPr="0060419F" w:rsidRDefault="004B6D5A" w:rsidP="00B34104">
            <w:pPr>
              <w:tabs>
                <w:tab w:val="left" w:pos="284"/>
              </w:tabs>
              <w:suppressAutoHyphens/>
              <w:jc w:val="center"/>
              <w:rPr>
                <w:sz w:val="23"/>
                <w:szCs w:val="23"/>
              </w:rPr>
            </w:pPr>
            <w:r>
              <w:rPr>
                <w:sz w:val="23"/>
                <w:szCs w:val="23"/>
              </w:rPr>
              <w:t>10 440,2</w:t>
            </w:r>
          </w:p>
        </w:tc>
        <w:tc>
          <w:tcPr>
            <w:tcW w:w="1276" w:type="dxa"/>
            <w:tcBorders>
              <w:top w:val="single" w:sz="4" w:space="0" w:color="auto"/>
              <w:left w:val="single" w:sz="4" w:space="0" w:color="auto"/>
              <w:bottom w:val="single" w:sz="4" w:space="0" w:color="auto"/>
              <w:right w:val="single" w:sz="4" w:space="0" w:color="auto"/>
            </w:tcBorders>
          </w:tcPr>
          <w:p w:rsidR="004B6D5A" w:rsidRPr="0060419F" w:rsidRDefault="004B6D5A" w:rsidP="00B34104">
            <w:pPr>
              <w:tabs>
                <w:tab w:val="left" w:pos="284"/>
              </w:tabs>
              <w:suppressAutoHyphens/>
              <w:jc w:val="center"/>
              <w:rPr>
                <w:sz w:val="23"/>
                <w:szCs w:val="23"/>
              </w:rPr>
            </w:pPr>
            <w:r>
              <w:rPr>
                <w:sz w:val="23"/>
                <w:szCs w:val="23"/>
              </w:rPr>
              <w:t>10 419,0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6D5A" w:rsidRPr="00C73CAB" w:rsidRDefault="004B6D5A" w:rsidP="00B34104">
            <w:pPr>
              <w:tabs>
                <w:tab w:val="left" w:pos="284"/>
              </w:tabs>
              <w:suppressAutoHyphens/>
              <w:jc w:val="center"/>
              <w:rPr>
                <w:sz w:val="23"/>
                <w:szCs w:val="23"/>
              </w:rPr>
            </w:pPr>
            <w:r>
              <w:rPr>
                <w:sz w:val="23"/>
                <w:szCs w:val="23"/>
              </w:rPr>
              <w:t>4281,2</w:t>
            </w:r>
          </w:p>
        </w:tc>
        <w:tc>
          <w:tcPr>
            <w:tcW w:w="992" w:type="dxa"/>
            <w:tcBorders>
              <w:top w:val="single" w:sz="4" w:space="0" w:color="auto"/>
              <w:left w:val="single" w:sz="4" w:space="0" w:color="auto"/>
              <w:bottom w:val="single" w:sz="4" w:space="0" w:color="auto"/>
              <w:right w:val="single" w:sz="4" w:space="0" w:color="auto"/>
            </w:tcBorders>
          </w:tcPr>
          <w:p w:rsidR="004B6D5A" w:rsidRPr="00C73CAB" w:rsidRDefault="004B6D5A" w:rsidP="00B34104">
            <w:pPr>
              <w:tabs>
                <w:tab w:val="left" w:pos="284"/>
              </w:tabs>
              <w:suppressAutoHyphens/>
              <w:jc w:val="center"/>
              <w:rPr>
                <w:sz w:val="23"/>
                <w:szCs w:val="23"/>
              </w:rPr>
            </w:pPr>
            <w:r>
              <w:rPr>
                <w:sz w:val="23"/>
                <w:szCs w:val="23"/>
              </w:rPr>
              <w:t>4439,7</w:t>
            </w:r>
          </w:p>
        </w:tc>
        <w:tc>
          <w:tcPr>
            <w:tcW w:w="993" w:type="dxa"/>
            <w:tcBorders>
              <w:top w:val="single" w:sz="4" w:space="0" w:color="auto"/>
              <w:left w:val="single" w:sz="4" w:space="0" w:color="auto"/>
              <w:bottom w:val="single" w:sz="4" w:space="0" w:color="auto"/>
              <w:right w:val="single" w:sz="4" w:space="0" w:color="auto"/>
            </w:tcBorders>
          </w:tcPr>
          <w:p w:rsidR="004B6D5A" w:rsidRPr="0060419F" w:rsidRDefault="004B6D5A" w:rsidP="00B34104">
            <w:pPr>
              <w:tabs>
                <w:tab w:val="left" w:pos="284"/>
              </w:tabs>
              <w:suppressAutoHyphens/>
              <w:jc w:val="center"/>
              <w:rPr>
                <w:sz w:val="23"/>
                <w:szCs w:val="23"/>
              </w:rPr>
            </w:pPr>
            <w:r>
              <w:rPr>
                <w:sz w:val="23"/>
                <w:szCs w:val="23"/>
              </w:rPr>
              <w:t>4604,6</w:t>
            </w:r>
          </w:p>
        </w:tc>
        <w:tc>
          <w:tcPr>
            <w:tcW w:w="1133" w:type="dxa"/>
            <w:gridSpan w:val="2"/>
            <w:tcBorders>
              <w:top w:val="single" w:sz="4" w:space="0" w:color="auto"/>
              <w:left w:val="single" w:sz="4" w:space="0" w:color="auto"/>
              <w:bottom w:val="single" w:sz="4" w:space="0" w:color="auto"/>
              <w:right w:val="single" w:sz="4" w:space="0" w:color="auto"/>
            </w:tcBorders>
          </w:tcPr>
          <w:p w:rsidR="004B6D5A" w:rsidRPr="0060419F" w:rsidRDefault="004B6D5A" w:rsidP="00B34104">
            <w:pPr>
              <w:tabs>
                <w:tab w:val="left" w:pos="284"/>
              </w:tabs>
              <w:suppressAutoHyphens/>
              <w:jc w:val="center"/>
              <w:rPr>
                <w:sz w:val="23"/>
                <w:szCs w:val="23"/>
              </w:rPr>
            </w:pPr>
            <w:r>
              <w:rPr>
                <w:sz w:val="23"/>
                <w:szCs w:val="23"/>
              </w:rPr>
              <w:t>3776,1</w:t>
            </w:r>
          </w:p>
        </w:tc>
        <w:tc>
          <w:tcPr>
            <w:tcW w:w="1135" w:type="dxa"/>
            <w:tcBorders>
              <w:top w:val="single" w:sz="4" w:space="0" w:color="auto"/>
              <w:left w:val="single" w:sz="4" w:space="0" w:color="auto"/>
              <w:bottom w:val="single" w:sz="4" w:space="0" w:color="auto"/>
              <w:right w:val="single" w:sz="4" w:space="0" w:color="auto"/>
            </w:tcBorders>
          </w:tcPr>
          <w:p w:rsidR="004B6D5A" w:rsidRPr="0060419F" w:rsidRDefault="004B6D5A" w:rsidP="00B34104">
            <w:pPr>
              <w:tabs>
                <w:tab w:val="left" w:pos="284"/>
              </w:tabs>
              <w:suppressAutoHyphens/>
              <w:jc w:val="center"/>
              <w:rPr>
                <w:sz w:val="23"/>
                <w:szCs w:val="23"/>
              </w:rPr>
            </w:pPr>
            <w:r>
              <w:rPr>
                <w:sz w:val="23"/>
                <w:szCs w:val="23"/>
              </w:rPr>
              <w:t>4954,4</w:t>
            </w:r>
          </w:p>
        </w:tc>
      </w:tr>
      <w:tr w:rsidR="00344C48" w:rsidRPr="0060419F" w:rsidTr="00B34104">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4C48" w:rsidRPr="0060419F" w:rsidRDefault="00344C48" w:rsidP="00B34104">
            <w:pPr>
              <w:tabs>
                <w:tab w:val="left" w:pos="284"/>
              </w:tabs>
              <w:suppressAutoHyphens/>
              <w:jc w:val="both"/>
              <w:rPr>
                <w:sz w:val="23"/>
                <w:szCs w:val="23"/>
              </w:rPr>
            </w:pPr>
            <w:r w:rsidRPr="0060419F">
              <w:rPr>
                <w:sz w:val="23"/>
                <w:szCs w:val="23"/>
              </w:rPr>
              <w:t>Дефицит/</w:t>
            </w:r>
          </w:p>
          <w:p w:rsidR="00344C48" w:rsidRPr="0060419F" w:rsidRDefault="00344C48" w:rsidP="00B34104">
            <w:pPr>
              <w:tabs>
                <w:tab w:val="left" w:pos="284"/>
              </w:tabs>
              <w:suppressAutoHyphens/>
              <w:jc w:val="both"/>
              <w:rPr>
                <w:sz w:val="23"/>
                <w:szCs w:val="23"/>
              </w:rPr>
            </w:pPr>
            <w:r w:rsidRPr="0060419F">
              <w:rPr>
                <w:sz w:val="23"/>
                <w:szCs w:val="23"/>
              </w:rPr>
              <w:t>профицит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4C48" w:rsidRPr="0060419F" w:rsidRDefault="00344C48" w:rsidP="00B34104">
            <w:pPr>
              <w:tabs>
                <w:tab w:val="left" w:pos="284"/>
              </w:tabs>
              <w:suppressAutoHyphens/>
              <w:jc w:val="center"/>
              <w:rPr>
                <w:sz w:val="23"/>
                <w:szCs w:val="23"/>
              </w:rPr>
            </w:pPr>
            <w:r>
              <w:rPr>
                <w:sz w:val="23"/>
                <w:szCs w:val="23"/>
              </w:rPr>
              <w:t>71,3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4C48" w:rsidRPr="0060419F" w:rsidRDefault="00344C48" w:rsidP="00B34104">
            <w:pPr>
              <w:tabs>
                <w:tab w:val="left" w:pos="284"/>
              </w:tabs>
              <w:suppressAutoHyphens/>
              <w:jc w:val="center"/>
              <w:rPr>
                <w:sz w:val="23"/>
                <w:szCs w:val="23"/>
              </w:rPr>
            </w:pPr>
            <w:r>
              <w:rPr>
                <w:sz w:val="23"/>
                <w:szCs w:val="23"/>
              </w:rPr>
              <w:t>-180,6</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4C48" w:rsidRPr="0060419F" w:rsidRDefault="00344C48" w:rsidP="00B34104">
            <w:pPr>
              <w:tabs>
                <w:tab w:val="left" w:pos="284"/>
              </w:tabs>
              <w:suppressAutoHyphens/>
              <w:jc w:val="center"/>
              <w:rPr>
                <w:sz w:val="23"/>
                <w:szCs w:val="23"/>
              </w:rPr>
            </w:pPr>
            <w:r>
              <w:rPr>
                <w:sz w:val="23"/>
                <w:szCs w:val="23"/>
              </w:rPr>
              <w:t>-45,1</w:t>
            </w:r>
          </w:p>
        </w:tc>
        <w:tc>
          <w:tcPr>
            <w:tcW w:w="1276" w:type="dxa"/>
            <w:tcBorders>
              <w:top w:val="single" w:sz="4" w:space="0" w:color="auto"/>
              <w:left w:val="single" w:sz="4" w:space="0" w:color="auto"/>
              <w:bottom w:val="single" w:sz="4" w:space="0" w:color="auto"/>
              <w:right w:val="single" w:sz="4" w:space="0" w:color="auto"/>
            </w:tcBorders>
          </w:tcPr>
          <w:p w:rsidR="00344C48" w:rsidRPr="0060419F" w:rsidRDefault="00344C48" w:rsidP="00B34104">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344C48" w:rsidRPr="0060419F" w:rsidRDefault="00344C48" w:rsidP="00B34104">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344C48" w:rsidRPr="0060419F" w:rsidRDefault="00344C48" w:rsidP="00B34104">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344C48" w:rsidRPr="0060419F" w:rsidRDefault="00344C48" w:rsidP="00B34104">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344C48" w:rsidRPr="0060419F" w:rsidRDefault="00344C48" w:rsidP="00B34104">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344C48" w:rsidRPr="0060419F" w:rsidRDefault="00344C48" w:rsidP="00B34104">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344C48" w:rsidRPr="0060419F" w:rsidRDefault="00344C48" w:rsidP="00B34104">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344C48" w:rsidRPr="0060419F" w:rsidRDefault="00344C48" w:rsidP="00B34104">
            <w:pPr>
              <w:tabs>
                <w:tab w:val="left" w:pos="284"/>
              </w:tabs>
              <w:suppressAutoHyphens/>
              <w:jc w:val="center"/>
              <w:rPr>
                <w:sz w:val="23"/>
                <w:szCs w:val="23"/>
              </w:rPr>
            </w:pPr>
            <w:r w:rsidRPr="0060419F">
              <w:rPr>
                <w:sz w:val="23"/>
                <w:szCs w:val="23"/>
              </w:rPr>
              <w:t>0,0</w:t>
            </w:r>
          </w:p>
        </w:tc>
      </w:tr>
      <w:tr w:rsidR="00344C48" w:rsidRPr="0060419F" w:rsidTr="00B34104">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4C48" w:rsidRPr="0060419F" w:rsidRDefault="00344C48" w:rsidP="00B34104">
            <w:pPr>
              <w:tabs>
                <w:tab w:val="left" w:pos="284"/>
              </w:tabs>
              <w:suppressAutoHyphens/>
              <w:jc w:val="both"/>
              <w:rPr>
                <w:sz w:val="23"/>
                <w:szCs w:val="23"/>
              </w:rPr>
            </w:pPr>
            <w:r w:rsidRPr="0060419F">
              <w:rPr>
                <w:sz w:val="23"/>
                <w:szCs w:val="23"/>
              </w:rPr>
              <w:t>Источники финансирования дефицита бюджета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4C48" w:rsidRPr="0060419F" w:rsidRDefault="00344C48" w:rsidP="00B34104">
            <w:pPr>
              <w:tabs>
                <w:tab w:val="left" w:pos="284"/>
              </w:tabs>
              <w:suppressAutoHyphens/>
              <w:jc w:val="center"/>
              <w:rPr>
                <w:sz w:val="23"/>
                <w:szCs w:val="23"/>
              </w:rPr>
            </w:pPr>
            <w:r>
              <w:rPr>
                <w:sz w:val="23"/>
                <w:szCs w:val="23"/>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4C48" w:rsidRPr="0060419F" w:rsidRDefault="00344C48" w:rsidP="00B34104">
            <w:pPr>
              <w:tabs>
                <w:tab w:val="left" w:pos="284"/>
              </w:tabs>
              <w:suppressAutoHyphens/>
              <w:jc w:val="center"/>
              <w:rPr>
                <w:sz w:val="23"/>
                <w:szCs w:val="23"/>
              </w:rPr>
            </w:pPr>
            <w:r>
              <w:rPr>
                <w:sz w:val="23"/>
                <w:szCs w:val="23"/>
              </w:rPr>
              <w:t>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4C48" w:rsidRPr="0060419F" w:rsidRDefault="00344C48" w:rsidP="00B34104">
            <w:pPr>
              <w:tabs>
                <w:tab w:val="left" w:pos="284"/>
              </w:tabs>
              <w:suppressAutoHyphens/>
              <w:jc w:val="center"/>
              <w:rPr>
                <w:sz w:val="23"/>
                <w:szCs w:val="23"/>
              </w:rPr>
            </w:pPr>
            <w:r>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344C48" w:rsidRPr="0060419F" w:rsidRDefault="00344C48" w:rsidP="00B34104">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344C48" w:rsidRPr="0060419F" w:rsidRDefault="00344C48" w:rsidP="00B34104">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344C48" w:rsidRPr="0060419F" w:rsidRDefault="00344C48" w:rsidP="00B34104">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344C48" w:rsidRPr="0060419F" w:rsidRDefault="00344C48" w:rsidP="00B34104">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344C48" w:rsidRPr="0060419F" w:rsidRDefault="00344C48" w:rsidP="00B34104">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344C48" w:rsidRPr="0060419F" w:rsidRDefault="00344C48" w:rsidP="00B34104">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344C48" w:rsidRPr="0060419F" w:rsidRDefault="00344C48" w:rsidP="00B34104">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344C48" w:rsidRPr="0060419F" w:rsidRDefault="00344C48" w:rsidP="00B34104">
            <w:pPr>
              <w:tabs>
                <w:tab w:val="left" w:pos="284"/>
              </w:tabs>
              <w:suppressAutoHyphens/>
              <w:jc w:val="center"/>
              <w:rPr>
                <w:sz w:val="23"/>
                <w:szCs w:val="23"/>
              </w:rPr>
            </w:pPr>
            <w:r w:rsidRPr="0060419F">
              <w:rPr>
                <w:sz w:val="23"/>
                <w:szCs w:val="23"/>
              </w:rPr>
              <w:t>0,0</w:t>
            </w:r>
          </w:p>
        </w:tc>
      </w:tr>
      <w:tr w:rsidR="00344C48" w:rsidRPr="0060419F" w:rsidTr="00B34104">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4C48" w:rsidRPr="0060419F" w:rsidRDefault="00344C48" w:rsidP="00B34104">
            <w:pPr>
              <w:tabs>
                <w:tab w:val="left" w:pos="284"/>
              </w:tabs>
              <w:suppressAutoHyphens/>
              <w:rPr>
                <w:sz w:val="23"/>
                <w:szCs w:val="23"/>
              </w:rPr>
            </w:pPr>
            <w:r w:rsidRPr="0060419F">
              <w:rPr>
                <w:sz w:val="23"/>
                <w:szCs w:val="23"/>
              </w:rPr>
              <w:t>Муниципальный долг к налоговым и неналоговым доходам за исключением налоговых доходов, по дополнительным нормативам отчислений от налога на доходы физических лиц (процентов)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4C48" w:rsidRPr="0060419F" w:rsidRDefault="00344C48" w:rsidP="00B34104">
            <w:pPr>
              <w:tabs>
                <w:tab w:val="left" w:pos="284"/>
              </w:tabs>
              <w:suppressAutoHyphens/>
              <w:jc w:val="center"/>
              <w:rPr>
                <w:sz w:val="23"/>
                <w:szCs w:val="23"/>
              </w:rPr>
            </w:pPr>
            <w:r>
              <w:rPr>
                <w:sz w:val="23"/>
                <w:szCs w:val="23"/>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4C48" w:rsidRPr="0060419F" w:rsidRDefault="00344C48" w:rsidP="00B34104">
            <w:pPr>
              <w:tabs>
                <w:tab w:val="left" w:pos="284"/>
              </w:tabs>
              <w:suppressAutoHyphens/>
              <w:jc w:val="center"/>
              <w:rPr>
                <w:sz w:val="23"/>
                <w:szCs w:val="23"/>
              </w:rPr>
            </w:pPr>
            <w:r>
              <w:rPr>
                <w:sz w:val="23"/>
                <w:szCs w:val="23"/>
              </w:rPr>
              <w:t>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4C48" w:rsidRPr="0060419F" w:rsidRDefault="00344C48" w:rsidP="00B34104">
            <w:pPr>
              <w:tabs>
                <w:tab w:val="left" w:pos="284"/>
              </w:tabs>
              <w:suppressAutoHyphens/>
              <w:jc w:val="center"/>
              <w:rPr>
                <w:sz w:val="23"/>
                <w:szCs w:val="23"/>
              </w:rPr>
            </w:pPr>
            <w:r>
              <w:rPr>
                <w:sz w:val="23"/>
                <w:szCs w:val="23"/>
              </w:rPr>
              <w:t>0</w:t>
            </w:r>
            <w:r w:rsidRPr="0060419F">
              <w:rPr>
                <w:sz w:val="23"/>
                <w:szCs w:val="23"/>
              </w:rPr>
              <w:t>,0</w:t>
            </w:r>
          </w:p>
        </w:tc>
        <w:tc>
          <w:tcPr>
            <w:tcW w:w="1276" w:type="dxa"/>
            <w:tcBorders>
              <w:top w:val="single" w:sz="4" w:space="0" w:color="auto"/>
              <w:left w:val="single" w:sz="4" w:space="0" w:color="auto"/>
              <w:bottom w:val="single" w:sz="4" w:space="0" w:color="auto"/>
              <w:right w:val="single" w:sz="4" w:space="0" w:color="auto"/>
            </w:tcBorders>
          </w:tcPr>
          <w:p w:rsidR="00344C48" w:rsidRPr="0060419F" w:rsidRDefault="00344C48" w:rsidP="00B34104">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344C48" w:rsidRPr="0060419F" w:rsidRDefault="00344C48" w:rsidP="00B34104">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344C48" w:rsidRPr="0060419F" w:rsidRDefault="00344C48" w:rsidP="00B34104">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344C48" w:rsidRPr="0060419F" w:rsidRDefault="00344C48" w:rsidP="00B34104">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344C48" w:rsidRPr="0060419F" w:rsidRDefault="00344C48" w:rsidP="00B34104">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344C48" w:rsidRPr="0060419F" w:rsidRDefault="00344C48" w:rsidP="00B34104">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344C48" w:rsidRPr="0060419F" w:rsidRDefault="00344C48" w:rsidP="00B34104">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344C48" w:rsidRPr="0060419F" w:rsidRDefault="00344C48" w:rsidP="00B34104">
            <w:pPr>
              <w:tabs>
                <w:tab w:val="left" w:pos="284"/>
              </w:tabs>
              <w:suppressAutoHyphens/>
              <w:jc w:val="center"/>
              <w:rPr>
                <w:sz w:val="23"/>
                <w:szCs w:val="23"/>
              </w:rPr>
            </w:pPr>
            <w:r w:rsidRPr="0060419F">
              <w:rPr>
                <w:sz w:val="23"/>
                <w:szCs w:val="23"/>
              </w:rPr>
              <w:t>0,0</w:t>
            </w:r>
          </w:p>
        </w:tc>
      </w:tr>
    </w:tbl>
    <w:p w:rsidR="0060419F" w:rsidRPr="0060419F" w:rsidRDefault="0060419F" w:rsidP="0060419F">
      <w:pPr>
        <w:tabs>
          <w:tab w:val="left" w:pos="284"/>
        </w:tabs>
        <w:suppressAutoHyphens/>
        <w:ind w:firstLine="709"/>
        <w:jc w:val="both"/>
        <w:rPr>
          <w:sz w:val="28"/>
        </w:rPr>
      </w:pPr>
    </w:p>
    <w:p w:rsidR="00283A65" w:rsidRDefault="00283A65" w:rsidP="0089501F">
      <w:pPr>
        <w:tabs>
          <w:tab w:val="left" w:pos="284"/>
        </w:tabs>
        <w:suppressAutoHyphens/>
        <w:ind w:firstLine="709"/>
        <w:jc w:val="center"/>
        <w:rPr>
          <w:b/>
          <w:sz w:val="28"/>
        </w:rPr>
      </w:pPr>
    </w:p>
    <w:p w:rsidR="00FE7A9D" w:rsidRDefault="00FE7A9D" w:rsidP="0089501F">
      <w:pPr>
        <w:tabs>
          <w:tab w:val="left" w:pos="284"/>
        </w:tabs>
        <w:suppressAutoHyphens/>
        <w:ind w:firstLine="709"/>
        <w:jc w:val="center"/>
        <w:rPr>
          <w:b/>
          <w:sz w:val="26"/>
          <w:szCs w:val="26"/>
        </w:rPr>
      </w:pPr>
    </w:p>
    <w:p w:rsidR="000E15FC" w:rsidRDefault="000E15FC" w:rsidP="0089501F">
      <w:pPr>
        <w:tabs>
          <w:tab w:val="left" w:pos="284"/>
        </w:tabs>
        <w:suppressAutoHyphens/>
        <w:ind w:firstLine="709"/>
        <w:jc w:val="center"/>
        <w:rPr>
          <w:b/>
          <w:sz w:val="26"/>
          <w:szCs w:val="26"/>
        </w:rPr>
      </w:pPr>
    </w:p>
    <w:p w:rsidR="0060419F" w:rsidRPr="00825403" w:rsidRDefault="0089501F" w:rsidP="0089501F">
      <w:pPr>
        <w:tabs>
          <w:tab w:val="left" w:pos="284"/>
        </w:tabs>
        <w:suppressAutoHyphens/>
        <w:ind w:firstLine="709"/>
        <w:jc w:val="center"/>
        <w:rPr>
          <w:b/>
          <w:sz w:val="24"/>
          <w:szCs w:val="24"/>
        </w:rPr>
      </w:pPr>
      <w:r w:rsidRPr="00825403">
        <w:rPr>
          <w:b/>
          <w:sz w:val="24"/>
          <w:szCs w:val="24"/>
        </w:rPr>
        <w:t>1</w:t>
      </w:r>
      <w:r w:rsidR="0060419F" w:rsidRPr="00825403">
        <w:rPr>
          <w:b/>
          <w:sz w:val="24"/>
          <w:szCs w:val="24"/>
        </w:rPr>
        <w:t xml:space="preserve">.1. Показатели финансового обеспечения муниципальных программ </w:t>
      </w:r>
      <w:r w:rsidR="00662443">
        <w:rPr>
          <w:b/>
          <w:sz w:val="24"/>
          <w:szCs w:val="24"/>
        </w:rPr>
        <w:t>Ковалевского</w:t>
      </w:r>
      <w:r w:rsidRPr="00825403">
        <w:rPr>
          <w:b/>
          <w:sz w:val="24"/>
          <w:szCs w:val="24"/>
        </w:rPr>
        <w:t xml:space="preserve"> сельского поселения</w:t>
      </w:r>
    </w:p>
    <w:p w:rsidR="0060419F" w:rsidRPr="001331AC" w:rsidRDefault="0060419F" w:rsidP="0060419F">
      <w:pPr>
        <w:tabs>
          <w:tab w:val="left" w:pos="284"/>
        </w:tabs>
        <w:suppressAutoHyphens/>
        <w:ind w:firstLine="709"/>
        <w:jc w:val="right"/>
        <w:rPr>
          <w:sz w:val="24"/>
          <w:szCs w:val="24"/>
        </w:rPr>
      </w:pPr>
      <w:r w:rsidRPr="001331AC">
        <w:rPr>
          <w:sz w:val="24"/>
          <w:szCs w:val="24"/>
        </w:rPr>
        <w:t>(тыс. рублей)</w:t>
      </w:r>
    </w:p>
    <w:tbl>
      <w:tblPr>
        <w:tblW w:w="155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134"/>
        <w:gridCol w:w="1276"/>
        <w:gridCol w:w="1134"/>
        <w:gridCol w:w="1134"/>
        <w:gridCol w:w="1134"/>
        <w:gridCol w:w="1021"/>
        <w:gridCol w:w="1134"/>
        <w:gridCol w:w="1134"/>
        <w:gridCol w:w="1134"/>
        <w:gridCol w:w="1134"/>
        <w:gridCol w:w="1105"/>
      </w:tblGrid>
      <w:tr w:rsidR="00CC19BB" w:rsidRPr="0060419F" w:rsidTr="00B34104">
        <w:tc>
          <w:tcPr>
            <w:tcW w:w="15592" w:type="dxa"/>
            <w:gridSpan w:val="12"/>
            <w:shd w:val="clear" w:color="auto" w:fill="auto"/>
          </w:tcPr>
          <w:p w:rsidR="00CC19BB" w:rsidRPr="0060419F" w:rsidRDefault="00CC19BB" w:rsidP="00B34104">
            <w:pPr>
              <w:tabs>
                <w:tab w:val="left" w:pos="284"/>
              </w:tabs>
              <w:suppressAutoHyphens/>
              <w:jc w:val="center"/>
              <w:rPr>
                <w:sz w:val="23"/>
                <w:szCs w:val="23"/>
              </w:rPr>
            </w:pPr>
            <w:r w:rsidRPr="0060419F">
              <w:rPr>
                <w:sz w:val="23"/>
                <w:szCs w:val="23"/>
              </w:rPr>
              <w:t xml:space="preserve">Расходы на финансовое обеспечение муниципальных программ </w:t>
            </w:r>
            <w:r>
              <w:rPr>
                <w:sz w:val="23"/>
                <w:szCs w:val="23"/>
              </w:rPr>
              <w:t xml:space="preserve">Ковалевского сельского поселения </w:t>
            </w:r>
            <w:r w:rsidRPr="0060419F">
              <w:rPr>
                <w:sz w:val="23"/>
                <w:szCs w:val="23"/>
              </w:rPr>
              <w:t xml:space="preserve"> </w:t>
            </w:r>
            <w:r w:rsidRPr="00195FC5">
              <w:t>&lt;1&gt;</w:t>
            </w:r>
          </w:p>
        </w:tc>
      </w:tr>
      <w:tr w:rsidR="00CC19BB" w:rsidRPr="0060419F" w:rsidTr="00B34104">
        <w:tc>
          <w:tcPr>
            <w:tcW w:w="3118" w:type="dxa"/>
            <w:vMerge w:val="restart"/>
            <w:shd w:val="clear" w:color="auto" w:fill="auto"/>
          </w:tcPr>
          <w:p w:rsidR="00CC19BB" w:rsidRPr="0060419F" w:rsidRDefault="00CC19BB" w:rsidP="00B34104">
            <w:pPr>
              <w:tabs>
                <w:tab w:val="left" w:pos="284"/>
              </w:tabs>
              <w:suppressAutoHyphens/>
              <w:jc w:val="center"/>
              <w:rPr>
                <w:sz w:val="23"/>
                <w:szCs w:val="23"/>
              </w:rPr>
            </w:pPr>
            <w:r w:rsidRPr="0060419F">
              <w:rPr>
                <w:sz w:val="23"/>
                <w:szCs w:val="23"/>
              </w:rPr>
              <w:t xml:space="preserve">Наименование муниципальной программы </w:t>
            </w:r>
            <w:r>
              <w:rPr>
                <w:sz w:val="23"/>
                <w:szCs w:val="23"/>
              </w:rPr>
              <w:t>Ковалевского сельского поселения</w:t>
            </w:r>
          </w:p>
        </w:tc>
        <w:tc>
          <w:tcPr>
            <w:tcW w:w="12474" w:type="dxa"/>
            <w:gridSpan w:val="11"/>
            <w:shd w:val="clear" w:color="auto" w:fill="auto"/>
          </w:tcPr>
          <w:p w:rsidR="00CC19BB" w:rsidRPr="0060419F" w:rsidRDefault="00CC19BB" w:rsidP="00B34104">
            <w:pPr>
              <w:tabs>
                <w:tab w:val="left" w:pos="284"/>
              </w:tabs>
              <w:suppressAutoHyphens/>
              <w:jc w:val="center"/>
              <w:rPr>
                <w:sz w:val="23"/>
                <w:szCs w:val="23"/>
              </w:rPr>
            </w:pPr>
            <w:r w:rsidRPr="0060419F">
              <w:rPr>
                <w:sz w:val="23"/>
                <w:szCs w:val="23"/>
              </w:rPr>
              <w:t>Год периода прогнозирования</w:t>
            </w:r>
          </w:p>
        </w:tc>
      </w:tr>
      <w:tr w:rsidR="00CC19BB" w:rsidRPr="0060419F" w:rsidTr="00B34104">
        <w:tc>
          <w:tcPr>
            <w:tcW w:w="3118" w:type="dxa"/>
            <w:vMerge/>
            <w:shd w:val="clear" w:color="auto" w:fill="auto"/>
          </w:tcPr>
          <w:p w:rsidR="00CC19BB" w:rsidRPr="0060419F" w:rsidRDefault="00CC19BB" w:rsidP="00B34104">
            <w:pPr>
              <w:tabs>
                <w:tab w:val="left" w:pos="284"/>
              </w:tabs>
              <w:suppressAutoHyphens/>
              <w:rPr>
                <w:sz w:val="23"/>
                <w:szCs w:val="23"/>
              </w:rPr>
            </w:pPr>
          </w:p>
        </w:tc>
        <w:tc>
          <w:tcPr>
            <w:tcW w:w="1134" w:type="dxa"/>
            <w:shd w:val="clear" w:color="auto" w:fill="auto"/>
          </w:tcPr>
          <w:p w:rsidR="00CC19BB" w:rsidRDefault="00CC19BB" w:rsidP="00B34104">
            <w:pPr>
              <w:tabs>
                <w:tab w:val="left" w:pos="284"/>
              </w:tabs>
              <w:suppressAutoHyphens/>
              <w:jc w:val="center"/>
              <w:rPr>
                <w:sz w:val="23"/>
                <w:szCs w:val="23"/>
              </w:rPr>
            </w:pPr>
            <w:r w:rsidRPr="0060419F">
              <w:rPr>
                <w:sz w:val="23"/>
                <w:szCs w:val="23"/>
              </w:rPr>
              <w:t xml:space="preserve">2020 </w:t>
            </w:r>
          </w:p>
          <w:p w:rsidR="00CC19BB" w:rsidRPr="0060419F" w:rsidRDefault="00CC19BB" w:rsidP="00B34104">
            <w:pPr>
              <w:tabs>
                <w:tab w:val="left" w:pos="284"/>
              </w:tabs>
              <w:suppressAutoHyphens/>
              <w:jc w:val="center"/>
              <w:rPr>
                <w:sz w:val="23"/>
                <w:szCs w:val="23"/>
              </w:rPr>
            </w:pPr>
            <w:r w:rsidRPr="00195FC5">
              <w:t>&lt;2&gt;</w:t>
            </w:r>
          </w:p>
        </w:tc>
        <w:tc>
          <w:tcPr>
            <w:tcW w:w="1276" w:type="dxa"/>
            <w:shd w:val="clear" w:color="auto" w:fill="auto"/>
          </w:tcPr>
          <w:p w:rsidR="00CC19BB" w:rsidRDefault="00CC19BB" w:rsidP="00B34104">
            <w:pPr>
              <w:tabs>
                <w:tab w:val="left" w:pos="284"/>
              </w:tabs>
              <w:suppressAutoHyphens/>
              <w:jc w:val="center"/>
              <w:rPr>
                <w:sz w:val="23"/>
                <w:szCs w:val="23"/>
              </w:rPr>
            </w:pPr>
            <w:r w:rsidRPr="0060419F">
              <w:rPr>
                <w:sz w:val="23"/>
                <w:szCs w:val="23"/>
              </w:rPr>
              <w:t xml:space="preserve">2021 </w:t>
            </w:r>
          </w:p>
          <w:p w:rsidR="00CC19BB" w:rsidRPr="0060419F" w:rsidRDefault="00CC19BB" w:rsidP="00B34104">
            <w:pPr>
              <w:tabs>
                <w:tab w:val="left" w:pos="284"/>
              </w:tabs>
              <w:suppressAutoHyphens/>
              <w:jc w:val="center"/>
              <w:rPr>
                <w:sz w:val="23"/>
                <w:szCs w:val="23"/>
              </w:rPr>
            </w:pPr>
            <w:r w:rsidRPr="00195FC5">
              <w:t>&lt;2&gt;</w:t>
            </w:r>
          </w:p>
        </w:tc>
        <w:tc>
          <w:tcPr>
            <w:tcW w:w="1134" w:type="dxa"/>
            <w:shd w:val="clear" w:color="auto" w:fill="auto"/>
          </w:tcPr>
          <w:p w:rsidR="00CC19BB" w:rsidRDefault="00CC19BB" w:rsidP="00B34104">
            <w:pPr>
              <w:tabs>
                <w:tab w:val="left" w:pos="284"/>
              </w:tabs>
              <w:suppressAutoHyphens/>
              <w:jc w:val="center"/>
              <w:rPr>
                <w:sz w:val="23"/>
                <w:szCs w:val="23"/>
              </w:rPr>
            </w:pPr>
            <w:r w:rsidRPr="0060419F">
              <w:rPr>
                <w:sz w:val="23"/>
                <w:szCs w:val="23"/>
              </w:rPr>
              <w:t xml:space="preserve">2022 </w:t>
            </w:r>
          </w:p>
          <w:p w:rsidR="00CC19BB" w:rsidRPr="0060419F" w:rsidRDefault="00CC19BB" w:rsidP="00B34104">
            <w:pPr>
              <w:tabs>
                <w:tab w:val="left" w:pos="284"/>
              </w:tabs>
              <w:suppressAutoHyphens/>
              <w:jc w:val="center"/>
              <w:rPr>
                <w:sz w:val="23"/>
                <w:szCs w:val="23"/>
              </w:rPr>
            </w:pPr>
            <w:r w:rsidRPr="00195FC5">
              <w:t>&lt;2&gt;</w:t>
            </w:r>
          </w:p>
        </w:tc>
        <w:tc>
          <w:tcPr>
            <w:tcW w:w="1134" w:type="dxa"/>
            <w:shd w:val="clear" w:color="auto" w:fill="auto"/>
          </w:tcPr>
          <w:p w:rsidR="00CC19BB" w:rsidRDefault="00CC19BB" w:rsidP="00B34104">
            <w:pPr>
              <w:tabs>
                <w:tab w:val="left" w:pos="284"/>
              </w:tabs>
              <w:suppressAutoHyphens/>
              <w:jc w:val="center"/>
              <w:rPr>
                <w:sz w:val="23"/>
                <w:szCs w:val="23"/>
              </w:rPr>
            </w:pPr>
            <w:r w:rsidRPr="0060419F">
              <w:rPr>
                <w:sz w:val="23"/>
                <w:szCs w:val="23"/>
              </w:rPr>
              <w:t xml:space="preserve">2023 </w:t>
            </w:r>
          </w:p>
          <w:p w:rsidR="00CC19BB" w:rsidRPr="0060419F" w:rsidRDefault="00CC19BB" w:rsidP="00B34104">
            <w:pPr>
              <w:tabs>
                <w:tab w:val="left" w:pos="284"/>
              </w:tabs>
              <w:suppressAutoHyphens/>
              <w:jc w:val="center"/>
              <w:rPr>
                <w:sz w:val="23"/>
                <w:szCs w:val="23"/>
              </w:rPr>
            </w:pPr>
            <w:r w:rsidRPr="00195FC5">
              <w:t>&lt;3&gt;</w:t>
            </w:r>
          </w:p>
        </w:tc>
        <w:tc>
          <w:tcPr>
            <w:tcW w:w="1134" w:type="dxa"/>
            <w:shd w:val="clear" w:color="auto" w:fill="auto"/>
          </w:tcPr>
          <w:p w:rsidR="00CC19BB" w:rsidRDefault="00CC19BB" w:rsidP="00B34104">
            <w:pPr>
              <w:tabs>
                <w:tab w:val="left" w:pos="284"/>
              </w:tabs>
              <w:suppressAutoHyphens/>
              <w:jc w:val="center"/>
              <w:rPr>
                <w:sz w:val="23"/>
                <w:szCs w:val="23"/>
              </w:rPr>
            </w:pPr>
            <w:r w:rsidRPr="0060419F">
              <w:rPr>
                <w:sz w:val="23"/>
                <w:szCs w:val="23"/>
              </w:rPr>
              <w:t xml:space="preserve">2024 </w:t>
            </w:r>
          </w:p>
          <w:p w:rsidR="00CC19BB" w:rsidRPr="0060419F" w:rsidRDefault="00CC19BB" w:rsidP="00B34104">
            <w:pPr>
              <w:tabs>
                <w:tab w:val="left" w:pos="284"/>
              </w:tabs>
              <w:suppressAutoHyphens/>
              <w:jc w:val="center"/>
              <w:rPr>
                <w:sz w:val="23"/>
                <w:szCs w:val="23"/>
              </w:rPr>
            </w:pPr>
            <w:r w:rsidRPr="00195FC5">
              <w:t>&lt;3&gt;</w:t>
            </w:r>
          </w:p>
        </w:tc>
        <w:tc>
          <w:tcPr>
            <w:tcW w:w="1021" w:type="dxa"/>
            <w:shd w:val="clear" w:color="auto" w:fill="auto"/>
          </w:tcPr>
          <w:p w:rsidR="00CC19BB" w:rsidRPr="0060419F" w:rsidRDefault="00CC19BB" w:rsidP="00B34104">
            <w:pPr>
              <w:tabs>
                <w:tab w:val="left" w:pos="284"/>
              </w:tabs>
              <w:suppressAutoHyphens/>
              <w:jc w:val="center"/>
              <w:rPr>
                <w:sz w:val="23"/>
                <w:szCs w:val="23"/>
              </w:rPr>
            </w:pPr>
            <w:r w:rsidRPr="0060419F">
              <w:rPr>
                <w:sz w:val="23"/>
                <w:szCs w:val="23"/>
              </w:rPr>
              <w:t xml:space="preserve">2025 </w:t>
            </w:r>
            <w:r w:rsidRPr="00195FC5">
              <w:t>&lt;3&gt;</w:t>
            </w:r>
          </w:p>
        </w:tc>
        <w:tc>
          <w:tcPr>
            <w:tcW w:w="1134" w:type="dxa"/>
            <w:shd w:val="clear" w:color="auto" w:fill="auto"/>
          </w:tcPr>
          <w:p w:rsidR="00CC19BB" w:rsidRPr="0060419F" w:rsidRDefault="00CC19BB" w:rsidP="00B34104">
            <w:pPr>
              <w:tabs>
                <w:tab w:val="left" w:pos="284"/>
              </w:tabs>
              <w:suppressAutoHyphens/>
              <w:jc w:val="center"/>
              <w:rPr>
                <w:sz w:val="23"/>
                <w:szCs w:val="23"/>
              </w:rPr>
            </w:pPr>
            <w:r w:rsidRPr="0060419F">
              <w:rPr>
                <w:sz w:val="23"/>
                <w:szCs w:val="23"/>
              </w:rPr>
              <w:t xml:space="preserve">2026 </w:t>
            </w:r>
            <w:r w:rsidRPr="00195FC5">
              <w:t>&lt;3&gt;</w:t>
            </w:r>
          </w:p>
        </w:tc>
        <w:tc>
          <w:tcPr>
            <w:tcW w:w="1134" w:type="dxa"/>
            <w:shd w:val="clear" w:color="auto" w:fill="auto"/>
          </w:tcPr>
          <w:p w:rsidR="00CC19BB" w:rsidRDefault="00CC19BB" w:rsidP="00B34104">
            <w:pPr>
              <w:tabs>
                <w:tab w:val="left" w:pos="284"/>
              </w:tabs>
              <w:suppressAutoHyphens/>
              <w:jc w:val="center"/>
              <w:rPr>
                <w:sz w:val="23"/>
                <w:szCs w:val="23"/>
              </w:rPr>
            </w:pPr>
            <w:r w:rsidRPr="0060419F">
              <w:rPr>
                <w:sz w:val="23"/>
                <w:szCs w:val="23"/>
              </w:rPr>
              <w:t>2027</w:t>
            </w:r>
          </w:p>
          <w:p w:rsidR="00CC19BB" w:rsidRPr="0060419F" w:rsidRDefault="00CC19BB" w:rsidP="00B34104">
            <w:pPr>
              <w:tabs>
                <w:tab w:val="left" w:pos="284"/>
              </w:tabs>
              <w:suppressAutoHyphens/>
              <w:jc w:val="center"/>
              <w:rPr>
                <w:sz w:val="23"/>
                <w:szCs w:val="23"/>
              </w:rPr>
            </w:pPr>
            <w:r w:rsidRPr="0060419F">
              <w:rPr>
                <w:sz w:val="23"/>
                <w:szCs w:val="23"/>
              </w:rPr>
              <w:t xml:space="preserve"> </w:t>
            </w:r>
            <w:r w:rsidRPr="00195FC5">
              <w:t>&lt;3&gt;</w:t>
            </w:r>
          </w:p>
        </w:tc>
        <w:tc>
          <w:tcPr>
            <w:tcW w:w="1134" w:type="dxa"/>
            <w:shd w:val="clear" w:color="auto" w:fill="auto"/>
          </w:tcPr>
          <w:p w:rsidR="00CC19BB" w:rsidRDefault="00CC19BB" w:rsidP="00B34104">
            <w:pPr>
              <w:tabs>
                <w:tab w:val="left" w:pos="284"/>
              </w:tabs>
              <w:suppressAutoHyphens/>
              <w:jc w:val="center"/>
              <w:rPr>
                <w:sz w:val="23"/>
                <w:szCs w:val="23"/>
              </w:rPr>
            </w:pPr>
            <w:r w:rsidRPr="0060419F">
              <w:rPr>
                <w:sz w:val="23"/>
                <w:szCs w:val="23"/>
              </w:rPr>
              <w:t xml:space="preserve">2028 </w:t>
            </w:r>
          </w:p>
          <w:p w:rsidR="00CC19BB" w:rsidRPr="0060419F" w:rsidRDefault="00CC19BB" w:rsidP="00B34104">
            <w:pPr>
              <w:tabs>
                <w:tab w:val="left" w:pos="284"/>
              </w:tabs>
              <w:suppressAutoHyphens/>
              <w:jc w:val="center"/>
              <w:rPr>
                <w:sz w:val="23"/>
                <w:szCs w:val="23"/>
              </w:rPr>
            </w:pPr>
            <w:r w:rsidRPr="00195FC5">
              <w:t>&lt;3&gt;</w:t>
            </w:r>
          </w:p>
        </w:tc>
        <w:tc>
          <w:tcPr>
            <w:tcW w:w="1134" w:type="dxa"/>
            <w:shd w:val="clear" w:color="auto" w:fill="auto"/>
          </w:tcPr>
          <w:p w:rsidR="00CC19BB" w:rsidRDefault="00CC19BB" w:rsidP="00B34104">
            <w:pPr>
              <w:tabs>
                <w:tab w:val="left" w:pos="284"/>
              </w:tabs>
              <w:suppressAutoHyphens/>
              <w:jc w:val="center"/>
              <w:rPr>
                <w:sz w:val="23"/>
                <w:szCs w:val="23"/>
              </w:rPr>
            </w:pPr>
            <w:r w:rsidRPr="0060419F">
              <w:rPr>
                <w:sz w:val="23"/>
                <w:szCs w:val="23"/>
              </w:rPr>
              <w:t xml:space="preserve">2029 </w:t>
            </w:r>
          </w:p>
          <w:p w:rsidR="00CC19BB" w:rsidRPr="0060419F" w:rsidRDefault="00CC19BB" w:rsidP="00B34104">
            <w:pPr>
              <w:tabs>
                <w:tab w:val="left" w:pos="284"/>
              </w:tabs>
              <w:suppressAutoHyphens/>
              <w:jc w:val="center"/>
              <w:rPr>
                <w:sz w:val="23"/>
                <w:szCs w:val="23"/>
              </w:rPr>
            </w:pPr>
            <w:r w:rsidRPr="00195FC5">
              <w:t>&lt;3&gt;</w:t>
            </w:r>
          </w:p>
        </w:tc>
        <w:tc>
          <w:tcPr>
            <w:tcW w:w="1105" w:type="dxa"/>
            <w:shd w:val="clear" w:color="auto" w:fill="auto"/>
          </w:tcPr>
          <w:p w:rsidR="00CC19BB" w:rsidRDefault="00CC19BB" w:rsidP="00B34104">
            <w:pPr>
              <w:tabs>
                <w:tab w:val="left" w:pos="284"/>
              </w:tabs>
              <w:suppressAutoHyphens/>
              <w:jc w:val="center"/>
              <w:rPr>
                <w:sz w:val="23"/>
                <w:szCs w:val="23"/>
              </w:rPr>
            </w:pPr>
            <w:r w:rsidRPr="0060419F">
              <w:rPr>
                <w:sz w:val="23"/>
                <w:szCs w:val="23"/>
              </w:rPr>
              <w:t xml:space="preserve">2030 </w:t>
            </w:r>
          </w:p>
          <w:p w:rsidR="00CC19BB" w:rsidRPr="0060419F" w:rsidRDefault="00CC19BB" w:rsidP="00B34104">
            <w:pPr>
              <w:tabs>
                <w:tab w:val="left" w:pos="284"/>
              </w:tabs>
              <w:suppressAutoHyphens/>
              <w:jc w:val="center"/>
              <w:rPr>
                <w:sz w:val="23"/>
                <w:szCs w:val="23"/>
              </w:rPr>
            </w:pPr>
            <w:r w:rsidRPr="00195FC5">
              <w:t>&lt;3&gt;</w:t>
            </w:r>
          </w:p>
        </w:tc>
      </w:tr>
      <w:tr w:rsidR="00C82FDC" w:rsidRPr="0060419F" w:rsidTr="00B34104">
        <w:trPr>
          <w:cantSplit/>
          <w:tblHeader/>
        </w:trPr>
        <w:tc>
          <w:tcPr>
            <w:tcW w:w="3118" w:type="dxa"/>
            <w:shd w:val="clear" w:color="auto" w:fill="auto"/>
          </w:tcPr>
          <w:p w:rsidR="00C82FDC" w:rsidRPr="0060419F" w:rsidRDefault="00C82FDC" w:rsidP="00B34104">
            <w:pPr>
              <w:tabs>
                <w:tab w:val="left" w:pos="284"/>
              </w:tabs>
              <w:suppressAutoHyphens/>
              <w:rPr>
                <w:sz w:val="23"/>
                <w:szCs w:val="23"/>
              </w:rPr>
            </w:pPr>
            <w:r w:rsidRPr="0060419F">
              <w:rPr>
                <w:sz w:val="23"/>
                <w:szCs w:val="23"/>
              </w:rPr>
              <w:t>«</w:t>
            </w:r>
            <w:r w:rsidRPr="00195FC5">
              <w:rPr>
                <w:sz w:val="23"/>
                <w:szCs w:val="23"/>
              </w:rPr>
              <w:t>Управление муниципальными финансами</w:t>
            </w:r>
            <w:r w:rsidRPr="0060419F">
              <w:rPr>
                <w:sz w:val="23"/>
                <w:szCs w:val="23"/>
              </w:rPr>
              <w:t>»</w:t>
            </w:r>
          </w:p>
        </w:tc>
        <w:tc>
          <w:tcPr>
            <w:tcW w:w="1134" w:type="dxa"/>
            <w:shd w:val="clear" w:color="auto" w:fill="auto"/>
          </w:tcPr>
          <w:p w:rsidR="00C82FDC" w:rsidRPr="00E76009" w:rsidRDefault="00C82FDC" w:rsidP="00B34104">
            <w:pPr>
              <w:widowControl w:val="0"/>
              <w:suppressAutoHyphens/>
              <w:autoSpaceDE w:val="0"/>
              <w:jc w:val="center"/>
              <w:rPr>
                <w:rFonts w:eastAsia="Arial"/>
                <w:color w:val="000000"/>
                <w:sz w:val="23"/>
                <w:szCs w:val="23"/>
                <w:lang w:eastAsia="zh-CN"/>
              </w:rPr>
            </w:pPr>
            <w:r>
              <w:rPr>
                <w:rFonts w:eastAsia="Arial"/>
                <w:color w:val="000000"/>
                <w:sz w:val="23"/>
                <w:szCs w:val="23"/>
                <w:lang w:eastAsia="zh-CN"/>
              </w:rPr>
              <w:t>4661,5</w:t>
            </w:r>
          </w:p>
        </w:tc>
        <w:tc>
          <w:tcPr>
            <w:tcW w:w="1276" w:type="dxa"/>
            <w:shd w:val="clear" w:color="auto" w:fill="auto"/>
          </w:tcPr>
          <w:p w:rsidR="00C82FDC" w:rsidRPr="00E76009" w:rsidRDefault="00C82FDC" w:rsidP="00B34104">
            <w:pPr>
              <w:widowControl w:val="0"/>
              <w:suppressAutoHyphens/>
              <w:autoSpaceDE w:val="0"/>
              <w:jc w:val="center"/>
              <w:rPr>
                <w:rFonts w:eastAsia="Arial"/>
                <w:color w:val="000000"/>
                <w:sz w:val="23"/>
                <w:szCs w:val="23"/>
                <w:lang w:eastAsia="zh-CN"/>
              </w:rPr>
            </w:pPr>
            <w:r>
              <w:rPr>
                <w:sz w:val="24"/>
                <w:szCs w:val="24"/>
              </w:rPr>
              <w:t>5208,0</w:t>
            </w:r>
          </w:p>
        </w:tc>
        <w:tc>
          <w:tcPr>
            <w:tcW w:w="1134" w:type="dxa"/>
            <w:shd w:val="clear" w:color="auto" w:fill="auto"/>
          </w:tcPr>
          <w:p w:rsidR="00C82FDC" w:rsidRPr="00CB1FDB" w:rsidRDefault="00C82FDC" w:rsidP="00B34104">
            <w:pPr>
              <w:widowControl w:val="0"/>
              <w:suppressAutoHyphens/>
              <w:autoSpaceDE w:val="0"/>
              <w:jc w:val="center"/>
              <w:rPr>
                <w:rFonts w:eastAsia="Arial"/>
                <w:color w:val="000000"/>
                <w:sz w:val="18"/>
                <w:szCs w:val="18"/>
                <w:lang w:eastAsia="zh-CN"/>
              </w:rPr>
            </w:pPr>
            <w:r w:rsidRPr="00CB1FDB">
              <w:rPr>
                <w:rFonts w:eastAsia="Arial"/>
                <w:color w:val="000000"/>
                <w:sz w:val="18"/>
                <w:szCs w:val="18"/>
                <w:lang w:eastAsia="zh-CN"/>
              </w:rPr>
              <w:t>5625,3</w:t>
            </w:r>
          </w:p>
        </w:tc>
        <w:tc>
          <w:tcPr>
            <w:tcW w:w="1134" w:type="dxa"/>
            <w:shd w:val="clear" w:color="auto" w:fill="auto"/>
          </w:tcPr>
          <w:p w:rsidR="00C82FDC" w:rsidRPr="00CB1FDB" w:rsidRDefault="00C82FDC" w:rsidP="00B34104">
            <w:pPr>
              <w:widowControl w:val="0"/>
              <w:suppressAutoHyphens/>
              <w:autoSpaceDE w:val="0"/>
              <w:jc w:val="center"/>
              <w:rPr>
                <w:rFonts w:eastAsia="Arial"/>
                <w:color w:val="000000"/>
                <w:sz w:val="18"/>
                <w:szCs w:val="18"/>
                <w:lang w:eastAsia="zh-CN"/>
              </w:rPr>
            </w:pPr>
            <w:r w:rsidRPr="00CB1FDB">
              <w:rPr>
                <w:rFonts w:eastAsia="Arial"/>
                <w:color w:val="000000"/>
                <w:sz w:val="18"/>
                <w:szCs w:val="18"/>
                <w:lang w:eastAsia="zh-CN"/>
              </w:rPr>
              <w:t>6218,8</w:t>
            </w:r>
          </w:p>
        </w:tc>
        <w:tc>
          <w:tcPr>
            <w:tcW w:w="1134" w:type="dxa"/>
            <w:shd w:val="clear" w:color="auto" w:fill="auto"/>
          </w:tcPr>
          <w:p w:rsidR="00C82FDC" w:rsidRPr="00CB1FDB" w:rsidRDefault="00C82FDC" w:rsidP="00B34104">
            <w:pPr>
              <w:widowControl w:val="0"/>
              <w:suppressAutoHyphens/>
              <w:autoSpaceDE w:val="0"/>
              <w:jc w:val="center"/>
              <w:rPr>
                <w:rFonts w:eastAsia="Arial"/>
                <w:color w:val="000000"/>
                <w:sz w:val="18"/>
                <w:szCs w:val="18"/>
                <w:lang w:eastAsia="zh-CN"/>
              </w:rPr>
            </w:pPr>
            <w:r w:rsidRPr="00CB1FDB">
              <w:rPr>
                <w:rFonts w:eastAsia="Arial"/>
                <w:color w:val="000000"/>
                <w:sz w:val="18"/>
                <w:szCs w:val="18"/>
                <w:lang w:eastAsia="zh-CN"/>
              </w:rPr>
              <w:t>6302,4</w:t>
            </w:r>
          </w:p>
        </w:tc>
        <w:tc>
          <w:tcPr>
            <w:tcW w:w="1021" w:type="dxa"/>
            <w:shd w:val="clear" w:color="auto" w:fill="auto"/>
          </w:tcPr>
          <w:p w:rsidR="00C82FDC" w:rsidRPr="00CB1FDB" w:rsidRDefault="00C82FDC" w:rsidP="00B34104">
            <w:pPr>
              <w:widowControl w:val="0"/>
              <w:suppressAutoHyphens/>
              <w:autoSpaceDE w:val="0"/>
              <w:jc w:val="center"/>
              <w:rPr>
                <w:rFonts w:eastAsia="Arial"/>
                <w:color w:val="000000"/>
                <w:sz w:val="18"/>
                <w:szCs w:val="18"/>
                <w:lang w:eastAsia="zh-CN"/>
              </w:rPr>
            </w:pPr>
            <w:r w:rsidRPr="00CB1FDB">
              <w:rPr>
                <w:rFonts w:eastAsia="Arial"/>
                <w:color w:val="000000"/>
                <w:sz w:val="18"/>
                <w:szCs w:val="18"/>
                <w:lang w:eastAsia="zh-CN"/>
              </w:rPr>
              <w:t>6510,7</w:t>
            </w:r>
          </w:p>
        </w:tc>
        <w:tc>
          <w:tcPr>
            <w:tcW w:w="1134" w:type="dxa"/>
            <w:shd w:val="clear" w:color="auto" w:fill="auto"/>
          </w:tcPr>
          <w:p w:rsidR="00C82FDC" w:rsidRPr="00CB1FDB" w:rsidRDefault="00C82FDC" w:rsidP="00B34104">
            <w:pPr>
              <w:widowControl w:val="0"/>
              <w:suppressAutoHyphens/>
              <w:autoSpaceDE w:val="0"/>
              <w:jc w:val="center"/>
              <w:rPr>
                <w:rFonts w:eastAsia="Arial"/>
                <w:color w:val="000000"/>
                <w:sz w:val="18"/>
                <w:szCs w:val="18"/>
                <w:lang w:eastAsia="zh-CN"/>
              </w:rPr>
            </w:pPr>
            <w:r w:rsidRPr="00CB1FDB">
              <w:rPr>
                <w:rFonts w:eastAsia="Arial"/>
                <w:color w:val="000000"/>
                <w:sz w:val="18"/>
                <w:szCs w:val="18"/>
                <w:lang w:eastAsia="zh-CN"/>
              </w:rPr>
              <w:t>6510,7</w:t>
            </w:r>
          </w:p>
        </w:tc>
        <w:tc>
          <w:tcPr>
            <w:tcW w:w="1134" w:type="dxa"/>
            <w:shd w:val="clear" w:color="auto" w:fill="auto"/>
          </w:tcPr>
          <w:p w:rsidR="00C82FDC" w:rsidRPr="00CB1FDB" w:rsidRDefault="00C82FDC" w:rsidP="00B34104">
            <w:pPr>
              <w:widowControl w:val="0"/>
              <w:suppressAutoHyphens/>
              <w:autoSpaceDE w:val="0"/>
              <w:jc w:val="center"/>
              <w:rPr>
                <w:rFonts w:eastAsia="Arial"/>
                <w:color w:val="000000"/>
                <w:sz w:val="18"/>
                <w:szCs w:val="18"/>
                <w:lang w:eastAsia="zh-CN"/>
              </w:rPr>
            </w:pPr>
            <w:r w:rsidRPr="00CB1FDB">
              <w:rPr>
                <w:rFonts w:eastAsia="Arial"/>
                <w:color w:val="000000"/>
                <w:sz w:val="18"/>
                <w:szCs w:val="18"/>
                <w:lang w:eastAsia="zh-CN"/>
              </w:rPr>
              <w:t>6510,7</w:t>
            </w:r>
          </w:p>
        </w:tc>
        <w:tc>
          <w:tcPr>
            <w:tcW w:w="1134" w:type="dxa"/>
            <w:shd w:val="clear" w:color="auto" w:fill="auto"/>
          </w:tcPr>
          <w:p w:rsidR="00C82FDC" w:rsidRPr="00CB1FDB" w:rsidRDefault="00C82FDC" w:rsidP="00B34104">
            <w:pPr>
              <w:widowControl w:val="0"/>
              <w:suppressAutoHyphens/>
              <w:autoSpaceDE w:val="0"/>
              <w:jc w:val="center"/>
              <w:rPr>
                <w:rFonts w:eastAsia="Arial"/>
                <w:color w:val="000000"/>
                <w:sz w:val="18"/>
                <w:szCs w:val="18"/>
                <w:lang w:eastAsia="zh-CN"/>
              </w:rPr>
            </w:pPr>
            <w:r w:rsidRPr="00CB1FDB">
              <w:rPr>
                <w:rFonts w:eastAsia="Arial"/>
                <w:color w:val="000000"/>
                <w:sz w:val="18"/>
                <w:szCs w:val="18"/>
                <w:lang w:eastAsia="zh-CN"/>
              </w:rPr>
              <w:t>6510,7</w:t>
            </w:r>
          </w:p>
        </w:tc>
        <w:tc>
          <w:tcPr>
            <w:tcW w:w="1134" w:type="dxa"/>
            <w:shd w:val="clear" w:color="auto" w:fill="auto"/>
          </w:tcPr>
          <w:p w:rsidR="00C82FDC" w:rsidRPr="00CB1FDB" w:rsidRDefault="00C82FDC" w:rsidP="00B34104">
            <w:pPr>
              <w:widowControl w:val="0"/>
              <w:suppressAutoHyphens/>
              <w:autoSpaceDE w:val="0"/>
              <w:jc w:val="center"/>
              <w:rPr>
                <w:rFonts w:eastAsia="Arial"/>
                <w:color w:val="000000"/>
                <w:sz w:val="18"/>
                <w:szCs w:val="18"/>
                <w:lang w:eastAsia="zh-CN"/>
              </w:rPr>
            </w:pPr>
            <w:r w:rsidRPr="00CB1FDB">
              <w:rPr>
                <w:rFonts w:eastAsia="Arial"/>
                <w:color w:val="000000"/>
                <w:sz w:val="18"/>
                <w:szCs w:val="18"/>
                <w:lang w:eastAsia="zh-CN"/>
              </w:rPr>
              <w:t>6510,7</w:t>
            </w:r>
          </w:p>
        </w:tc>
        <w:tc>
          <w:tcPr>
            <w:tcW w:w="1105" w:type="dxa"/>
            <w:shd w:val="clear" w:color="auto" w:fill="auto"/>
          </w:tcPr>
          <w:p w:rsidR="00C82FDC" w:rsidRPr="00CB1FDB" w:rsidRDefault="00C82FDC" w:rsidP="00B34104">
            <w:pPr>
              <w:widowControl w:val="0"/>
              <w:suppressAutoHyphens/>
              <w:autoSpaceDE w:val="0"/>
              <w:jc w:val="center"/>
              <w:rPr>
                <w:rFonts w:eastAsia="Arial"/>
                <w:color w:val="000000"/>
                <w:sz w:val="18"/>
                <w:szCs w:val="18"/>
                <w:lang w:eastAsia="zh-CN"/>
              </w:rPr>
            </w:pPr>
            <w:r w:rsidRPr="00CB1FDB">
              <w:rPr>
                <w:rFonts w:eastAsia="Arial"/>
                <w:color w:val="000000"/>
                <w:sz w:val="18"/>
                <w:szCs w:val="18"/>
                <w:lang w:eastAsia="zh-CN"/>
              </w:rPr>
              <w:t>6510,7</w:t>
            </w:r>
          </w:p>
        </w:tc>
      </w:tr>
      <w:tr w:rsidR="00C82FDC" w:rsidRPr="0060419F" w:rsidTr="00B34104">
        <w:trPr>
          <w:cantSplit/>
        </w:trPr>
        <w:tc>
          <w:tcPr>
            <w:tcW w:w="3118" w:type="dxa"/>
            <w:shd w:val="clear" w:color="auto" w:fill="auto"/>
          </w:tcPr>
          <w:p w:rsidR="00C82FDC" w:rsidRPr="0060419F" w:rsidRDefault="00C82FDC" w:rsidP="00B34104">
            <w:pPr>
              <w:tabs>
                <w:tab w:val="left" w:pos="284"/>
              </w:tabs>
              <w:suppressAutoHyphens/>
              <w:rPr>
                <w:sz w:val="23"/>
                <w:szCs w:val="23"/>
              </w:rPr>
            </w:pPr>
            <w:r w:rsidRPr="0060419F">
              <w:rPr>
                <w:sz w:val="23"/>
                <w:szCs w:val="23"/>
              </w:rPr>
              <w:t>«</w:t>
            </w:r>
            <w:r w:rsidRPr="00195FC5">
              <w:rPr>
                <w:sz w:val="23"/>
                <w:szCs w:val="23"/>
              </w:rPr>
              <w:t>Муниципальная политика</w:t>
            </w:r>
            <w:r w:rsidRPr="0060419F">
              <w:rPr>
                <w:sz w:val="23"/>
                <w:szCs w:val="23"/>
              </w:rPr>
              <w:t>»</w:t>
            </w:r>
          </w:p>
        </w:tc>
        <w:tc>
          <w:tcPr>
            <w:tcW w:w="1134" w:type="dxa"/>
            <w:shd w:val="clear" w:color="auto" w:fill="auto"/>
          </w:tcPr>
          <w:p w:rsidR="00C82FDC" w:rsidRPr="00E76009" w:rsidRDefault="00C82FDC" w:rsidP="004B6D5A">
            <w:pPr>
              <w:jc w:val="center"/>
              <w:rPr>
                <w:sz w:val="23"/>
                <w:szCs w:val="23"/>
              </w:rPr>
            </w:pPr>
            <w:r w:rsidRPr="00D75B09">
              <w:rPr>
                <w:sz w:val="23"/>
                <w:szCs w:val="23"/>
              </w:rPr>
              <w:t>89,5</w:t>
            </w:r>
          </w:p>
        </w:tc>
        <w:tc>
          <w:tcPr>
            <w:tcW w:w="1276" w:type="dxa"/>
            <w:shd w:val="clear" w:color="auto" w:fill="auto"/>
          </w:tcPr>
          <w:p w:rsidR="00C82FDC" w:rsidRPr="00E76009" w:rsidRDefault="00C82FDC" w:rsidP="004B6D5A">
            <w:pPr>
              <w:jc w:val="center"/>
              <w:rPr>
                <w:sz w:val="23"/>
                <w:szCs w:val="23"/>
              </w:rPr>
            </w:pPr>
            <w:r w:rsidRPr="00D75B09">
              <w:rPr>
                <w:sz w:val="23"/>
                <w:szCs w:val="23"/>
              </w:rPr>
              <w:t>84,0</w:t>
            </w:r>
          </w:p>
        </w:tc>
        <w:tc>
          <w:tcPr>
            <w:tcW w:w="1134" w:type="dxa"/>
            <w:shd w:val="clear" w:color="auto" w:fill="auto"/>
          </w:tcPr>
          <w:p w:rsidR="00C82FDC" w:rsidRPr="005A29F7" w:rsidRDefault="00C82FDC" w:rsidP="00B34104">
            <w:r w:rsidRPr="005A29F7">
              <w:t>85,2</w:t>
            </w:r>
          </w:p>
        </w:tc>
        <w:tc>
          <w:tcPr>
            <w:tcW w:w="1134" w:type="dxa"/>
            <w:shd w:val="clear" w:color="auto" w:fill="auto"/>
          </w:tcPr>
          <w:p w:rsidR="00C82FDC" w:rsidRPr="005A29F7" w:rsidRDefault="00C82FDC" w:rsidP="00B34104">
            <w:r w:rsidRPr="005A29F7">
              <w:t>58,0</w:t>
            </w:r>
          </w:p>
        </w:tc>
        <w:tc>
          <w:tcPr>
            <w:tcW w:w="1134" w:type="dxa"/>
            <w:shd w:val="clear" w:color="auto" w:fill="auto"/>
          </w:tcPr>
          <w:p w:rsidR="00C82FDC" w:rsidRPr="005A29F7" w:rsidRDefault="00C82FDC" w:rsidP="00B34104">
            <w:r w:rsidRPr="005A29F7">
              <w:t>58,0</w:t>
            </w:r>
          </w:p>
        </w:tc>
        <w:tc>
          <w:tcPr>
            <w:tcW w:w="1021" w:type="dxa"/>
            <w:shd w:val="clear" w:color="auto" w:fill="auto"/>
          </w:tcPr>
          <w:p w:rsidR="00C82FDC" w:rsidRPr="005A29F7" w:rsidRDefault="00C82FDC" w:rsidP="00B34104">
            <w:r w:rsidRPr="005A29F7">
              <w:t>58,0</w:t>
            </w:r>
          </w:p>
        </w:tc>
        <w:tc>
          <w:tcPr>
            <w:tcW w:w="1134" w:type="dxa"/>
            <w:shd w:val="clear" w:color="auto" w:fill="auto"/>
          </w:tcPr>
          <w:p w:rsidR="00C82FDC" w:rsidRPr="005A29F7" w:rsidRDefault="00C82FDC" w:rsidP="00B34104">
            <w:r w:rsidRPr="005A29F7">
              <w:t>58,0</w:t>
            </w:r>
          </w:p>
        </w:tc>
        <w:tc>
          <w:tcPr>
            <w:tcW w:w="1134" w:type="dxa"/>
            <w:shd w:val="clear" w:color="auto" w:fill="auto"/>
          </w:tcPr>
          <w:p w:rsidR="00C82FDC" w:rsidRPr="005A29F7" w:rsidRDefault="00C82FDC" w:rsidP="00B34104">
            <w:r w:rsidRPr="005A29F7">
              <w:t>58,0</w:t>
            </w:r>
          </w:p>
        </w:tc>
        <w:tc>
          <w:tcPr>
            <w:tcW w:w="1134" w:type="dxa"/>
            <w:shd w:val="clear" w:color="auto" w:fill="auto"/>
          </w:tcPr>
          <w:p w:rsidR="00C82FDC" w:rsidRPr="005A29F7" w:rsidRDefault="00C82FDC" w:rsidP="00B34104">
            <w:r w:rsidRPr="005A29F7">
              <w:t>58,0</w:t>
            </w:r>
          </w:p>
        </w:tc>
        <w:tc>
          <w:tcPr>
            <w:tcW w:w="1134" w:type="dxa"/>
            <w:shd w:val="clear" w:color="auto" w:fill="auto"/>
          </w:tcPr>
          <w:p w:rsidR="00C82FDC" w:rsidRPr="005A29F7" w:rsidRDefault="00C82FDC" w:rsidP="00B34104">
            <w:r w:rsidRPr="005A29F7">
              <w:t>58,0</w:t>
            </w:r>
          </w:p>
        </w:tc>
        <w:tc>
          <w:tcPr>
            <w:tcW w:w="1105" w:type="dxa"/>
            <w:shd w:val="clear" w:color="auto" w:fill="auto"/>
          </w:tcPr>
          <w:p w:rsidR="00C82FDC" w:rsidRDefault="00C82FDC" w:rsidP="00B34104">
            <w:r w:rsidRPr="005A29F7">
              <w:t>58,0</w:t>
            </w:r>
          </w:p>
        </w:tc>
      </w:tr>
      <w:tr w:rsidR="00C82FDC" w:rsidRPr="0060419F" w:rsidTr="00B34104">
        <w:tc>
          <w:tcPr>
            <w:tcW w:w="3118" w:type="dxa"/>
            <w:shd w:val="clear" w:color="auto" w:fill="auto"/>
          </w:tcPr>
          <w:p w:rsidR="00C82FDC" w:rsidRPr="0060419F" w:rsidRDefault="00C82FDC" w:rsidP="00B34104">
            <w:pPr>
              <w:tabs>
                <w:tab w:val="left" w:pos="284"/>
              </w:tabs>
              <w:suppressAutoHyphens/>
              <w:rPr>
                <w:sz w:val="23"/>
                <w:szCs w:val="23"/>
              </w:rPr>
            </w:pPr>
            <w:r w:rsidRPr="0060419F">
              <w:rPr>
                <w:sz w:val="23"/>
                <w:szCs w:val="23"/>
              </w:rPr>
              <w:t>«</w:t>
            </w:r>
            <w:r w:rsidRPr="00841220">
              <w:rPr>
                <w:sz w:val="23"/>
                <w:szCs w:val="23"/>
              </w:rPr>
              <w:t xml:space="preserve">Обеспечение пожарной безопасности и безопасности людей на водных объектах, профилактика экстремизма и терроризма на территории </w:t>
            </w:r>
            <w:r>
              <w:rPr>
                <w:sz w:val="23"/>
                <w:szCs w:val="23"/>
              </w:rPr>
              <w:t>Ковалевского</w:t>
            </w:r>
            <w:r w:rsidRPr="00841220">
              <w:rPr>
                <w:sz w:val="23"/>
                <w:szCs w:val="23"/>
              </w:rPr>
              <w:t xml:space="preserve"> сельского поселения</w:t>
            </w:r>
            <w:r w:rsidRPr="0060419F">
              <w:rPr>
                <w:sz w:val="23"/>
                <w:szCs w:val="23"/>
              </w:rPr>
              <w:t>»</w:t>
            </w:r>
          </w:p>
        </w:tc>
        <w:tc>
          <w:tcPr>
            <w:tcW w:w="1134" w:type="dxa"/>
            <w:shd w:val="clear" w:color="auto" w:fill="auto"/>
          </w:tcPr>
          <w:p w:rsidR="00C82FDC" w:rsidRPr="007E2D0B" w:rsidRDefault="00C82FDC" w:rsidP="00B34104">
            <w:pPr>
              <w:widowControl w:val="0"/>
              <w:autoSpaceDE w:val="0"/>
              <w:autoSpaceDN w:val="0"/>
              <w:adjustRightInd w:val="0"/>
              <w:jc w:val="center"/>
              <w:rPr>
                <w:sz w:val="22"/>
                <w:szCs w:val="22"/>
              </w:rPr>
            </w:pPr>
            <w:r w:rsidRPr="007E2D0B">
              <w:rPr>
                <w:sz w:val="22"/>
                <w:szCs w:val="22"/>
              </w:rPr>
              <w:t>35,0</w:t>
            </w:r>
          </w:p>
        </w:tc>
        <w:tc>
          <w:tcPr>
            <w:tcW w:w="1276" w:type="dxa"/>
            <w:shd w:val="clear" w:color="auto" w:fill="auto"/>
          </w:tcPr>
          <w:p w:rsidR="00C82FDC" w:rsidRPr="007E2D0B" w:rsidRDefault="00C82FDC" w:rsidP="00B34104">
            <w:pPr>
              <w:widowControl w:val="0"/>
              <w:autoSpaceDE w:val="0"/>
              <w:autoSpaceDN w:val="0"/>
              <w:adjustRightInd w:val="0"/>
              <w:jc w:val="center"/>
              <w:rPr>
                <w:sz w:val="22"/>
                <w:szCs w:val="22"/>
              </w:rPr>
            </w:pPr>
            <w:r w:rsidRPr="00264D3D">
              <w:rPr>
                <w:sz w:val="22"/>
                <w:szCs w:val="22"/>
              </w:rPr>
              <w:t>115,8</w:t>
            </w:r>
          </w:p>
        </w:tc>
        <w:tc>
          <w:tcPr>
            <w:tcW w:w="1134" w:type="dxa"/>
            <w:shd w:val="clear" w:color="auto" w:fill="auto"/>
          </w:tcPr>
          <w:p w:rsidR="00C82FDC" w:rsidRPr="00C53CD9" w:rsidRDefault="00C82FDC" w:rsidP="00B34104">
            <w:pPr>
              <w:widowControl w:val="0"/>
              <w:autoSpaceDE w:val="0"/>
              <w:autoSpaceDN w:val="0"/>
              <w:adjustRightInd w:val="0"/>
              <w:jc w:val="center"/>
              <w:rPr>
                <w:sz w:val="22"/>
                <w:szCs w:val="22"/>
              </w:rPr>
            </w:pPr>
            <w:r w:rsidRPr="00C53CD9">
              <w:rPr>
                <w:sz w:val="22"/>
                <w:szCs w:val="22"/>
              </w:rPr>
              <w:t>181,4</w:t>
            </w:r>
          </w:p>
        </w:tc>
        <w:tc>
          <w:tcPr>
            <w:tcW w:w="1134" w:type="dxa"/>
            <w:shd w:val="clear" w:color="auto" w:fill="auto"/>
          </w:tcPr>
          <w:p w:rsidR="00C82FDC" w:rsidRPr="00C53CD9" w:rsidRDefault="00C82FDC" w:rsidP="00B34104">
            <w:pPr>
              <w:widowControl w:val="0"/>
              <w:autoSpaceDE w:val="0"/>
              <w:autoSpaceDN w:val="0"/>
              <w:adjustRightInd w:val="0"/>
              <w:jc w:val="center"/>
              <w:rPr>
                <w:sz w:val="22"/>
                <w:szCs w:val="22"/>
              </w:rPr>
            </w:pPr>
            <w:r w:rsidRPr="00C53CD9">
              <w:rPr>
                <w:sz w:val="22"/>
                <w:szCs w:val="22"/>
              </w:rPr>
              <w:t>3,0</w:t>
            </w:r>
          </w:p>
        </w:tc>
        <w:tc>
          <w:tcPr>
            <w:tcW w:w="1134" w:type="dxa"/>
            <w:shd w:val="clear" w:color="auto" w:fill="auto"/>
          </w:tcPr>
          <w:p w:rsidR="00C82FDC" w:rsidRPr="00C53CD9" w:rsidRDefault="00C82FDC" w:rsidP="00B34104">
            <w:pPr>
              <w:widowControl w:val="0"/>
              <w:autoSpaceDE w:val="0"/>
              <w:autoSpaceDN w:val="0"/>
              <w:adjustRightInd w:val="0"/>
              <w:jc w:val="center"/>
              <w:rPr>
                <w:sz w:val="22"/>
                <w:szCs w:val="22"/>
              </w:rPr>
            </w:pPr>
            <w:r w:rsidRPr="00C53CD9">
              <w:rPr>
                <w:sz w:val="22"/>
                <w:szCs w:val="22"/>
              </w:rPr>
              <w:t>3,0</w:t>
            </w:r>
          </w:p>
        </w:tc>
        <w:tc>
          <w:tcPr>
            <w:tcW w:w="1021" w:type="dxa"/>
            <w:shd w:val="clear" w:color="auto" w:fill="auto"/>
          </w:tcPr>
          <w:p w:rsidR="00C82FDC" w:rsidRPr="00C53CD9" w:rsidRDefault="00C82FDC" w:rsidP="00B34104">
            <w:pPr>
              <w:widowControl w:val="0"/>
              <w:autoSpaceDE w:val="0"/>
              <w:autoSpaceDN w:val="0"/>
              <w:adjustRightInd w:val="0"/>
              <w:jc w:val="center"/>
              <w:rPr>
                <w:sz w:val="22"/>
                <w:szCs w:val="22"/>
              </w:rPr>
            </w:pPr>
            <w:r w:rsidRPr="00C53CD9">
              <w:rPr>
                <w:sz w:val="22"/>
                <w:szCs w:val="22"/>
              </w:rPr>
              <w:t>3,0</w:t>
            </w:r>
          </w:p>
        </w:tc>
        <w:tc>
          <w:tcPr>
            <w:tcW w:w="1134" w:type="dxa"/>
            <w:shd w:val="clear" w:color="auto" w:fill="auto"/>
          </w:tcPr>
          <w:p w:rsidR="00C82FDC" w:rsidRPr="00C53CD9" w:rsidRDefault="00C82FDC" w:rsidP="00B34104">
            <w:pPr>
              <w:widowControl w:val="0"/>
              <w:autoSpaceDE w:val="0"/>
              <w:autoSpaceDN w:val="0"/>
              <w:adjustRightInd w:val="0"/>
              <w:jc w:val="center"/>
              <w:rPr>
                <w:sz w:val="22"/>
                <w:szCs w:val="22"/>
              </w:rPr>
            </w:pPr>
            <w:r w:rsidRPr="00C53CD9">
              <w:rPr>
                <w:sz w:val="22"/>
                <w:szCs w:val="22"/>
              </w:rPr>
              <w:t>3,0</w:t>
            </w:r>
          </w:p>
        </w:tc>
        <w:tc>
          <w:tcPr>
            <w:tcW w:w="1134" w:type="dxa"/>
            <w:shd w:val="clear" w:color="auto" w:fill="auto"/>
          </w:tcPr>
          <w:p w:rsidR="00C82FDC" w:rsidRPr="00C53CD9" w:rsidRDefault="00C82FDC" w:rsidP="00B34104">
            <w:pPr>
              <w:widowControl w:val="0"/>
              <w:autoSpaceDE w:val="0"/>
              <w:autoSpaceDN w:val="0"/>
              <w:adjustRightInd w:val="0"/>
              <w:jc w:val="center"/>
              <w:rPr>
                <w:sz w:val="22"/>
                <w:szCs w:val="22"/>
              </w:rPr>
            </w:pPr>
            <w:r w:rsidRPr="00C53CD9">
              <w:rPr>
                <w:sz w:val="22"/>
                <w:szCs w:val="22"/>
              </w:rPr>
              <w:t>3,0</w:t>
            </w:r>
          </w:p>
        </w:tc>
        <w:tc>
          <w:tcPr>
            <w:tcW w:w="1134" w:type="dxa"/>
            <w:shd w:val="clear" w:color="auto" w:fill="auto"/>
          </w:tcPr>
          <w:p w:rsidR="00C82FDC" w:rsidRPr="00C53CD9" w:rsidRDefault="00C82FDC" w:rsidP="00B34104">
            <w:pPr>
              <w:widowControl w:val="0"/>
              <w:autoSpaceDE w:val="0"/>
              <w:autoSpaceDN w:val="0"/>
              <w:adjustRightInd w:val="0"/>
              <w:jc w:val="center"/>
              <w:rPr>
                <w:sz w:val="22"/>
                <w:szCs w:val="22"/>
              </w:rPr>
            </w:pPr>
            <w:r w:rsidRPr="00C53CD9">
              <w:rPr>
                <w:sz w:val="22"/>
                <w:szCs w:val="22"/>
              </w:rPr>
              <w:t>3,0</w:t>
            </w:r>
          </w:p>
        </w:tc>
        <w:tc>
          <w:tcPr>
            <w:tcW w:w="1134" w:type="dxa"/>
            <w:shd w:val="clear" w:color="auto" w:fill="auto"/>
          </w:tcPr>
          <w:p w:rsidR="00C82FDC" w:rsidRPr="00C53CD9" w:rsidRDefault="00C82FDC" w:rsidP="00B34104">
            <w:pPr>
              <w:widowControl w:val="0"/>
              <w:autoSpaceDE w:val="0"/>
              <w:autoSpaceDN w:val="0"/>
              <w:adjustRightInd w:val="0"/>
              <w:jc w:val="center"/>
              <w:rPr>
                <w:sz w:val="22"/>
                <w:szCs w:val="22"/>
              </w:rPr>
            </w:pPr>
            <w:r w:rsidRPr="00C53CD9">
              <w:rPr>
                <w:sz w:val="22"/>
                <w:szCs w:val="22"/>
              </w:rPr>
              <w:t>3,0</w:t>
            </w:r>
          </w:p>
        </w:tc>
        <w:tc>
          <w:tcPr>
            <w:tcW w:w="1105" w:type="dxa"/>
            <w:shd w:val="clear" w:color="auto" w:fill="auto"/>
          </w:tcPr>
          <w:p w:rsidR="00C82FDC" w:rsidRPr="00C53CD9" w:rsidRDefault="00C82FDC" w:rsidP="00B34104">
            <w:pPr>
              <w:widowControl w:val="0"/>
              <w:autoSpaceDE w:val="0"/>
              <w:autoSpaceDN w:val="0"/>
              <w:adjustRightInd w:val="0"/>
              <w:jc w:val="center"/>
              <w:rPr>
                <w:sz w:val="22"/>
                <w:szCs w:val="22"/>
              </w:rPr>
            </w:pPr>
            <w:r w:rsidRPr="00C53CD9">
              <w:rPr>
                <w:sz w:val="22"/>
                <w:szCs w:val="22"/>
              </w:rPr>
              <w:t>3,0</w:t>
            </w:r>
          </w:p>
        </w:tc>
      </w:tr>
      <w:tr w:rsidR="00C82FDC" w:rsidRPr="0060419F" w:rsidTr="00B34104">
        <w:tc>
          <w:tcPr>
            <w:tcW w:w="3118" w:type="dxa"/>
            <w:shd w:val="clear" w:color="auto" w:fill="auto"/>
          </w:tcPr>
          <w:p w:rsidR="00C82FDC" w:rsidRPr="0060419F" w:rsidRDefault="00C82FDC" w:rsidP="00B34104">
            <w:pPr>
              <w:tabs>
                <w:tab w:val="left" w:pos="284"/>
              </w:tabs>
              <w:suppressAutoHyphens/>
              <w:rPr>
                <w:sz w:val="23"/>
                <w:szCs w:val="23"/>
              </w:rPr>
            </w:pPr>
            <w:r w:rsidRPr="0060419F">
              <w:rPr>
                <w:sz w:val="23"/>
                <w:szCs w:val="23"/>
              </w:rPr>
              <w:t>«</w:t>
            </w:r>
            <w:r w:rsidRPr="00195FC5">
              <w:rPr>
                <w:sz w:val="23"/>
                <w:szCs w:val="23"/>
              </w:rPr>
              <w:t>Развитие транспортной системы</w:t>
            </w:r>
            <w:r w:rsidRPr="0060419F">
              <w:rPr>
                <w:sz w:val="23"/>
                <w:szCs w:val="23"/>
              </w:rPr>
              <w:t>»</w:t>
            </w:r>
          </w:p>
        </w:tc>
        <w:tc>
          <w:tcPr>
            <w:tcW w:w="1134" w:type="dxa"/>
            <w:shd w:val="clear" w:color="auto" w:fill="auto"/>
          </w:tcPr>
          <w:p w:rsidR="00C82FDC" w:rsidRPr="0060419F" w:rsidRDefault="00C82FDC" w:rsidP="00B34104">
            <w:pPr>
              <w:tabs>
                <w:tab w:val="left" w:pos="284"/>
              </w:tabs>
              <w:suppressAutoHyphens/>
              <w:jc w:val="center"/>
              <w:rPr>
                <w:sz w:val="23"/>
                <w:szCs w:val="23"/>
              </w:rPr>
            </w:pPr>
            <w:r>
              <w:rPr>
                <w:sz w:val="24"/>
                <w:szCs w:val="24"/>
              </w:rPr>
              <w:t>1636,0</w:t>
            </w:r>
          </w:p>
        </w:tc>
        <w:tc>
          <w:tcPr>
            <w:tcW w:w="1276" w:type="dxa"/>
            <w:shd w:val="clear" w:color="auto" w:fill="auto"/>
          </w:tcPr>
          <w:p w:rsidR="00C82FDC" w:rsidRPr="0060419F" w:rsidRDefault="00C82FDC" w:rsidP="00B34104">
            <w:pPr>
              <w:tabs>
                <w:tab w:val="left" w:pos="284"/>
              </w:tabs>
              <w:suppressAutoHyphens/>
              <w:jc w:val="center"/>
              <w:rPr>
                <w:sz w:val="23"/>
                <w:szCs w:val="23"/>
              </w:rPr>
            </w:pPr>
            <w:r>
              <w:rPr>
                <w:sz w:val="24"/>
                <w:szCs w:val="24"/>
              </w:rPr>
              <w:t>1460,3</w:t>
            </w:r>
          </w:p>
        </w:tc>
        <w:tc>
          <w:tcPr>
            <w:tcW w:w="1134" w:type="dxa"/>
            <w:shd w:val="clear" w:color="auto" w:fill="auto"/>
          </w:tcPr>
          <w:p w:rsidR="00C82FDC" w:rsidRPr="00D168D3" w:rsidRDefault="00C82FDC" w:rsidP="00B34104">
            <w:pPr>
              <w:widowControl w:val="0"/>
              <w:autoSpaceDE w:val="0"/>
              <w:jc w:val="center"/>
              <w:rPr>
                <w:rFonts w:eastAsia="Arial"/>
                <w:color w:val="000000"/>
              </w:rPr>
            </w:pPr>
            <w:r>
              <w:rPr>
                <w:rFonts w:eastAsia="Arial"/>
                <w:color w:val="000000"/>
              </w:rPr>
              <w:t>1906,6</w:t>
            </w:r>
          </w:p>
        </w:tc>
        <w:tc>
          <w:tcPr>
            <w:tcW w:w="1134" w:type="dxa"/>
            <w:shd w:val="clear" w:color="auto" w:fill="auto"/>
          </w:tcPr>
          <w:p w:rsidR="00C82FDC" w:rsidRPr="00D168D3" w:rsidRDefault="00C82FDC" w:rsidP="00B34104">
            <w:pPr>
              <w:widowControl w:val="0"/>
              <w:autoSpaceDE w:val="0"/>
              <w:jc w:val="center"/>
              <w:rPr>
                <w:rFonts w:eastAsia="Arial"/>
                <w:color w:val="000000"/>
              </w:rPr>
            </w:pPr>
            <w:r>
              <w:rPr>
                <w:rFonts w:eastAsia="Arial"/>
                <w:color w:val="000000"/>
              </w:rPr>
              <w:t>925,8</w:t>
            </w:r>
          </w:p>
        </w:tc>
        <w:tc>
          <w:tcPr>
            <w:tcW w:w="1134" w:type="dxa"/>
            <w:shd w:val="clear" w:color="auto" w:fill="auto"/>
          </w:tcPr>
          <w:p w:rsidR="00C82FDC" w:rsidRPr="00D168D3" w:rsidRDefault="00C82FDC" w:rsidP="00B34104">
            <w:pPr>
              <w:widowControl w:val="0"/>
              <w:autoSpaceDE w:val="0"/>
              <w:ind w:left="-108" w:right="-108"/>
              <w:jc w:val="center"/>
              <w:rPr>
                <w:rFonts w:eastAsia="Arial"/>
                <w:color w:val="000000"/>
              </w:rPr>
            </w:pPr>
            <w:r w:rsidRPr="00D168D3">
              <w:rPr>
                <w:rFonts w:eastAsia="Arial"/>
                <w:color w:val="000000"/>
              </w:rPr>
              <w:t>0,0</w:t>
            </w:r>
          </w:p>
        </w:tc>
        <w:tc>
          <w:tcPr>
            <w:tcW w:w="1021" w:type="dxa"/>
            <w:shd w:val="clear" w:color="auto" w:fill="auto"/>
          </w:tcPr>
          <w:p w:rsidR="00C82FDC" w:rsidRPr="00D168D3" w:rsidRDefault="00C82FDC" w:rsidP="00B34104">
            <w:pPr>
              <w:widowControl w:val="0"/>
              <w:autoSpaceDE w:val="0"/>
              <w:jc w:val="center"/>
              <w:rPr>
                <w:rFonts w:eastAsia="Arial"/>
                <w:color w:val="000000"/>
              </w:rPr>
            </w:pPr>
            <w:r w:rsidRPr="00D168D3">
              <w:rPr>
                <w:rFonts w:eastAsia="Arial"/>
                <w:color w:val="000000"/>
              </w:rPr>
              <w:t>0,0</w:t>
            </w:r>
          </w:p>
        </w:tc>
        <w:tc>
          <w:tcPr>
            <w:tcW w:w="1134" w:type="dxa"/>
            <w:shd w:val="clear" w:color="auto" w:fill="auto"/>
          </w:tcPr>
          <w:p w:rsidR="00C82FDC" w:rsidRDefault="00C82FDC" w:rsidP="00B34104">
            <w:r w:rsidRPr="00AE2CD2">
              <w:t>0,0</w:t>
            </w:r>
          </w:p>
        </w:tc>
        <w:tc>
          <w:tcPr>
            <w:tcW w:w="1134" w:type="dxa"/>
            <w:shd w:val="clear" w:color="auto" w:fill="auto"/>
          </w:tcPr>
          <w:p w:rsidR="00C82FDC" w:rsidRDefault="00C82FDC" w:rsidP="00B34104">
            <w:r w:rsidRPr="00AE2CD2">
              <w:t>0,0</w:t>
            </w:r>
          </w:p>
        </w:tc>
        <w:tc>
          <w:tcPr>
            <w:tcW w:w="1134" w:type="dxa"/>
            <w:shd w:val="clear" w:color="auto" w:fill="auto"/>
          </w:tcPr>
          <w:p w:rsidR="00C82FDC" w:rsidRDefault="00C82FDC" w:rsidP="00B34104">
            <w:r w:rsidRPr="00AE2CD2">
              <w:t>0,0</w:t>
            </w:r>
          </w:p>
        </w:tc>
        <w:tc>
          <w:tcPr>
            <w:tcW w:w="1134" w:type="dxa"/>
            <w:shd w:val="clear" w:color="auto" w:fill="auto"/>
          </w:tcPr>
          <w:p w:rsidR="00C82FDC" w:rsidRDefault="00C82FDC" w:rsidP="00B34104">
            <w:r w:rsidRPr="00AE2CD2">
              <w:t>0,0</w:t>
            </w:r>
          </w:p>
        </w:tc>
        <w:tc>
          <w:tcPr>
            <w:tcW w:w="1105" w:type="dxa"/>
            <w:shd w:val="clear" w:color="auto" w:fill="auto"/>
          </w:tcPr>
          <w:p w:rsidR="00C82FDC" w:rsidRDefault="00C82FDC" w:rsidP="00B34104">
            <w:r w:rsidRPr="00AE2CD2">
              <w:t>0,0</w:t>
            </w:r>
          </w:p>
        </w:tc>
      </w:tr>
      <w:tr w:rsidR="00C82FDC" w:rsidRPr="0060419F" w:rsidTr="00B34104">
        <w:tc>
          <w:tcPr>
            <w:tcW w:w="3118" w:type="dxa"/>
            <w:shd w:val="clear" w:color="auto" w:fill="auto"/>
          </w:tcPr>
          <w:p w:rsidR="00C82FDC" w:rsidRPr="0060419F" w:rsidRDefault="00C82FDC" w:rsidP="00B34104">
            <w:pPr>
              <w:tabs>
                <w:tab w:val="left" w:pos="284"/>
              </w:tabs>
              <w:suppressAutoHyphens/>
              <w:rPr>
                <w:sz w:val="23"/>
                <w:szCs w:val="23"/>
              </w:rPr>
            </w:pPr>
            <w:r w:rsidRPr="0060419F">
              <w:rPr>
                <w:sz w:val="23"/>
                <w:szCs w:val="23"/>
              </w:rPr>
              <w:t>«</w:t>
            </w:r>
            <w:r w:rsidRPr="00195FC5">
              <w:rPr>
                <w:sz w:val="23"/>
                <w:szCs w:val="23"/>
              </w:rPr>
              <w:t>Благоустройство территории и жилищно-коммунальное хозяйство</w:t>
            </w:r>
            <w:r w:rsidRPr="0060419F">
              <w:rPr>
                <w:sz w:val="23"/>
                <w:szCs w:val="23"/>
              </w:rPr>
              <w:t>»</w:t>
            </w:r>
          </w:p>
        </w:tc>
        <w:tc>
          <w:tcPr>
            <w:tcW w:w="1134" w:type="dxa"/>
            <w:shd w:val="clear" w:color="auto" w:fill="auto"/>
          </w:tcPr>
          <w:p w:rsidR="00C82FDC" w:rsidRPr="00F16F80" w:rsidRDefault="00C82FDC" w:rsidP="00B34104">
            <w:pPr>
              <w:widowControl w:val="0"/>
              <w:autoSpaceDE w:val="0"/>
              <w:autoSpaceDN w:val="0"/>
              <w:adjustRightInd w:val="0"/>
              <w:jc w:val="center"/>
              <w:rPr>
                <w:color w:val="000000"/>
                <w:sz w:val="23"/>
                <w:szCs w:val="23"/>
              </w:rPr>
            </w:pPr>
            <w:r>
              <w:rPr>
                <w:sz w:val="24"/>
                <w:szCs w:val="24"/>
              </w:rPr>
              <w:t>6285,3</w:t>
            </w:r>
          </w:p>
        </w:tc>
        <w:tc>
          <w:tcPr>
            <w:tcW w:w="1276" w:type="dxa"/>
            <w:shd w:val="clear" w:color="auto" w:fill="auto"/>
          </w:tcPr>
          <w:p w:rsidR="00C82FDC" w:rsidRPr="00F16F80" w:rsidRDefault="00C82FDC" w:rsidP="00B34104">
            <w:pPr>
              <w:rPr>
                <w:sz w:val="23"/>
                <w:szCs w:val="23"/>
              </w:rPr>
            </w:pPr>
            <w:r>
              <w:rPr>
                <w:sz w:val="24"/>
                <w:szCs w:val="24"/>
              </w:rPr>
              <w:t>2567,7</w:t>
            </w:r>
          </w:p>
        </w:tc>
        <w:tc>
          <w:tcPr>
            <w:tcW w:w="1134" w:type="dxa"/>
            <w:shd w:val="clear" w:color="auto" w:fill="auto"/>
          </w:tcPr>
          <w:p w:rsidR="00C82FDC" w:rsidRPr="008C06D7" w:rsidRDefault="00C82FDC" w:rsidP="00B34104">
            <w:r w:rsidRPr="008C06D7">
              <w:t>2145,4</w:t>
            </w:r>
          </w:p>
        </w:tc>
        <w:tc>
          <w:tcPr>
            <w:tcW w:w="1134" w:type="dxa"/>
            <w:shd w:val="clear" w:color="auto" w:fill="auto"/>
          </w:tcPr>
          <w:p w:rsidR="00C82FDC" w:rsidRPr="008C06D7" w:rsidRDefault="00C82FDC" w:rsidP="00B34104">
            <w:r w:rsidRPr="008C06D7">
              <w:t>1244,9</w:t>
            </w:r>
          </w:p>
        </w:tc>
        <w:tc>
          <w:tcPr>
            <w:tcW w:w="1134" w:type="dxa"/>
            <w:shd w:val="clear" w:color="auto" w:fill="auto"/>
          </w:tcPr>
          <w:p w:rsidR="00C82FDC" w:rsidRPr="008C06D7" w:rsidRDefault="00C82FDC" w:rsidP="00B34104">
            <w:r w:rsidRPr="008C06D7">
              <w:t>1742,3</w:t>
            </w:r>
          </w:p>
        </w:tc>
        <w:tc>
          <w:tcPr>
            <w:tcW w:w="1021" w:type="dxa"/>
            <w:shd w:val="clear" w:color="auto" w:fill="auto"/>
          </w:tcPr>
          <w:p w:rsidR="00C82FDC" w:rsidRPr="008C06D7" w:rsidRDefault="00C82FDC" w:rsidP="00B34104">
            <w:r w:rsidRPr="008C06D7">
              <w:t>1130,1</w:t>
            </w:r>
          </w:p>
        </w:tc>
        <w:tc>
          <w:tcPr>
            <w:tcW w:w="1134" w:type="dxa"/>
            <w:shd w:val="clear" w:color="auto" w:fill="auto"/>
          </w:tcPr>
          <w:p w:rsidR="00C82FDC" w:rsidRPr="008C06D7" w:rsidRDefault="00C82FDC" w:rsidP="00B34104">
            <w:r w:rsidRPr="008C06D7">
              <w:t>1130,1</w:t>
            </w:r>
          </w:p>
        </w:tc>
        <w:tc>
          <w:tcPr>
            <w:tcW w:w="1134" w:type="dxa"/>
            <w:shd w:val="clear" w:color="auto" w:fill="auto"/>
          </w:tcPr>
          <w:p w:rsidR="00C82FDC" w:rsidRPr="008C06D7" w:rsidRDefault="00C82FDC" w:rsidP="00B34104">
            <w:r w:rsidRPr="008C06D7">
              <w:t>1130,1</w:t>
            </w:r>
          </w:p>
        </w:tc>
        <w:tc>
          <w:tcPr>
            <w:tcW w:w="1134" w:type="dxa"/>
            <w:shd w:val="clear" w:color="auto" w:fill="auto"/>
          </w:tcPr>
          <w:p w:rsidR="00C82FDC" w:rsidRPr="008C06D7" w:rsidRDefault="00C82FDC" w:rsidP="00B34104">
            <w:r w:rsidRPr="008C06D7">
              <w:t>1130,1</w:t>
            </w:r>
          </w:p>
        </w:tc>
        <w:tc>
          <w:tcPr>
            <w:tcW w:w="1134" w:type="dxa"/>
            <w:shd w:val="clear" w:color="auto" w:fill="auto"/>
          </w:tcPr>
          <w:p w:rsidR="00C82FDC" w:rsidRPr="008C06D7" w:rsidRDefault="00C82FDC" w:rsidP="00B34104">
            <w:r w:rsidRPr="008C06D7">
              <w:t>1130,1</w:t>
            </w:r>
          </w:p>
        </w:tc>
        <w:tc>
          <w:tcPr>
            <w:tcW w:w="1105" w:type="dxa"/>
            <w:shd w:val="clear" w:color="auto" w:fill="auto"/>
          </w:tcPr>
          <w:p w:rsidR="00C82FDC" w:rsidRDefault="00C82FDC" w:rsidP="00B34104">
            <w:r w:rsidRPr="008C06D7">
              <w:t>1130,1</w:t>
            </w:r>
          </w:p>
        </w:tc>
      </w:tr>
      <w:tr w:rsidR="00C82FDC" w:rsidRPr="0060419F" w:rsidTr="00C82FDC">
        <w:trPr>
          <w:trHeight w:val="460"/>
        </w:trPr>
        <w:tc>
          <w:tcPr>
            <w:tcW w:w="3118" w:type="dxa"/>
            <w:shd w:val="clear" w:color="auto" w:fill="auto"/>
          </w:tcPr>
          <w:p w:rsidR="00C82FDC" w:rsidRPr="0060419F" w:rsidRDefault="00C82FDC" w:rsidP="00B34104">
            <w:pPr>
              <w:tabs>
                <w:tab w:val="left" w:pos="284"/>
              </w:tabs>
              <w:suppressAutoHyphens/>
              <w:rPr>
                <w:sz w:val="23"/>
                <w:szCs w:val="23"/>
              </w:rPr>
            </w:pPr>
            <w:r w:rsidRPr="0060419F">
              <w:rPr>
                <w:sz w:val="23"/>
                <w:szCs w:val="23"/>
              </w:rPr>
              <w:t>«</w:t>
            </w:r>
            <w:r w:rsidRPr="00195FC5">
              <w:rPr>
                <w:sz w:val="23"/>
                <w:szCs w:val="23"/>
              </w:rPr>
              <w:t xml:space="preserve">Развитие </w:t>
            </w:r>
            <w:r>
              <w:rPr>
                <w:sz w:val="23"/>
                <w:szCs w:val="23"/>
              </w:rPr>
              <w:t>культуры</w:t>
            </w:r>
            <w:proofErr w:type="gramStart"/>
            <w:r>
              <w:rPr>
                <w:sz w:val="23"/>
                <w:szCs w:val="23"/>
              </w:rPr>
              <w:t>,</w:t>
            </w:r>
            <w:r w:rsidRPr="0060419F">
              <w:rPr>
                <w:sz w:val="23"/>
                <w:szCs w:val="23"/>
              </w:rPr>
              <w:t>»</w:t>
            </w:r>
            <w:proofErr w:type="gramEnd"/>
          </w:p>
        </w:tc>
        <w:tc>
          <w:tcPr>
            <w:tcW w:w="1134" w:type="dxa"/>
            <w:tcBorders>
              <w:top w:val="single" w:sz="4" w:space="0" w:color="000000"/>
              <w:left w:val="single" w:sz="4" w:space="0" w:color="000000"/>
              <w:bottom w:val="single" w:sz="4" w:space="0" w:color="000000"/>
            </w:tcBorders>
            <w:shd w:val="clear" w:color="auto" w:fill="auto"/>
          </w:tcPr>
          <w:p w:rsidR="00C82FDC" w:rsidRPr="00F16F80" w:rsidRDefault="00C82FDC" w:rsidP="00B34104">
            <w:pPr>
              <w:suppressAutoHyphens/>
              <w:jc w:val="center"/>
              <w:rPr>
                <w:sz w:val="23"/>
                <w:szCs w:val="23"/>
                <w:lang w:eastAsia="zh-CN"/>
              </w:rPr>
            </w:pPr>
            <w:r w:rsidRPr="00D75B09">
              <w:rPr>
                <w:spacing w:val="-22"/>
                <w:kern w:val="1"/>
                <w:sz w:val="23"/>
                <w:szCs w:val="23"/>
                <w:lang w:eastAsia="en-US"/>
              </w:rPr>
              <w:t>4153,7</w:t>
            </w:r>
          </w:p>
        </w:tc>
        <w:tc>
          <w:tcPr>
            <w:tcW w:w="1276" w:type="dxa"/>
            <w:tcBorders>
              <w:top w:val="single" w:sz="4" w:space="0" w:color="000000"/>
              <w:left w:val="single" w:sz="4" w:space="0" w:color="000000"/>
              <w:bottom w:val="single" w:sz="4" w:space="0" w:color="000000"/>
            </w:tcBorders>
            <w:shd w:val="clear" w:color="auto" w:fill="auto"/>
          </w:tcPr>
          <w:p w:rsidR="00C82FDC" w:rsidRPr="00F16F80" w:rsidRDefault="00C82FDC" w:rsidP="00B34104">
            <w:pPr>
              <w:suppressAutoHyphens/>
              <w:jc w:val="center"/>
              <w:rPr>
                <w:sz w:val="23"/>
                <w:szCs w:val="23"/>
                <w:lang w:eastAsia="zh-CN"/>
              </w:rPr>
            </w:pPr>
            <w:r w:rsidRPr="00D75B09">
              <w:rPr>
                <w:spacing w:val="-22"/>
                <w:kern w:val="1"/>
                <w:sz w:val="23"/>
                <w:szCs w:val="23"/>
                <w:lang w:eastAsia="en-US"/>
              </w:rPr>
              <w:t>2035,7</w:t>
            </w:r>
          </w:p>
        </w:tc>
        <w:tc>
          <w:tcPr>
            <w:tcW w:w="1134" w:type="dxa"/>
            <w:tcBorders>
              <w:top w:val="single" w:sz="4" w:space="0" w:color="000000"/>
              <w:left w:val="single" w:sz="4" w:space="0" w:color="000000"/>
              <w:bottom w:val="single" w:sz="4" w:space="0" w:color="000000"/>
            </w:tcBorders>
            <w:shd w:val="clear" w:color="auto" w:fill="auto"/>
          </w:tcPr>
          <w:p w:rsidR="00C82FDC" w:rsidRPr="007625F9" w:rsidRDefault="00C82FDC" w:rsidP="00B34104">
            <w:pPr>
              <w:suppressAutoHyphens/>
              <w:rPr>
                <w:lang w:eastAsia="zh-CN"/>
              </w:rPr>
            </w:pPr>
            <w:r>
              <w:rPr>
                <w:spacing w:val="-22"/>
                <w:kern w:val="1"/>
                <w:lang w:eastAsia="en-US"/>
              </w:rPr>
              <w:t>25752,9</w:t>
            </w:r>
          </w:p>
        </w:tc>
        <w:tc>
          <w:tcPr>
            <w:tcW w:w="1134" w:type="dxa"/>
            <w:tcBorders>
              <w:top w:val="single" w:sz="4" w:space="0" w:color="000000"/>
              <w:left w:val="single" w:sz="4" w:space="0" w:color="000000"/>
              <w:bottom w:val="single" w:sz="4" w:space="0" w:color="000000"/>
            </w:tcBorders>
            <w:shd w:val="clear" w:color="auto" w:fill="auto"/>
          </w:tcPr>
          <w:p w:rsidR="00C82FDC" w:rsidRPr="00D83130" w:rsidRDefault="00C82FDC" w:rsidP="00B34104">
            <w:r>
              <w:rPr>
                <w:kern w:val="1"/>
                <w:lang w:eastAsia="zh-CN"/>
              </w:rPr>
              <w:t>37690,7</w:t>
            </w:r>
            <w:r w:rsidRPr="00D83130">
              <w:rPr>
                <w:kern w:val="1"/>
                <w:lang w:eastAsia="zh-CN"/>
              </w:rPr>
              <w:t xml:space="preserve"> </w:t>
            </w:r>
          </w:p>
        </w:tc>
        <w:tc>
          <w:tcPr>
            <w:tcW w:w="1134" w:type="dxa"/>
            <w:tcBorders>
              <w:top w:val="single" w:sz="4" w:space="0" w:color="000000"/>
              <w:left w:val="single" w:sz="4" w:space="0" w:color="000000"/>
              <w:bottom w:val="single" w:sz="4" w:space="0" w:color="000000"/>
            </w:tcBorders>
            <w:shd w:val="clear" w:color="auto" w:fill="auto"/>
          </w:tcPr>
          <w:p w:rsidR="00C82FDC" w:rsidRDefault="00C82FDC" w:rsidP="00B34104">
            <w:r>
              <w:rPr>
                <w:kern w:val="1"/>
                <w:lang w:eastAsia="zh-CN"/>
              </w:rPr>
              <w:t>1762,0</w:t>
            </w:r>
            <w:r w:rsidRPr="006A269F">
              <w:rPr>
                <w:kern w:val="1"/>
                <w:lang w:eastAsia="zh-CN"/>
              </w:rPr>
              <w:t xml:space="preserve"> </w:t>
            </w:r>
          </w:p>
        </w:tc>
        <w:tc>
          <w:tcPr>
            <w:tcW w:w="1021" w:type="dxa"/>
            <w:tcBorders>
              <w:top w:val="single" w:sz="4" w:space="0" w:color="000000"/>
              <w:left w:val="single" w:sz="4" w:space="0" w:color="000000"/>
              <w:bottom w:val="single" w:sz="4" w:space="0" w:color="000000"/>
            </w:tcBorders>
            <w:shd w:val="clear" w:color="auto" w:fill="auto"/>
          </w:tcPr>
          <w:p w:rsidR="00C82FDC" w:rsidRPr="006B0CCD" w:rsidRDefault="00C82FDC" w:rsidP="00B34104">
            <w:pPr>
              <w:rPr>
                <w:kern w:val="1"/>
                <w:lang w:eastAsia="zh-CN"/>
              </w:rPr>
            </w:pPr>
            <w:r w:rsidRPr="006B0CCD">
              <w:rPr>
                <w:kern w:val="1"/>
                <w:lang w:eastAsia="zh-CN"/>
              </w:rPr>
              <w:t>1882,3</w:t>
            </w:r>
          </w:p>
        </w:tc>
        <w:tc>
          <w:tcPr>
            <w:tcW w:w="1134" w:type="dxa"/>
            <w:tcBorders>
              <w:top w:val="single" w:sz="4" w:space="0" w:color="000000"/>
              <w:left w:val="single" w:sz="4" w:space="0" w:color="000000"/>
              <w:bottom w:val="single" w:sz="4" w:space="0" w:color="000000"/>
            </w:tcBorders>
            <w:shd w:val="clear" w:color="auto" w:fill="auto"/>
          </w:tcPr>
          <w:p w:rsidR="00C82FDC" w:rsidRPr="006B0CCD" w:rsidRDefault="00C82FDC" w:rsidP="00B34104">
            <w:pPr>
              <w:rPr>
                <w:kern w:val="1"/>
                <w:lang w:eastAsia="zh-CN"/>
              </w:rPr>
            </w:pPr>
            <w:r w:rsidRPr="006B0CCD">
              <w:rPr>
                <w:kern w:val="1"/>
                <w:lang w:eastAsia="zh-CN"/>
              </w:rPr>
              <w:t>1882,3</w:t>
            </w:r>
          </w:p>
        </w:tc>
        <w:tc>
          <w:tcPr>
            <w:tcW w:w="1134" w:type="dxa"/>
            <w:tcBorders>
              <w:top w:val="single" w:sz="4" w:space="0" w:color="000000"/>
              <w:left w:val="single" w:sz="4" w:space="0" w:color="000000"/>
              <w:bottom w:val="single" w:sz="4" w:space="0" w:color="000000"/>
            </w:tcBorders>
            <w:shd w:val="clear" w:color="auto" w:fill="auto"/>
          </w:tcPr>
          <w:p w:rsidR="00C82FDC" w:rsidRPr="006B0CCD" w:rsidRDefault="00C82FDC" w:rsidP="00B34104">
            <w:pPr>
              <w:rPr>
                <w:kern w:val="1"/>
                <w:lang w:eastAsia="zh-CN"/>
              </w:rPr>
            </w:pPr>
            <w:r w:rsidRPr="006B0CCD">
              <w:rPr>
                <w:kern w:val="1"/>
                <w:lang w:eastAsia="zh-CN"/>
              </w:rPr>
              <w:t>1882,3</w:t>
            </w:r>
          </w:p>
        </w:tc>
        <w:tc>
          <w:tcPr>
            <w:tcW w:w="1134" w:type="dxa"/>
            <w:tcBorders>
              <w:top w:val="single" w:sz="4" w:space="0" w:color="000000"/>
              <w:left w:val="single" w:sz="4" w:space="0" w:color="000000"/>
              <w:bottom w:val="single" w:sz="4" w:space="0" w:color="000000"/>
            </w:tcBorders>
            <w:shd w:val="clear" w:color="auto" w:fill="auto"/>
          </w:tcPr>
          <w:p w:rsidR="00C82FDC" w:rsidRPr="006B0CCD" w:rsidRDefault="00C82FDC" w:rsidP="00B34104">
            <w:pPr>
              <w:rPr>
                <w:kern w:val="1"/>
                <w:lang w:eastAsia="zh-CN"/>
              </w:rPr>
            </w:pPr>
            <w:r w:rsidRPr="006B0CCD">
              <w:rPr>
                <w:kern w:val="1"/>
                <w:lang w:eastAsia="zh-CN"/>
              </w:rPr>
              <w:t>1882,3</w:t>
            </w:r>
          </w:p>
        </w:tc>
        <w:tc>
          <w:tcPr>
            <w:tcW w:w="1134" w:type="dxa"/>
            <w:tcBorders>
              <w:top w:val="single" w:sz="4" w:space="0" w:color="000000"/>
              <w:left w:val="single" w:sz="4" w:space="0" w:color="000000"/>
              <w:bottom w:val="single" w:sz="4" w:space="0" w:color="000000"/>
            </w:tcBorders>
            <w:shd w:val="clear" w:color="auto" w:fill="auto"/>
          </w:tcPr>
          <w:p w:rsidR="00C82FDC" w:rsidRPr="006B0CCD" w:rsidRDefault="00C82FDC" w:rsidP="00B34104">
            <w:pPr>
              <w:rPr>
                <w:kern w:val="1"/>
                <w:lang w:eastAsia="zh-CN"/>
              </w:rPr>
            </w:pPr>
            <w:r w:rsidRPr="006B0CCD">
              <w:rPr>
                <w:kern w:val="1"/>
                <w:lang w:eastAsia="zh-CN"/>
              </w:rPr>
              <w:t>1882,3</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82FDC" w:rsidRPr="006B0CCD" w:rsidRDefault="00C82FDC" w:rsidP="00B34104">
            <w:pPr>
              <w:rPr>
                <w:kern w:val="1"/>
                <w:lang w:eastAsia="zh-CN"/>
              </w:rPr>
            </w:pPr>
            <w:r w:rsidRPr="006B0CCD">
              <w:rPr>
                <w:kern w:val="1"/>
                <w:lang w:eastAsia="zh-CN"/>
              </w:rPr>
              <w:t>1882,3</w:t>
            </w:r>
          </w:p>
        </w:tc>
      </w:tr>
      <w:tr w:rsidR="00C82FDC" w:rsidRPr="0060419F" w:rsidTr="00B34104">
        <w:tc>
          <w:tcPr>
            <w:tcW w:w="3118" w:type="dxa"/>
            <w:shd w:val="clear" w:color="auto" w:fill="auto"/>
          </w:tcPr>
          <w:p w:rsidR="00C82FDC" w:rsidRPr="0060419F" w:rsidRDefault="00C82FDC" w:rsidP="00B34104">
            <w:pPr>
              <w:tabs>
                <w:tab w:val="left" w:pos="284"/>
              </w:tabs>
              <w:suppressAutoHyphens/>
              <w:rPr>
                <w:sz w:val="23"/>
                <w:szCs w:val="23"/>
              </w:rPr>
            </w:pPr>
            <w:r w:rsidRPr="0060419F">
              <w:rPr>
                <w:sz w:val="23"/>
                <w:szCs w:val="23"/>
              </w:rPr>
              <w:t>«</w:t>
            </w:r>
            <w:r w:rsidRPr="00195FC5">
              <w:rPr>
                <w:sz w:val="23"/>
                <w:szCs w:val="23"/>
              </w:rPr>
              <w:t>Развитие физической культуры и спорта</w:t>
            </w:r>
            <w:r w:rsidRPr="0060419F">
              <w:rPr>
                <w:sz w:val="23"/>
                <w:szCs w:val="23"/>
              </w:rPr>
              <w:t>»</w:t>
            </w:r>
          </w:p>
        </w:tc>
        <w:tc>
          <w:tcPr>
            <w:tcW w:w="1134" w:type="dxa"/>
            <w:tcBorders>
              <w:top w:val="single" w:sz="4" w:space="0" w:color="000000"/>
              <w:left w:val="single" w:sz="4" w:space="0" w:color="000000"/>
              <w:bottom w:val="single" w:sz="4" w:space="0" w:color="000000"/>
            </w:tcBorders>
            <w:shd w:val="clear" w:color="auto" w:fill="auto"/>
            <w:vAlign w:val="center"/>
          </w:tcPr>
          <w:p w:rsidR="00C82FDC" w:rsidRPr="00671D41" w:rsidRDefault="00C82FDC" w:rsidP="00B34104">
            <w:pPr>
              <w:jc w:val="center"/>
            </w:pPr>
            <w:r w:rsidRPr="00671D41">
              <w:t>10,0</w:t>
            </w:r>
          </w:p>
        </w:tc>
        <w:tc>
          <w:tcPr>
            <w:tcW w:w="1276" w:type="dxa"/>
            <w:tcBorders>
              <w:top w:val="single" w:sz="4" w:space="0" w:color="000000"/>
              <w:left w:val="single" w:sz="4" w:space="0" w:color="000000"/>
              <w:bottom w:val="single" w:sz="4" w:space="0" w:color="000000"/>
            </w:tcBorders>
            <w:shd w:val="clear" w:color="auto" w:fill="auto"/>
            <w:vAlign w:val="center"/>
          </w:tcPr>
          <w:p w:rsidR="00C82FDC" w:rsidRPr="00671D41" w:rsidRDefault="00C82FDC" w:rsidP="00B34104">
            <w:pPr>
              <w:jc w:val="center"/>
            </w:pPr>
            <w:r w:rsidRPr="00671D41">
              <w:t>10,0</w:t>
            </w:r>
          </w:p>
        </w:tc>
        <w:tc>
          <w:tcPr>
            <w:tcW w:w="1134" w:type="dxa"/>
            <w:tcBorders>
              <w:top w:val="single" w:sz="4" w:space="0" w:color="000000"/>
              <w:left w:val="single" w:sz="4" w:space="0" w:color="000000"/>
              <w:bottom w:val="single" w:sz="4" w:space="0" w:color="000000"/>
            </w:tcBorders>
            <w:shd w:val="clear" w:color="auto" w:fill="auto"/>
            <w:vAlign w:val="center"/>
          </w:tcPr>
          <w:p w:rsidR="00C82FDC" w:rsidRPr="00671D41" w:rsidRDefault="00C82FDC" w:rsidP="00B34104">
            <w:pPr>
              <w:jc w:val="center"/>
            </w:pPr>
            <w:r>
              <w:t>0,0</w:t>
            </w:r>
          </w:p>
        </w:tc>
        <w:tc>
          <w:tcPr>
            <w:tcW w:w="1134" w:type="dxa"/>
            <w:tcBorders>
              <w:top w:val="single" w:sz="4" w:space="0" w:color="000000"/>
              <w:left w:val="single" w:sz="4" w:space="0" w:color="000000"/>
              <w:bottom w:val="single" w:sz="4" w:space="0" w:color="000000"/>
            </w:tcBorders>
            <w:shd w:val="clear" w:color="auto" w:fill="auto"/>
            <w:vAlign w:val="center"/>
          </w:tcPr>
          <w:p w:rsidR="00C82FDC" w:rsidRPr="00671D41" w:rsidRDefault="00C82FDC" w:rsidP="00B34104">
            <w:pPr>
              <w:jc w:val="center"/>
            </w:pPr>
            <w:r>
              <w:t>1</w:t>
            </w:r>
            <w:r w:rsidRPr="00671D41">
              <w:t>,0</w:t>
            </w:r>
          </w:p>
        </w:tc>
        <w:tc>
          <w:tcPr>
            <w:tcW w:w="1134" w:type="dxa"/>
            <w:tcBorders>
              <w:top w:val="single" w:sz="4" w:space="0" w:color="000000"/>
              <w:left w:val="single" w:sz="4" w:space="0" w:color="000000"/>
              <w:bottom w:val="single" w:sz="4" w:space="0" w:color="000000"/>
            </w:tcBorders>
            <w:shd w:val="clear" w:color="auto" w:fill="auto"/>
            <w:vAlign w:val="center"/>
          </w:tcPr>
          <w:p w:rsidR="00C82FDC" w:rsidRPr="00671D41" w:rsidRDefault="00C82FDC" w:rsidP="00B34104">
            <w:pPr>
              <w:jc w:val="center"/>
            </w:pPr>
            <w:r>
              <w:t>1</w:t>
            </w:r>
            <w:r w:rsidRPr="00671D41">
              <w:t>,0</w:t>
            </w:r>
          </w:p>
        </w:tc>
        <w:tc>
          <w:tcPr>
            <w:tcW w:w="1021" w:type="dxa"/>
            <w:tcBorders>
              <w:top w:val="single" w:sz="4" w:space="0" w:color="000000"/>
              <w:left w:val="single" w:sz="4" w:space="0" w:color="000000"/>
              <w:bottom w:val="single" w:sz="4" w:space="0" w:color="000000"/>
            </w:tcBorders>
            <w:shd w:val="clear" w:color="auto" w:fill="auto"/>
            <w:vAlign w:val="center"/>
          </w:tcPr>
          <w:p w:rsidR="00C82FDC" w:rsidRPr="00671D41" w:rsidRDefault="00C82FDC" w:rsidP="00B34104">
            <w:pPr>
              <w:jc w:val="center"/>
            </w:pPr>
            <w:r>
              <w:t>1</w:t>
            </w:r>
            <w:r w:rsidRPr="00671D41">
              <w:t>,0</w:t>
            </w:r>
          </w:p>
        </w:tc>
        <w:tc>
          <w:tcPr>
            <w:tcW w:w="1134" w:type="dxa"/>
            <w:tcBorders>
              <w:top w:val="single" w:sz="4" w:space="0" w:color="000000"/>
              <w:left w:val="single" w:sz="4" w:space="0" w:color="000000"/>
              <w:bottom w:val="single" w:sz="4" w:space="0" w:color="000000"/>
            </w:tcBorders>
            <w:shd w:val="clear" w:color="auto" w:fill="auto"/>
            <w:vAlign w:val="center"/>
          </w:tcPr>
          <w:p w:rsidR="00C82FDC" w:rsidRPr="00671D41" w:rsidRDefault="00C82FDC" w:rsidP="00B34104">
            <w:pPr>
              <w:jc w:val="center"/>
            </w:pPr>
            <w:r>
              <w:t>1</w:t>
            </w:r>
            <w:r w:rsidRPr="00671D41">
              <w:t>,0</w:t>
            </w:r>
          </w:p>
        </w:tc>
        <w:tc>
          <w:tcPr>
            <w:tcW w:w="1134" w:type="dxa"/>
            <w:tcBorders>
              <w:top w:val="single" w:sz="4" w:space="0" w:color="000000"/>
              <w:left w:val="single" w:sz="4" w:space="0" w:color="000000"/>
              <w:bottom w:val="single" w:sz="4" w:space="0" w:color="000000"/>
            </w:tcBorders>
            <w:shd w:val="clear" w:color="auto" w:fill="auto"/>
            <w:vAlign w:val="center"/>
          </w:tcPr>
          <w:p w:rsidR="00C82FDC" w:rsidRPr="00671D41" w:rsidRDefault="00C82FDC" w:rsidP="00B34104">
            <w:pPr>
              <w:jc w:val="center"/>
            </w:pPr>
            <w:r>
              <w:t>1</w:t>
            </w:r>
            <w:r w:rsidRPr="00671D41">
              <w:t>,0</w:t>
            </w:r>
          </w:p>
        </w:tc>
        <w:tc>
          <w:tcPr>
            <w:tcW w:w="1134" w:type="dxa"/>
            <w:tcBorders>
              <w:top w:val="single" w:sz="4" w:space="0" w:color="000000"/>
              <w:left w:val="single" w:sz="4" w:space="0" w:color="000000"/>
              <w:bottom w:val="single" w:sz="4" w:space="0" w:color="000000"/>
            </w:tcBorders>
            <w:shd w:val="clear" w:color="auto" w:fill="auto"/>
            <w:vAlign w:val="center"/>
          </w:tcPr>
          <w:p w:rsidR="00C82FDC" w:rsidRPr="00671D41" w:rsidRDefault="00C82FDC" w:rsidP="00B34104">
            <w:pPr>
              <w:jc w:val="center"/>
            </w:pPr>
            <w:r>
              <w:t>1</w:t>
            </w:r>
            <w:r w:rsidRPr="00671D41">
              <w:t>,0</w:t>
            </w:r>
          </w:p>
        </w:tc>
        <w:tc>
          <w:tcPr>
            <w:tcW w:w="1134" w:type="dxa"/>
            <w:tcBorders>
              <w:top w:val="single" w:sz="4" w:space="0" w:color="000000"/>
              <w:left w:val="single" w:sz="4" w:space="0" w:color="000000"/>
              <w:bottom w:val="single" w:sz="4" w:space="0" w:color="000000"/>
            </w:tcBorders>
            <w:shd w:val="clear" w:color="auto" w:fill="auto"/>
            <w:vAlign w:val="center"/>
          </w:tcPr>
          <w:p w:rsidR="00C82FDC" w:rsidRPr="00671D41" w:rsidRDefault="00C82FDC" w:rsidP="00B34104">
            <w:pPr>
              <w:jc w:val="center"/>
            </w:pPr>
            <w:r>
              <w:t>1</w:t>
            </w:r>
            <w:r w:rsidRPr="00671D41">
              <w:t>,0</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DC" w:rsidRPr="00671D41" w:rsidRDefault="00C82FDC" w:rsidP="00B34104">
            <w:pPr>
              <w:jc w:val="center"/>
            </w:pPr>
            <w:r>
              <w:t>1</w:t>
            </w:r>
            <w:r w:rsidRPr="00671D41">
              <w:t>,0</w:t>
            </w:r>
          </w:p>
        </w:tc>
      </w:tr>
      <w:tr w:rsidR="00C82FDC" w:rsidRPr="0060419F" w:rsidTr="004A1D66">
        <w:tc>
          <w:tcPr>
            <w:tcW w:w="3118" w:type="dxa"/>
            <w:shd w:val="clear" w:color="auto" w:fill="auto"/>
          </w:tcPr>
          <w:p w:rsidR="00C82FDC" w:rsidRPr="0060419F" w:rsidRDefault="00C82FDC" w:rsidP="00B34104">
            <w:pPr>
              <w:tabs>
                <w:tab w:val="left" w:pos="284"/>
              </w:tabs>
              <w:suppressAutoHyphens/>
              <w:rPr>
                <w:sz w:val="23"/>
                <w:szCs w:val="23"/>
              </w:rPr>
            </w:pPr>
            <w:r w:rsidRPr="0060419F">
              <w:rPr>
                <w:sz w:val="23"/>
                <w:szCs w:val="23"/>
              </w:rPr>
              <w:t>«</w:t>
            </w:r>
            <w:r w:rsidRPr="00195FC5">
              <w:rPr>
                <w:sz w:val="23"/>
                <w:szCs w:val="23"/>
              </w:rPr>
              <w:t xml:space="preserve">Формирование современной городской среды на территории </w:t>
            </w:r>
            <w:r>
              <w:rPr>
                <w:sz w:val="23"/>
                <w:szCs w:val="23"/>
              </w:rPr>
              <w:t>Ковалевского</w:t>
            </w:r>
            <w:r w:rsidRPr="00195FC5">
              <w:rPr>
                <w:sz w:val="23"/>
                <w:szCs w:val="23"/>
              </w:rPr>
              <w:t xml:space="preserve"> сельского поселения</w:t>
            </w:r>
            <w:r w:rsidRPr="0060419F">
              <w:rPr>
                <w:sz w:val="23"/>
                <w:szCs w:val="23"/>
              </w:rPr>
              <w:t xml:space="preserve">» </w:t>
            </w:r>
          </w:p>
        </w:tc>
        <w:tc>
          <w:tcPr>
            <w:tcW w:w="1134" w:type="dxa"/>
            <w:shd w:val="clear" w:color="auto" w:fill="auto"/>
          </w:tcPr>
          <w:p w:rsidR="00C82FDC" w:rsidRPr="00F16F80" w:rsidRDefault="00C82FDC" w:rsidP="00B34104">
            <w:pPr>
              <w:jc w:val="center"/>
              <w:rPr>
                <w:sz w:val="23"/>
                <w:szCs w:val="23"/>
              </w:rPr>
            </w:pPr>
            <w:r w:rsidRPr="00F16F80">
              <w:rPr>
                <w:sz w:val="23"/>
                <w:szCs w:val="23"/>
              </w:rPr>
              <w:t>10,0</w:t>
            </w:r>
          </w:p>
        </w:tc>
        <w:tc>
          <w:tcPr>
            <w:tcW w:w="1276" w:type="dxa"/>
            <w:shd w:val="clear" w:color="auto" w:fill="auto"/>
          </w:tcPr>
          <w:p w:rsidR="00C82FDC" w:rsidRPr="00F16F80" w:rsidRDefault="00C82FDC" w:rsidP="00B34104">
            <w:pPr>
              <w:jc w:val="center"/>
              <w:rPr>
                <w:sz w:val="23"/>
                <w:szCs w:val="23"/>
              </w:rPr>
            </w:pPr>
            <w:r w:rsidRPr="00F16F80">
              <w:rPr>
                <w:sz w:val="23"/>
                <w:szCs w:val="23"/>
              </w:rPr>
              <w:t>10,0</w:t>
            </w:r>
          </w:p>
        </w:tc>
        <w:tc>
          <w:tcPr>
            <w:tcW w:w="1134" w:type="dxa"/>
            <w:shd w:val="clear" w:color="auto" w:fill="auto"/>
            <w:vAlign w:val="center"/>
          </w:tcPr>
          <w:p w:rsidR="00C82FDC" w:rsidRPr="00671D41" w:rsidRDefault="00C82FDC" w:rsidP="00B34104">
            <w:pPr>
              <w:jc w:val="center"/>
            </w:pPr>
            <w:r>
              <w:t>0,0</w:t>
            </w:r>
          </w:p>
        </w:tc>
        <w:tc>
          <w:tcPr>
            <w:tcW w:w="1134" w:type="dxa"/>
            <w:shd w:val="clear" w:color="auto" w:fill="auto"/>
            <w:vAlign w:val="center"/>
          </w:tcPr>
          <w:p w:rsidR="00C82FDC" w:rsidRPr="00671D41" w:rsidRDefault="00C82FDC" w:rsidP="00B34104">
            <w:pPr>
              <w:jc w:val="center"/>
            </w:pPr>
            <w:r>
              <w:t>1</w:t>
            </w:r>
            <w:r w:rsidRPr="00671D41">
              <w:t>,0</w:t>
            </w:r>
          </w:p>
        </w:tc>
        <w:tc>
          <w:tcPr>
            <w:tcW w:w="1134" w:type="dxa"/>
            <w:shd w:val="clear" w:color="auto" w:fill="auto"/>
            <w:vAlign w:val="center"/>
          </w:tcPr>
          <w:p w:rsidR="00C82FDC" w:rsidRPr="00671D41" w:rsidRDefault="00C82FDC" w:rsidP="00B34104">
            <w:pPr>
              <w:jc w:val="center"/>
            </w:pPr>
            <w:r>
              <w:t>1</w:t>
            </w:r>
            <w:r w:rsidRPr="00671D41">
              <w:t>,0</w:t>
            </w:r>
          </w:p>
        </w:tc>
        <w:tc>
          <w:tcPr>
            <w:tcW w:w="1021" w:type="dxa"/>
            <w:shd w:val="clear" w:color="auto" w:fill="auto"/>
            <w:vAlign w:val="center"/>
          </w:tcPr>
          <w:p w:rsidR="00C82FDC" w:rsidRPr="00671D41" w:rsidRDefault="00C82FDC" w:rsidP="00B34104">
            <w:pPr>
              <w:jc w:val="center"/>
            </w:pPr>
            <w:r>
              <w:t>1</w:t>
            </w:r>
            <w:r w:rsidRPr="00671D41">
              <w:t>,0</w:t>
            </w:r>
          </w:p>
        </w:tc>
        <w:tc>
          <w:tcPr>
            <w:tcW w:w="1134" w:type="dxa"/>
            <w:shd w:val="clear" w:color="auto" w:fill="auto"/>
            <w:vAlign w:val="center"/>
          </w:tcPr>
          <w:p w:rsidR="00C82FDC" w:rsidRPr="00671D41" w:rsidRDefault="00C82FDC" w:rsidP="00B34104">
            <w:pPr>
              <w:jc w:val="center"/>
            </w:pPr>
            <w:r>
              <w:t>1</w:t>
            </w:r>
            <w:r w:rsidRPr="00671D41">
              <w:t>,0</w:t>
            </w:r>
          </w:p>
        </w:tc>
        <w:tc>
          <w:tcPr>
            <w:tcW w:w="1134" w:type="dxa"/>
            <w:shd w:val="clear" w:color="auto" w:fill="auto"/>
            <w:vAlign w:val="center"/>
          </w:tcPr>
          <w:p w:rsidR="00C82FDC" w:rsidRPr="00671D41" w:rsidRDefault="00C82FDC" w:rsidP="00B34104">
            <w:pPr>
              <w:jc w:val="center"/>
            </w:pPr>
            <w:r>
              <w:t>1</w:t>
            </w:r>
            <w:r w:rsidRPr="00671D41">
              <w:t>,0</w:t>
            </w:r>
          </w:p>
        </w:tc>
        <w:tc>
          <w:tcPr>
            <w:tcW w:w="1134" w:type="dxa"/>
            <w:shd w:val="clear" w:color="auto" w:fill="auto"/>
            <w:vAlign w:val="center"/>
          </w:tcPr>
          <w:p w:rsidR="00C82FDC" w:rsidRPr="00671D41" w:rsidRDefault="00C82FDC" w:rsidP="00B34104">
            <w:pPr>
              <w:jc w:val="center"/>
            </w:pPr>
            <w:r>
              <w:t>1</w:t>
            </w:r>
            <w:r w:rsidRPr="00671D41">
              <w:t>,0</w:t>
            </w:r>
          </w:p>
        </w:tc>
        <w:tc>
          <w:tcPr>
            <w:tcW w:w="1134" w:type="dxa"/>
            <w:shd w:val="clear" w:color="auto" w:fill="auto"/>
            <w:vAlign w:val="center"/>
          </w:tcPr>
          <w:p w:rsidR="00C82FDC" w:rsidRPr="00671D41" w:rsidRDefault="00C82FDC" w:rsidP="00B34104">
            <w:pPr>
              <w:jc w:val="center"/>
            </w:pPr>
            <w:r>
              <w:t>1</w:t>
            </w:r>
            <w:r w:rsidRPr="00671D41">
              <w:t>,0</w:t>
            </w:r>
          </w:p>
        </w:tc>
        <w:tc>
          <w:tcPr>
            <w:tcW w:w="1105" w:type="dxa"/>
            <w:shd w:val="clear" w:color="auto" w:fill="auto"/>
            <w:vAlign w:val="center"/>
          </w:tcPr>
          <w:p w:rsidR="00C82FDC" w:rsidRPr="00671D41" w:rsidRDefault="00C82FDC" w:rsidP="00B34104">
            <w:pPr>
              <w:jc w:val="center"/>
            </w:pPr>
            <w:r>
              <w:t>1</w:t>
            </w:r>
            <w:r w:rsidRPr="00671D41">
              <w:t>,0</w:t>
            </w:r>
          </w:p>
        </w:tc>
      </w:tr>
      <w:tr w:rsidR="00784B84" w:rsidRPr="0060419F" w:rsidTr="008329B3">
        <w:tc>
          <w:tcPr>
            <w:tcW w:w="3118" w:type="dxa"/>
            <w:shd w:val="clear" w:color="auto" w:fill="auto"/>
          </w:tcPr>
          <w:p w:rsidR="00784B84" w:rsidRPr="0060419F" w:rsidRDefault="00784B84" w:rsidP="00B34104">
            <w:pPr>
              <w:tabs>
                <w:tab w:val="left" w:pos="284"/>
              </w:tabs>
              <w:suppressAutoHyphens/>
              <w:jc w:val="both"/>
              <w:rPr>
                <w:sz w:val="23"/>
                <w:szCs w:val="23"/>
              </w:rPr>
            </w:pPr>
            <w:r w:rsidRPr="0060419F">
              <w:rPr>
                <w:sz w:val="23"/>
                <w:szCs w:val="23"/>
              </w:rPr>
              <w:t>Итого:</w:t>
            </w:r>
          </w:p>
        </w:tc>
        <w:tc>
          <w:tcPr>
            <w:tcW w:w="1134" w:type="dxa"/>
            <w:shd w:val="clear" w:color="auto" w:fill="auto"/>
            <w:vAlign w:val="bottom"/>
          </w:tcPr>
          <w:p w:rsidR="00784B84" w:rsidRDefault="00784B84" w:rsidP="00B34104">
            <w:pPr>
              <w:jc w:val="right"/>
              <w:rPr>
                <w:rFonts w:ascii="Calibri" w:hAnsi="Calibri" w:cs="Calibri"/>
                <w:color w:val="000000"/>
                <w:sz w:val="22"/>
                <w:szCs w:val="22"/>
              </w:rPr>
            </w:pPr>
            <w:r>
              <w:rPr>
                <w:rFonts w:ascii="Calibri" w:hAnsi="Calibri" w:cs="Calibri"/>
                <w:color w:val="000000"/>
                <w:sz w:val="22"/>
                <w:szCs w:val="22"/>
              </w:rPr>
              <w:t>16881,0</w:t>
            </w:r>
          </w:p>
        </w:tc>
        <w:tc>
          <w:tcPr>
            <w:tcW w:w="1276" w:type="dxa"/>
            <w:shd w:val="clear" w:color="auto" w:fill="auto"/>
            <w:vAlign w:val="bottom"/>
          </w:tcPr>
          <w:p w:rsidR="00784B84" w:rsidRDefault="00784B84" w:rsidP="00B34104">
            <w:pPr>
              <w:jc w:val="right"/>
              <w:rPr>
                <w:rFonts w:ascii="Calibri" w:hAnsi="Calibri" w:cs="Calibri"/>
                <w:color w:val="000000"/>
                <w:sz w:val="22"/>
                <w:szCs w:val="22"/>
              </w:rPr>
            </w:pPr>
            <w:r>
              <w:rPr>
                <w:rFonts w:ascii="Calibri" w:hAnsi="Calibri" w:cs="Calibri"/>
                <w:color w:val="000000"/>
                <w:sz w:val="22"/>
                <w:szCs w:val="22"/>
              </w:rPr>
              <w:t>11491,5</w:t>
            </w:r>
          </w:p>
        </w:tc>
        <w:tc>
          <w:tcPr>
            <w:tcW w:w="1134" w:type="dxa"/>
            <w:shd w:val="clear" w:color="auto" w:fill="auto"/>
            <w:vAlign w:val="bottom"/>
          </w:tcPr>
          <w:p w:rsidR="00784B84" w:rsidRDefault="00784B84">
            <w:pPr>
              <w:jc w:val="right"/>
              <w:rPr>
                <w:rFonts w:ascii="Calibri" w:hAnsi="Calibri"/>
                <w:color w:val="000000"/>
                <w:sz w:val="22"/>
                <w:szCs w:val="22"/>
              </w:rPr>
            </w:pPr>
            <w:r>
              <w:rPr>
                <w:rFonts w:ascii="Calibri" w:hAnsi="Calibri" w:cs="Calibri"/>
                <w:color w:val="000000"/>
                <w:sz w:val="22"/>
                <w:szCs w:val="22"/>
              </w:rPr>
              <w:t>35696,8</w:t>
            </w:r>
          </w:p>
        </w:tc>
        <w:tc>
          <w:tcPr>
            <w:tcW w:w="1134" w:type="dxa"/>
            <w:shd w:val="clear" w:color="auto" w:fill="auto"/>
            <w:vAlign w:val="bottom"/>
          </w:tcPr>
          <w:p w:rsidR="00784B84" w:rsidRDefault="00784B84">
            <w:pPr>
              <w:jc w:val="right"/>
              <w:rPr>
                <w:rFonts w:ascii="Calibri" w:hAnsi="Calibri"/>
                <w:color w:val="000000"/>
                <w:sz w:val="22"/>
                <w:szCs w:val="22"/>
              </w:rPr>
            </w:pPr>
            <w:r>
              <w:rPr>
                <w:rFonts w:ascii="Calibri" w:hAnsi="Calibri" w:cs="Calibri"/>
                <w:color w:val="000000"/>
                <w:sz w:val="22"/>
                <w:szCs w:val="22"/>
              </w:rPr>
              <w:t>46143,2</w:t>
            </w:r>
          </w:p>
        </w:tc>
        <w:tc>
          <w:tcPr>
            <w:tcW w:w="1134" w:type="dxa"/>
            <w:shd w:val="clear" w:color="auto" w:fill="auto"/>
            <w:vAlign w:val="bottom"/>
          </w:tcPr>
          <w:p w:rsidR="00784B84" w:rsidRDefault="00784B84">
            <w:pPr>
              <w:jc w:val="right"/>
              <w:rPr>
                <w:rFonts w:ascii="Calibri" w:hAnsi="Calibri"/>
                <w:color w:val="000000"/>
                <w:sz w:val="22"/>
                <w:szCs w:val="22"/>
              </w:rPr>
            </w:pPr>
            <w:r>
              <w:rPr>
                <w:rFonts w:ascii="Calibri" w:hAnsi="Calibri" w:cs="Calibri"/>
                <w:color w:val="000000"/>
                <w:sz w:val="22"/>
                <w:szCs w:val="22"/>
              </w:rPr>
              <w:t>9869,7</w:t>
            </w:r>
          </w:p>
        </w:tc>
        <w:tc>
          <w:tcPr>
            <w:tcW w:w="1021" w:type="dxa"/>
            <w:shd w:val="clear" w:color="auto" w:fill="auto"/>
            <w:vAlign w:val="bottom"/>
          </w:tcPr>
          <w:p w:rsidR="00784B84" w:rsidRDefault="00784B84">
            <w:pPr>
              <w:jc w:val="right"/>
              <w:rPr>
                <w:rFonts w:ascii="Calibri" w:hAnsi="Calibri"/>
                <w:color w:val="000000"/>
                <w:sz w:val="22"/>
                <w:szCs w:val="22"/>
              </w:rPr>
            </w:pPr>
            <w:r>
              <w:rPr>
                <w:rFonts w:ascii="Calibri" w:hAnsi="Calibri" w:cs="Calibri"/>
                <w:color w:val="000000"/>
                <w:sz w:val="22"/>
                <w:szCs w:val="22"/>
              </w:rPr>
              <w:t>9586,1</w:t>
            </w:r>
          </w:p>
        </w:tc>
        <w:tc>
          <w:tcPr>
            <w:tcW w:w="1134" w:type="dxa"/>
            <w:shd w:val="clear" w:color="auto" w:fill="auto"/>
            <w:vAlign w:val="bottom"/>
          </w:tcPr>
          <w:p w:rsidR="00784B84" w:rsidRDefault="00784B84">
            <w:pPr>
              <w:jc w:val="right"/>
              <w:rPr>
                <w:rFonts w:ascii="Calibri" w:hAnsi="Calibri"/>
                <w:color w:val="000000"/>
                <w:sz w:val="22"/>
                <w:szCs w:val="22"/>
              </w:rPr>
            </w:pPr>
            <w:r>
              <w:rPr>
                <w:rFonts w:ascii="Calibri" w:hAnsi="Calibri" w:cs="Calibri"/>
                <w:color w:val="000000"/>
                <w:sz w:val="22"/>
                <w:szCs w:val="22"/>
              </w:rPr>
              <w:t>9586,1</w:t>
            </w:r>
          </w:p>
        </w:tc>
        <w:tc>
          <w:tcPr>
            <w:tcW w:w="1134" w:type="dxa"/>
            <w:shd w:val="clear" w:color="auto" w:fill="auto"/>
            <w:vAlign w:val="bottom"/>
          </w:tcPr>
          <w:p w:rsidR="00784B84" w:rsidRDefault="00784B84">
            <w:pPr>
              <w:jc w:val="right"/>
              <w:rPr>
                <w:rFonts w:ascii="Calibri" w:hAnsi="Calibri"/>
                <w:color w:val="000000"/>
                <w:sz w:val="22"/>
                <w:szCs w:val="22"/>
              </w:rPr>
            </w:pPr>
            <w:r>
              <w:rPr>
                <w:rFonts w:ascii="Calibri" w:hAnsi="Calibri" w:cs="Calibri"/>
                <w:color w:val="000000"/>
                <w:sz w:val="22"/>
                <w:szCs w:val="22"/>
              </w:rPr>
              <w:t>9586,1</w:t>
            </w:r>
          </w:p>
        </w:tc>
        <w:tc>
          <w:tcPr>
            <w:tcW w:w="1134" w:type="dxa"/>
            <w:shd w:val="clear" w:color="auto" w:fill="auto"/>
            <w:vAlign w:val="bottom"/>
          </w:tcPr>
          <w:p w:rsidR="00784B84" w:rsidRDefault="00784B84">
            <w:pPr>
              <w:jc w:val="right"/>
              <w:rPr>
                <w:rFonts w:ascii="Calibri" w:hAnsi="Calibri"/>
                <w:color w:val="000000"/>
                <w:sz w:val="22"/>
                <w:szCs w:val="22"/>
              </w:rPr>
            </w:pPr>
            <w:r>
              <w:rPr>
                <w:rFonts w:ascii="Calibri" w:hAnsi="Calibri" w:cs="Calibri"/>
                <w:color w:val="000000"/>
                <w:sz w:val="22"/>
                <w:szCs w:val="22"/>
              </w:rPr>
              <w:t>9586,1</w:t>
            </w:r>
          </w:p>
        </w:tc>
        <w:tc>
          <w:tcPr>
            <w:tcW w:w="1134" w:type="dxa"/>
            <w:shd w:val="clear" w:color="auto" w:fill="auto"/>
            <w:vAlign w:val="bottom"/>
          </w:tcPr>
          <w:p w:rsidR="00784B84" w:rsidRDefault="00784B84">
            <w:pPr>
              <w:jc w:val="right"/>
              <w:rPr>
                <w:rFonts w:ascii="Calibri" w:hAnsi="Calibri"/>
                <w:color w:val="000000"/>
                <w:sz w:val="22"/>
                <w:szCs w:val="22"/>
              </w:rPr>
            </w:pPr>
            <w:r>
              <w:rPr>
                <w:rFonts w:ascii="Calibri" w:hAnsi="Calibri" w:cs="Calibri"/>
                <w:color w:val="000000"/>
                <w:sz w:val="22"/>
                <w:szCs w:val="22"/>
              </w:rPr>
              <w:t>9586,1</w:t>
            </w:r>
          </w:p>
        </w:tc>
        <w:tc>
          <w:tcPr>
            <w:tcW w:w="1105" w:type="dxa"/>
            <w:shd w:val="clear" w:color="auto" w:fill="auto"/>
            <w:vAlign w:val="bottom"/>
          </w:tcPr>
          <w:p w:rsidR="00784B84" w:rsidRDefault="00784B84">
            <w:pPr>
              <w:jc w:val="right"/>
              <w:rPr>
                <w:rFonts w:ascii="Calibri" w:hAnsi="Calibri"/>
                <w:color w:val="000000"/>
                <w:sz w:val="22"/>
                <w:szCs w:val="22"/>
              </w:rPr>
            </w:pPr>
            <w:r>
              <w:rPr>
                <w:rFonts w:ascii="Calibri" w:hAnsi="Calibri" w:cs="Calibri"/>
                <w:color w:val="000000"/>
                <w:sz w:val="22"/>
                <w:szCs w:val="22"/>
              </w:rPr>
              <w:t>9586,1</w:t>
            </w:r>
          </w:p>
        </w:tc>
      </w:tr>
    </w:tbl>
    <w:p w:rsidR="000E3007" w:rsidRDefault="000E3007" w:rsidP="0060419F">
      <w:pPr>
        <w:tabs>
          <w:tab w:val="left" w:pos="284"/>
        </w:tabs>
        <w:suppressAutoHyphens/>
        <w:ind w:firstLine="709"/>
        <w:jc w:val="both"/>
      </w:pPr>
    </w:p>
    <w:p w:rsidR="0060419F" w:rsidRPr="000E15FC" w:rsidRDefault="0060419F" w:rsidP="0060419F">
      <w:pPr>
        <w:tabs>
          <w:tab w:val="left" w:pos="284"/>
        </w:tabs>
        <w:suppressAutoHyphens/>
        <w:ind w:firstLine="709"/>
        <w:jc w:val="both"/>
      </w:pPr>
      <w:r w:rsidRPr="000E15FC">
        <w:t xml:space="preserve">&lt;1&gt; Плановые бюджетные ассигнования, предусмотренные за счет средств бюджета </w:t>
      </w:r>
      <w:r w:rsidR="00195FC5" w:rsidRPr="000E15FC">
        <w:t>поселения</w:t>
      </w:r>
      <w:r w:rsidRPr="000E15FC">
        <w:t xml:space="preserve"> и безвозмездных поступлений в бюджет </w:t>
      </w:r>
      <w:r w:rsidR="00195FC5" w:rsidRPr="000E15FC">
        <w:t>поселения</w:t>
      </w:r>
      <w:r w:rsidRPr="000E15FC">
        <w:t>.</w:t>
      </w:r>
    </w:p>
    <w:p w:rsidR="0060419F" w:rsidRPr="000E15FC" w:rsidRDefault="0060419F" w:rsidP="0060419F">
      <w:pPr>
        <w:tabs>
          <w:tab w:val="left" w:pos="284"/>
        </w:tabs>
        <w:suppressAutoHyphens/>
        <w:ind w:firstLine="709"/>
        <w:jc w:val="both"/>
      </w:pPr>
      <w:r w:rsidRPr="000E15FC">
        <w:t xml:space="preserve">&lt;2&gt; Объем бюджетных ассигнований соответствует решению Собрания депутатов </w:t>
      </w:r>
      <w:r w:rsidR="00662443">
        <w:t>Ковалевского</w:t>
      </w:r>
      <w:r w:rsidR="00E532ED" w:rsidRPr="000E15FC">
        <w:t xml:space="preserve"> сельского поселения</w:t>
      </w:r>
      <w:r w:rsidRPr="000E15FC">
        <w:t xml:space="preserve"> от 2</w:t>
      </w:r>
      <w:r w:rsidR="00195FC5" w:rsidRPr="000E15FC">
        <w:t>4</w:t>
      </w:r>
      <w:r w:rsidRPr="000E15FC">
        <w:t xml:space="preserve">.12.2019 № </w:t>
      </w:r>
      <w:r w:rsidR="00195FC5" w:rsidRPr="000E15FC">
        <w:t>125</w:t>
      </w:r>
      <w:r w:rsidRPr="000E15FC">
        <w:t xml:space="preserve"> «О бюджете </w:t>
      </w:r>
      <w:r w:rsidR="00662443">
        <w:t>Ковалевского</w:t>
      </w:r>
      <w:r w:rsidR="00195FC5" w:rsidRPr="000E15FC">
        <w:t xml:space="preserve"> сельского поселения </w:t>
      </w:r>
      <w:r w:rsidRPr="000E15FC">
        <w:t>Красносулинского района на 2020 год и на плановый период 2021 и 2022 годов» по состоянию на 01.01.202</w:t>
      </w:r>
      <w:r w:rsidR="005D2A95">
        <w:t>0</w:t>
      </w:r>
      <w:r w:rsidRPr="000E15FC">
        <w:t>.</w:t>
      </w:r>
    </w:p>
    <w:p w:rsidR="002740A1" w:rsidRDefault="009F1ABB" w:rsidP="0060419F">
      <w:pPr>
        <w:tabs>
          <w:tab w:val="left" w:pos="284"/>
        </w:tabs>
        <w:suppressAutoHyphens/>
        <w:ind w:firstLine="709"/>
        <w:jc w:val="both"/>
      </w:pPr>
      <w:r w:rsidRPr="000E15FC">
        <w:t xml:space="preserve">&lt;3&gt; Объем бюджетных ассигнований соответствует решению Собрания депутатов </w:t>
      </w:r>
      <w:r w:rsidR="00662443">
        <w:t>Ковалевского</w:t>
      </w:r>
      <w:r w:rsidRPr="000E15FC">
        <w:t xml:space="preserve"> сельского поселения от 2</w:t>
      </w:r>
      <w:r w:rsidR="004308AD">
        <w:t>5</w:t>
      </w:r>
      <w:r w:rsidRPr="000E15FC">
        <w:t>.12.20</w:t>
      </w:r>
      <w:r w:rsidR="004308AD">
        <w:t>20</w:t>
      </w:r>
      <w:r w:rsidRPr="000E15FC">
        <w:t xml:space="preserve"> № 1</w:t>
      </w:r>
      <w:r w:rsidR="004308AD">
        <w:t>56</w:t>
      </w:r>
      <w:r w:rsidRPr="000E15FC">
        <w:t xml:space="preserve"> «О бюджете </w:t>
      </w:r>
      <w:r w:rsidR="00662443">
        <w:t>Ковалевского</w:t>
      </w:r>
      <w:r w:rsidRPr="000E15FC">
        <w:t xml:space="preserve"> сельского поселения Красносулинского района на 202</w:t>
      </w:r>
      <w:r w:rsidR="004308AD">
        <w:t>1</w:t>
      </w:r>
      <w:r w:rsidRPr="000E15FC">
        <w:t xml:space="preserve"> год и на плановый период 202</w:t>
      </w:r>
      <w:r w:rsidR="004308AD">
        <w:t>2</w:t>
      </w:r>
      <w:r w:rsidRPr="000E15FC">
        <w:t xml:space="preserve"> и 202</w:t>
      </w:r>
      <w:r w:rsidR="004308AD">
        <w:t>3</w:t>
      </w:r>
      <w:r w:rsidRPr="000E15FC">
        <w:t xml:space="preserve"> годов» по состоянию на 01.01.202</w:t>
      </w:r>
      <w:r w:rsidR="005D2A95">
        <w:t>1</w:t>
      </w:r>
      <w:r w:rsidRPr="000E15FC">
        <w:t>.</w:t>
      </w:r>
    </w:p>
    <w:p w:rsidR="00D65309" w:rsidRDefault="00D65309" w:rsidP="00D65309">
      <w:pPr>
        <w:tabs>
          <w:tab w:val="left" w:pos="284"/>
        </w:tabs>
        <w:suppressAutoHyphens/>
        <w:ind w:firstLine="709"/>
        <w:jc w:val="both"/>
      </w:pPr>
      <w:r w:rsidRPr="000E15FC">
        <w:t>&lt;</w:t>
      </w:r>
      <w:r>
        <w:t>4</w:t>
      </w:r>
      <w:r w:rsidRPr="000E15FC">
        <w:t xml:space="preserve">&gt; Объем бюджетных ассигнований соответствует решению Собрания депутатов </w:t>
      </w:r>
      <w:r w:rsidR="00662443">
        <w:t>Ковалевского</w:t>
      </w:r>
      <w:r w:rsidRPr="000E15FC">
        <w:t xml:space="preserve"> сельского поселения от </w:t>
      </w:r>
      <w:r w:rsidR="00784B84" w:rsidRPr="00784B84">
        <w:t xml:space="preserve"> 24.12.2021 № 17 «О бюджете Ковалевского сельского поселения Красносулинского района на 2022 год и на плановый период 2023 и 2024 годов»</w:t>
      </w:r>
      <w:r w:rsidR="005D2A95" w:rsidRPr="005D2A95">
        <w:t xml:space="preserve"> </w:t>
      </w:r>
      <w:r w:rsidR="005D2A95">
        <w:t>по состоянию на 01.01.2022</w:t>
      </w:r>
      <w:r w:rsidRPr="000E15FC">
        <w:t>.</w:t>
      </w:r>
    </w:p>
    <w:p w:rsidR="00624CFC" w:rsidRDefault="00624CFC" w:rsidP="00D65309">
      <w:pPr>
        <w:tabs>
          <w:tab w:val="left" w:pos="284"/>
        </w:tabs>
        <w:suppressAutoHyphens/>
        <w:ind w:firstLine="709"/>
        <w:jc w:val="both"/>
      </w:pPr>
      <w:r w:rsidRPr="00624CFC">
        <w:lastRenderedPageBreak/>
        <w:t>&lt;</w:t>
      </w:r>
      <w:r>
        <w:t>5</w:t>
      </w:r>
      <w:r w:rsidRPr="00624CFC">
        <w:t xml:space="preserve">&gt; Объем бюджетных ассигнований соответствует решению Собрания депутатов </w:t>
      </w:r>
      <w:r w:rsidR="00662443">
        <w:t>Ковалевского</w:t>
      </w:r>
      <w:r w:rsidRPr="00624CFC">
        <w:t xml:space="preserve"> сельского поселения </w:t>
      </w:r>
      <w:r w:rsidR="00784B84" w:rsidRPr="00784B84">
        <w:t>от 26.12.2022 № 55 «О бюджете Ковалевского сельского поселения Красносулинского района на 2023 год и на плановый период 2024 и 2025 годов»</w:t>
      </w:r>
      <w:r w:rsidRPr="00624CFC">
        <w:t xml:space="preserve"> по состоянию на 01.01.202</w:t>
      </w:r>
      <w:r w:rsidR="004B4084">
        <w:t>3</w:t>
      </w:r>
      <w:r w:rsidRPr="00624CFC">
        <w:t>.</w:t>
      </w:r>
    </w:p>
    <w:p w:rsidR="0060419F" w:rsidRPr="000E15FC" w:rsidRDefault="0060419F" w:rsidP="0060419F">
      <w:pPr>
        <w:tabs>
          <w:tab w:val="left" w:pos="284"/>
        </w:tabs>
        <w:suppressAutoHyphens/>
        <w:ind w:firstLine="709"/>
        <w:jc w:val="both"/>
      </w:pPr>
      <w:r w:rsidRPr="000E15FC">
        <w:t>&lt;</w:t>
      </w:r>
      <w:r w:rsidR="00624CFC">
        <w:t>6</w:t>
      </w:r>
      <w:r w:rsidRPr="000E15FC">
        <w:t xml:space="preserve">&gt; Объем бюджетных ассигнований соответствует постановлениям Администрации </w:t>
      </w:r>
      <w:r w:rsidR="00662443">
        <w:t>Ковалевского</w:t>
      </w:r>
      <w:r w:rsidR="00195FC5" w:rsidRPr="000E15FC">
        <w:t xml:space="preserve"> сельского поселения</w:t>
      </w:r>
      <w:r w:rsidRPr="000E15FC">
        <w:t xml:space="preserve"> об утверждении муниципальных программ </w:t>
      </w:r>
      <w:r w:rsidR="00662443">
        <w:t>Ковалевского</w:t>
      </w:r>
      <w:r w:rsidR="00195FC5" w:rsidRPr="000E15FC">
        <w:t xml:space="preserve"> сельского поселения</w:t>
      </w:r>
      <w:r w:rsidR="002740A1" w:rsidRPr="000E15FC">
        <w:t xml:space="preserve"> по состоянию на 01.01.202</w:t>
      </w:r>
      <w:r w:rsidR="004B4084">
        <w:t>3</w:t>
      </w:r>
      <w:r w:rsidRPr="000E15FC">
        <w:t>.</w:t>
      </w:r>
    </w:p>
    <w:p w:rsidR="00283A65" w:rsidRPr="000E15FC" w:rsidRDefault="0060419F" w:rsidP="0060419F">
      <w:pPr>
        <w:autoSpaceDE w:val="0"/>
        <w:autoSpaceDN w:val="0"/>
        <w:adjustRightInd w:val="0"/>
        <w:ind w:firstLine="709"/>
        <w:jc w:val="both"/>
        <w:rPr>
          <w:kern w:val="2"/>
        </w:rPr>
      </w:pPr>
      <w:r w:rsidRPr="000E15FC">
        <w:rPr>
          <w:kern w:val="2"/>
        </w:rPr>
        <w:t>Примечание.</w:t>
      </w:r>
    </w:p>
    <w:p w:rsidR="0060419F" w:rsidRPr="000E15FC" w:rsidRDefault="0060419F" w:rsidP="0060419F">
      <w:pPr>
        <w:autoSpaceDE w:val="0"/>
        <w:autoSpaceDN w:val="0"/>
        <w:adjustRightInd w:val="0"/>
        <w:ind w:firstLine="709"/>
        <w:jc w:val="both"/>
        <w:rPr>
          <w:kern w:val="2"/>
        </w:rPr>
      </w:pPr>
      <w:r w:rsidRPr="000E15FC">
        <w:t xml:space="preserve">Муниципальная программа </w:t>
      </w:r>
      <w:r w:rsidR="00662443">
        <w:t>Ковалевского</w:t>
      </w:r>
      <w:r w:rsidR="00195FC5" w:rsidRPr="000E15FC">
        <w:t xml:space="preserve"> сельского поселения</w:t>
      </w:r>
      <w:r w:rsidRPr="000E15FC">
        <w:t xml:space="preserve"> «</w:t>
      </w:r>
      <w:r w:rsidR="00195FC5" w:rsidRPr="000E15FC">
        <w:t xml:space="preserve">Формирование современной городской среды на территории </w:t>
      </w:r>
      <w:r w:rsidR="00662443">
        <w:t>Ковалевского</w:t>
      </w:r>
      <w:r w:rsidR="00195FC5" w:rsidRPr="000E15FC">
        <w:t xml:space="preserve"> сельского поселения</w:t>
      </w:r>
      <w:r w:rsidRPr="000E15FC">
        <w:rPr>
          <w:kern w:val="2"/>
        </w:rPr>
        <w:t>» реализуется с 2018 по 2022 год.</w:t>
      </w:r>
    </w:p>
    <w:p w:rsidR="004717C0" w:rsidRDefault="00D37ABC" w:rsidP="004717C0">
      <w:pPr>
        <w:tabs>
          <w:tab w:val="left" w:pos="284"/>
        </w:tabs>
        <w:suppressAutoHyphens/>
        <w:ind w:firstLine="709"/>
        <w:rPr>
          <w:kern w:val="2"/>
          <w:sz w:val="22"/>
          <w:szCs w:val="22"/>
        </w:rPr>
        <w:sectPr w:rsidR="004717C0" w:rsidSect="000E15FC">
          <w:pgSz w:w="16834" w:h="11909" w:orient="landscape" w:code="9"/>
          <w:pgMar w:top="284" w:right="709" w:bottom="568" w:left="426" w:header="709" w:footer="204" w:gutter="0"/>
          <w:cols w:space="720"/>
          <w:noEndnote/>
          <w:titlePg/>
          <w:docGrid w:linePitch="360"/>
        </w:sectPr>
      </w:pPr>
      <w:r w:rsidRPr="000E15FC">
        <w:rPr>
          <w:kern w:val="2"/>
        </w:rPr>
        <w:t>х</w:t>
      </w:r>
      <w:r w:rsidR="0060419F" w:rsidRPr="000E15FC">
        <w:rPr>
          <w:kern w:val="2"/>
        </w:rPr>
        <w:t xml:space="preserve"> – не подлежит заполнению</w:t>
      </w:r>
      <w:r w:rsidR="004717C0" w:rsidRPr="000E15FC">
        <w:rPr>
          <w:kern w:val="2"/>
        </w:rPr>
        <w:t>.</w:t>
      </w:r>
    </w:p>
    <w:p w:rsidR="00FE7A9D" w:rsidRPr="006A30BD" w:rsidRDefault="00FE7A9D" w:rsidP="00FE7A9D">
      <w:pPr>
        <w:widowControl w:val="0"/>
        <w:autoSpaceDE w:val="0"/>
        <w:autoSpaceDN w:val="0"/>
        <w:adjustRightInd w:val="0"/>
        <w:ind w:firstLine="567"/>
        <w:jc w:val="center"/>
        <w:outlineLvl w:val="3"/>
        <w:rPr>
          <w:b/>
          <w:sz w:val="24"/>
          <w:szCs w:val="24"/>
        </w:rPr>
      </w:pPr>
      <w:r w:rsidRPr="006A30BD">
        <w:rPr>
          <w:b/>
          <w:sz w:val="24"/>
          <w:szCs w:val="24"/>
        </w:rPr>
        <w:lastRenderedPageBreak/>
        <w:t>1.2. Основные подходы к формированию бюджетной политики</w:t>
      </w:r>
    </w:p>
    <w:p w:rsidR="00FE7A9D" w:rsidRPr="006A30BD" w:rsidRDefault="00662443" w:rsidP="00FE7A9D">
      <w:pPr>
        <w:widowControl w:val="0"/>
        <w:autoSpaceDE w:val="0"/>
        <w:autoSpaceDN w:val="0"/>
        <w:adjustRightInd w:val="0"/>
        <w:ind w:firstLine="567"/>
        <w:jc w:val="center"/>
        <w:rPr>
          <w:b/>
          <w:sz w:val="24"/>
          <w:szCs w:val="24"/>
        </w:rPr>
      </w:pPr>
      <w:r>
        <w:rPr>
          <w:b/>
          <w:sz w:val="24"/>
          <w:szCs w:val="24"/>
        </w:rPr>
        <w:t>Ковалевского</w:t>
      </w:r>
      <w:r w:rsidR="00FE7A9D" w:rsidRPr="006A30BD">
        <w:rPr>
          <w:b/>
          <w:sz w:val="24"/>
          <w:szCs w:val="24"/>
        </w:rPr>
        <w:t xml:space="preserve"> сельского поселения на период 2020-2030 годов</w:t>
      </w:r>
    </w:p>
    <w:p w:rsidR="0060419F" w:rsidRPr="006A30BD" w:rsidRDefault="0060419F" w:rsidP="00F34D0C">
      <w:pPr>
        <w:jc w:val="center"/>
        <w:rPr>
          <w:b/>
          <w:sz w:val="24"/>
          <w:szCs w:val="24"/>
        </w:rPr>
      </w:pPr>
    </w:p>
    <w:p w:rsidR="00825403" w:rsidRPr="006A30BD" w:rsidRDefault="00825403" w:rsidP="00825403">
      <w:pPr>
        <w:ind w:firstLine="709"/>
        <w:jc w:val="both"/>
        <w:rPr>
          <w:sz w:val="24"/>
          <w:szCs w:val="24"/>
        </w:rPr>
      </w:pPr>
      <w:r w:rsidRPr="006A30BD">
        <w:rPr>
          <w:sz w:val="24"/>
          <w:szCs w:val="24"/>
        </w:rPr>
        <w:t xml:space="preserve">Бюджетный прогноз </w:t>
      </w:r>
      <w:r w:rsidR="00662443">
        <w:rPr>
          <w:sz w:val="24"/>
          <w:szCs w:val="24"/>
        </w:rPr>
        <w:t>Ковалевского</w:t>
      </w:r>
      <w:r w:rsidRPr="006A30BD">
        <w:rPr>
          <w:sz w:val="24"/>
          <w:szCs w:val="24"/>
        </w:rPr>
        <w:t xml:space="preserve"> сельского поселения на период 2020-2030 годов разработан на основе прогноза социально-экономического развития </w:t>
      </w:r>
      <w:r w:rsidR="00662443">
        <w:rPr>
          <w:sz w:val="24"/>
          <w:szCs w:val="24"/>
        </w:rPr>
        <w:t>Ковалевского</w:t>
      </w:r>
      <w:r w:rsidRPr="006A30BD">
        <w:rPr>
          <w:sz w:val="24"/>
          <w:szCs w:val="24"/>
        </w:rPr>
        <w:t xml:space="preserve"> сельского поселения.</w:t>
      </w:r>
    </w:p>
    <w:p w:rsidR="00825403" w:rsidRPr="006A30BD" w:rsidRDefault="00825403" w:rsidP="00825403">
      <w:pPr>
        <w:ind w:firstLine="709"/>
        <w:jc w:val="both"/>
        <w:rPr>
          <w:sz w:val="24"/>
          <w:szCs w:val="24"/>
        </w:rPr>
      </w:pPr>
      <w:r w:rsidRPr="006A30BD">
        <w:rPr>
          <w:sz w:val="24"/>
          <w:szCs w:val="24"/>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825403" w:rsidRPr="006A30BD" w:rsidRDefault="00825403" w:rsidP="00825403">
      <w:pPr>
        <w:ind w:firstLine="709"/>
        <w:jc w:val="both"/>
        <w:rPr>
          <w:sz w:val="24"/>
          <w:szCs w:val="24"/>
        </w:rPr>
      </w:pPr>
      <w:r w:rsidRPr="006A30BD">
        <w:rPr>
          <w:sz w:val="24"/>
          <w:szCs w:val="24"/>
        </w:rPr>
        <w:t>Расчет прогнозных показателей дефицита</w:t>
      </w:r>
      <w:r w:rsidR="000043AB" w:rsidRPr="006A30BD">
        <w:rPr>
          <w:sz w:val="24"/>
          <w:szCs w:val="24"/>
        </w:rPr>
        <w:t xml:space="preserve"> (профицита)</w:t>
      </w:r>
      <w:r w:rsidRPr="006A30BD">
        <w:rPr>
          <w:sz w:val="24"/>
          <w:szCs w:val="24"/>
        </w:rPr>
        <w:t xml:space="preserve">, источников его финансирования и муниципального долга </w:t>
      </w:r>
      <w:r w:rsidR="00662443">
        <w:rPr>
          <w:sz w:val="24"/>
          <w:szCs w:val="24"/>
        </w:rPr>
        <w:t>Ковалевского</w:t>
      </w:r>
      <w:r w:rsidR="000043AB" w:rsidRPr="006A30BD">
        <w:rPr>
          <w:sz w:val="24"/>
          <w:szCs w:val="24"/>
        </w:rPr>
        <w:t xml:space="preserve"> сельского поселения</w:t>
      </w:r>
      <w:r w:rsidRPr="006A30BD">
        <w:rPr>
          <w:sz w:val="24"/>
          <w:szCs w:val="24"/>
        </w:rPr>
        <w:t xml:space="preserve">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825403" w:rsidRPr="006A30BD" w:rsidRDefault="00825403" w:rsidP="00825403">
      <w:pPr>
        <w:ind w:firstLine="709"/>
        <w:jc w:val="both"/>
        <w:rPr>
          <w:sz w:val="24"/>
          <w:szCs w:val="24"/>
        </w:rPr>
      </w:pPr>
      <w:r w:rsidRPr="006A30BD">
        <w:rPr>
          <w:sz w:val="24"/>
          <w:szCs w:val="24"/>
        </w:rPr>
        <w:t xml:space="preserve">В прогнозируемом периоде будет продолжена взвешенная долговая политика. </w:t>
      </w:r>
    </w:p>
    <w:p w:rsidR="00825403" w:rsidRPr="006A30BD" w:rsidRDefault="00825403" w:rsidP="00825403">
      <w:pPr>
        <w:spacing w:line="233" w:lineRule="auto"/>
        <w:ind w:firstLine="709"/>
        <w:jc w:val="both"/>
        <w:rPr>
          <w:sz w:val="24"/>
          <w:szCs w:val="24"/>
        </w:rPr>
      </w:pPr>
      <w:r w:rsidRPr="006A30BD">
        <w:rPr>
          <w:sz w:val="24"/>
          <w:szCs w:val="24"/>
        </w:rPr>
        <w:t xml:space="preserve">Бюджетная политика </w:t>
      </w:r>
      <w:r w:rsidR="00662443">
        <w:rPr>
          <w:sz w:val="24"/>
          <w:szCs w:val="24"/>
        </w:rPr>
        <w:t>Ковалевского</w:t>
      </w:r>
      <w:r w:rsidR="000043AB" w:rsidRPr="006A30BD">
        <w:rPr>
          <w:sz w:val="24"/>
          <w:szCs w:val="24"/>
        </w:rPr>
        <w:t xml:space="preserve"> сельского поселения</w:t>
      </w:r>
      <w:r w:rsidRPr="006A30BD">
        <w:rPr>
          <w:sz w:val="24"/>
          <w:szCs w:val="24"/>
        </w:rPr>
        <w:t xml:space="preserve"> на долгосрочный период будет направлена на обеспечение решения приоритетных задач социально-экономического развития </w:t>
      </w:r>
      <w:r w:rsidR="00662443">
        <w:rPr>
          <w:sz w:val="24"/>
          <w:szCs w:val="24"/>
        </w:rPr>
        <w:t>Ковалевского</w:t>
      </w:r>
      <w:r w:rsidR="000043AB" w:rsidRPr="006A30BD">
        <w:rPr>
          <w:sz w:val="24"/>
          <w:szCs w:val="24"/>
        </w:rPr>
        <w:t xml:space="preserve"> сельского поселения</w:t>
      </w:r>
      <w:r w:rsidRPr="006A30BD">
        <w:rPr>
          <w:sz w:val="24"/>
          <w:szCs w:val="24"/>
        </w:rPr>
        <w:t xml:space="preserve"> при одновременном обеспечении устойчивости и сбалансированности бюджетной системы.</w:t>
      </w:r>
    </w:p>
    <w:p w:rsidR="009E19AA" w:rsidRPr="006A30BD" w:rsidRDefault="009E19AA" w:rsidP="000564C7">
      <w:pPr>
        <w:widowControl w:val="0"/>
        <w:autoSpaceDE w:val="0"/>
        <w:autoSpaceDN w:val="0"/>
        <w:ind w:firstLine="709"/>
        <w:jc w:val="center"/>
        <w:rPr>
          <w:sz w:val="24"/>
          <w:szCs w:val="24"/>
        </w:rPr>
      </w:pPr>
    </w:p>
    <w:p w:rsidR="004120CA" w:rsidRPr="006A30BD" w:rsidRDefault="0014531E" w:rsidP="00917764">
      <w:pPr>
        <w:widowControl w:val="0"/>
        <w:autoSpaceDE w:val="0"/>
        <w:autoSpaceDN w:val="0"/>
        <w:jc w:val="center"/>
        <w:rPr>
          <w:b/>
          <w:i/>
          <w:sz w:val="24"/>
          <w:szCs w:val="24"/>
        </w:rPr>
      </w:pPr>
      <w:r w:rsidRPr="006A30BD">
        <w:rPr>
          <w:b/>
          <w:i/>
          <w:sz w:val="24"/>
          <w:szCs w:val="24"/>
        </w:rPr>
        <w:t xml:space="preserve">Основные подходы в части </w:t>
      </w:r>
      <w:proofErr w:type="gramStart"/>
      <w:r w:rsidRPr="006A30BD">
        <w:rPr>
          <w:b/>
          <w:i/>
          <w:sz w:val="24"/>
          <w:szCs w:val="24"/>
        </w:rPr>
        <w:t>собственных</w:t>
      </w:r>
      <w:proofErr w:type="gramEnd"/>
      <w:r w:rsidRPr="006A30BD">
        <w:rPr>
          <w:b/>
          <w:i/>
          <w:sz w:val="24"/>
          <w:szCs w:val="24"/>
        </w:rPr>
        <w:t xml:space="preserve"> </w:t>
      </w:r>
    </w:p>
    <w:p w:rsidR="0014531E" w:rsidRPr="006A30BD" w:rsidRDefault="0014531E" w:rsidP="00917764">
      <w:pPr>
        <w:widowControl w:val="0"/>
        <w:autoSpaceDE w:val="0"/>
        <w:autoSpaceDN w:val="0"/>
        <w:jc w:val="center"/>
        <w:rPr>
          <w:b/>
          <w:i/>
          <w:sz w:val="24"/>
          <w:szCs w:val="24"/>
        </w:rPr>
      </w:pPr>
      <w:r w:rsidRPr="006A30BD">
        <w:rPr>
          <w:b/>
          <w:i/>
          <w:sz w:val="24"/>
          <w:szCs w:val="24"/>
        </w:rPr>
        <w:t>(налоговых и неналоговых) доходов</w:t>
      </w:r>
    </w:p>
    <w:p w:rsidR="004120CA" w:rsidRPr="006A30BD" w:rsidRDefault="004120CA" w:rsidP="0014531E">
      <w:pPr>
        <w:widowControl w:val="0"/>
        <w:autoSpaceDE w:val="0"/>
        <w:autoSpaceDN w:val="0"/>
        <w:spacing w:line="276" w:lineRule="auto"/>
        <w:ind w:firstLine="709"/>
        <w:jc w:val="center"/>
        <w:rPr>
          <w:sz w:val="24"/>
          <w:szCs w:val="24"/>
        </w:rPr>
      </w:pPr>
    </w:p>
    <w:p w:rsidR="00117229" w:rsidRPr="00117229" w:rsidRDefault="00117229" w:rsidP="00117229">
      <w:pPr>
        <w:ind w:firstLine="709"/>
        <w:jc w:val="both"/>
        <w:rPr>
          <w:sz w:val="24"/>
          <w:szCs w:val="24"/>
        </w:rPr>
      </w:pPr>
      <w:r w:rsidRPr="00117229">
        <w:rPr>
          <w:sz w:val="24"/>
          <w:szCs w:val="24"/>
        </w:rPr>
        <w:t>За период 2010-2012 годов динамика налоговых и неналоговых доходов наглядно демонстрирует ежегодное увеличение доходной части бюджета Ковалевского сельского поселения с ростом на 24  процента к фактическим поступлениям 2010 года.</w:t>
      </w:r>
    </w:p>
    <w:p w:rsidR="00117229" w:rsidRPr="00117229" w:rsidRDefault="00117229" w:rsidP="00117229">
      <w:pPr>
        <w:ind w:firstLine="709"/>
        <w:jc w:val="both"/>
        <w:rPr>
          <w:sz w:val="24"/>
          <w:szCs w:val="24"/>
        </w:rPr>
      </w:pPr>
      <w:r w:rsidRPr="00117229">
        <w:rPr>
          <w:sz w:val="24"/>
          <w:szCs w:val="24"/>
        </w:rPr>
        <w:t xml:space="preserve">За период 2013-2015 годов наблюдается повышение поступлений налоговых и неналоговых доходов. В 2013 году на два процента больше, чем в 2012 году. В 2014 году увеличение на 97,5 процентов обусловлено продажей земельного участка, в дальнейшем  (с 1.01.2015)  доходы от продажи земли стали поступать в бюджет района. </w:t>
      </w:r>
    </w:p>
    <w:p w:rsidR="00117229" w:rsidRPr="00117229" w:rsidRDefault="00117229" w:rsidP="00117229">
      <w:pPr>
        <w:ind w:firstLine="709"/>
        <w:jc w:val="both"/>
        <w:rPr>
          <w:sz w:val="24"/>
          <w:szCs w:val="24"/>
        </w:rPr>
      </w:pPr>
      <w:r w:rsidRPr="00117229">
        <w:rPr>
          <w:sz w:val="24"/>
          <w:szCs w:val="24"/>
        </w:rPr>
        <w:t>За период 2017 – 2018 годов наблюдается увеличение поступлений налоговых и неналоговых доходов Ковалевского сельского поселения на 3,4 процента. В 2019 году наблюдается снижение собственных доходов на 9,9 процентов к фактическим поступлениям 2018 года.</w:t>
      </w:r>
    </w:p>
    <w:p w:rsidR="006A26D9" w:rsidRPr="006A30BD" w:rsidRDefault="00117229" w:rsidP="00117229">
      <w:pPr>
        <w:ind w:firstLine="709"/>
        <w:jc w:val="both"/>
        <w:rPr>
          <w:sz w:val="24"/>
          <w:szCs w:val="24"/>
        </w:rPr>
      </w:pPr>
      <w:r w:rsidRPr="00117229">
        <w:rPr>
          <w:sz w:val="24"/>
          <w:szCs w:val="24"/>
        </w:rPr>
        <w:t xml:space="preserve">Собственные налоговые и неналоговые доходы бюджета Ковалевского сельского поселения Красносулинского района к 2030 </w:t>
      </w:r>
      <w:r>
        <w:rPr>
          <w:sz w:val="24"/>
          <w:szCs w:val="24"/>
        </w:rPr>
        <w:t>году увеличатся на 37 процентов</w:t>
      </w:r>
      <w:r w:rsidR="006A26D9" w:rsidRPr="006A30BD">
        <w:rPr>
          <w:sz w:val="24"/>
          <w:szCs w:val="24"/>
        </w:rPr>
        <w:t>.</w:t>
      </w:r>
      <w:r w:rsidR="003D1816" w:rsidRPr="006A30BD">
        <w:rPr>
          <w:sz w:val="24"/>
          <w:szCs w:val="24"/>
        </w:rPr>
        <w:t xml:space="preserve"> </w:t>
      </w:r>
    </w:p>
    <w:p w:rsidR="003D1816" w:rsidRPr="006A30BD" w:rsidRDefault="003D1816" w:rsidP="003D1816">
      <w:pPr>
        <w:ind w:firstLine="709"/>
        <w:jc w:val="both"/>
        <w:rPr>
          <w:sz w:val="24"/>
          <w:szCs w:val="24"/>
        </w:rPr>
      </w:pPr>
      <w:r w:rsidRPr="006A30BD">
        <w:rPr>
          <w:sz w:val="24"/>
          <w:szCs w:val="24"/>
        </w:rPr>
        <w:t>Прогнозирование на долгосрочную перспективу осуществлялось в условиях позитивных тенденций, сложившихся в предыдущие годы с учетом роста индекса промышленного производства, фонда среднемесячной номинальной начисленной заработной платы.</w:t>
      </w:r>
    </w:p>
    <w:p w:rsidR="0045260E" w:rsidRDefault="003D1816" w:rsidP="003D1816">
      <w:pPr>
        <w:ind w:firstLine="709"/>
        <w:jc w:val="both"/>
        <w:rPr>
          <w:sz w:val="24"/>
          <w:szCs w:val="24"/>
        </w:rPr>
      </w:pPr>
      <w:r w:rsidRPr="006A30BD">
        <w:rPr>
          <w:sz w:val="24"/>
          <w:szCs w:val="24"/>
        </w:rPr>
        <w:t xml:space="preserve">Налоговые и неналоговые доходы бюджета </w:t>
      </w:r>
      <w:r w:rsidR="00662443">
        <w:rPr>
          <w:sz w:val="24"/>
          <w:szCs w:val="24"/>
        </w:rPr>
        <w:t>Ковалевского</w:t>
      </w:r>
      <w:r w:rsidR="00685CDC" w:rsidRPr="006A30BD">
        <w:rPr>
          <w:sz w:val="24"/>
          <w:szCs w:val="24"/>
        </w:rPr>
        <w:t xml:space="preserve"> сельского поселения </w:t>
      </w:r>
      <w:r w:rsidRPr="006A30BD">
        <w:rPr>
          <w:sz w:val="24"/>
          <w:szCs w:val="24"/>
        </w:rPr>
        <w:t>Красносулинского района на 2020</w:t>
      </w:r>
      <w:r w:rsidR="00BB7020">
        <w:rPr>
          <w:sz w:val="24"/>
          <w:szCs w:val="24"/>
        </w:rPr>
        <w:t xml:space="preserve"> </w:t>
      </w:r>
      <w:r w:rsidRPr="006A30BD">
        <w:rPr>
          <w:sz w:val="24"/>
          <w:szCs w:val="24"/>
        </w:rPr>
        <w:t xml:space="preserve">год предусмотрены в соответствии с утвержденным решением Собрания депутатов </w:t>
      </w:r>
      <w:r w:rsidR="00662443">
        <w:rPr>
          <w:sz w:val="24"/>
          <w:szCs w:val="24"/>
        </w:rPr>
        <w:t>Ковалевского</w:t>
      </w:r>
      <w:r w:rsidR="0033079A" w:rsidRPr="006A30BD">
        <w:rPr>
          <w:sz w:val="24"/>
          <w:szCs w:val="24"/>
        </w:rPr>
        <w:t xml:space="preserve"> сельского поселения</w:t>
      </w:r>
      <w:r w:rsidRPr="006A30BD">
        <w:rPr>
          <w:sz w:val="24"/>
          <w:szCs w:val="24"/>
        </w:rPr>
        <w:t xml:space="preserve"> от 2</w:t>
      </w:r>
      <w:r w:rsidR="00685CDC" w:rsidRPr="006A30BD">
        <w:rPr>
          <w:sz w:val="24"/>
          <w:szCs w:val="24"/>
        </w:rPr>
        <w:t>4</w:t>
      </w:r>
      <w:r w:rsidRPr="006A30BD">
        <w:rPr>
          <w:sz w:val="24"/>
          <w:szCs w:val="24"/>
        </w:rPr>
        <w:t xml:space="preserve">.12.2019 № </w:t>
      </w:r>
      <w:r w:rsidR="003A163E">
        <w:rPr>
          <w:sz w:val="24"/>
          <w:szCs w:val="24"/>
        </w:rPr>
        <w:t>111</w:t>
      </w:r>
      <w:r w:rsidRPr="006A30BD">
        <w:rPr>
          <w:sz w:val="24"/>
          <w:szCs w:val="24"/>
        </w:rPr>
        <w:t xml:space="preserve"> «О бюджете </w:t>
      </w:r>
      <w:r w:rsidR="00662443">
        <w:rPr>
          <w:sz w:val="24"/>
          <w:szCs w:val="24"/>
        </w:rPr>
        <w:t>Ковалевского</w:t>
      </w:r>
      <w:r w:rsidR="00685CDC" w:rsidRPr="006A30BD">
        <w:rPr>
          <w:sz w:val="24"/>
          <w:szCs w:val="24"/>
        </w:rPr>
        <w:t xml:space="preserve"> сельского поселения </w:t>
      </w:r>
      <w:r w:rsidRPr="006A30BD">
        <w:rPr>
          <w:sz w:val="24"/>
          <w:szCs w:val="24"/>
        </w:rPr>
        <w:t>Красносулинского района на 2020 год и на плановый период 2021 и 2022 годов»</w:t>
      </w:r>
      <w:r w:rsidR="00BB7020">
        <w:rPr>
          <w:sz w:val="24"/>
          <w:szCs w:val="24"/>
        </w:rPr>
        <w:t xml:space="preserve">. </w:t>
      </w:r>
    </w:p>
    <w:p w:rsidR="0045260E" w:rsidRDefault="0045260E" w:rsidP="003D1816">
      <w:pPr>
        <w:ind w:firstLine="709"/>
        <w:jc w:val="both"/>
        <w:rPr>
          <w:sz w:val="24"/>
          <w:szCs w:val="24"/>
        </w:rPr>
      </w:pPr>
      <w:r w:rsidRPr="006A30BD">
        <w:rPr>
          <w:sz w:val="24"/>
          <w:szCs w:val="24"/>
        </w:rPr>
        <w:t xml:space="preserve">Налоговые и неналоговые доходы бюджета </w:t>
      </w:r>
      <w:r w:rsidR="00662443">
        <w:rPr>
          <w:sz w:val="24"/>
          <w:szCs w:val="24"/>
        </w:rPr>
        <w:t>Ковалевского</w:t>
      </w:r>
      <w:r w:rsidRPr="006A30BD">
        <w:rPr>
          <w:sz w:val="24"/>
          <w:szCs w:val="24"/>
        </w:rPr>
        <w:t xml:space="preserve"> сельского поселения Красносулинского района на 202</w:t>
      </w:r>
      <w:r>
        <w:rPr>
          <w:sz w:val="24"/>
          <w:szCs w:val="24"/>
        </w:rPr>
        <w:t xml:space="preserve">1 </w:t>
      </w:r>
      <w:r w:rsidRPr="006A30BD">
        <w:rPr>
          <w:sz w:val="24"/>
          <w:szCs w:val="24"/>
        </w:rPr>
        <w:t xml:space="preserve">год предусмотрены в соответствии с утвержденным решением Собрания депутатов </w:t>
      </w:r>
      <w:r w:rsidR="00662443">
        <w:rPr>
          <w:sz w:val="24"/>
          <w:szCs w:val="24"/>
        </w:rPr>
        <w:t>Ковалевского</w:t>
      </w:r>
      <w:r w:rsidRPr="006A30BD">
        <w:rPr>
          <w:sz w:val="24"/>
          <w:szCs w:val="24"/>
        </w:rPr>
        <w:t xml:space="preserve"> сельского поселения </w:t>
      </w:r>
      <w:r w:rsidR="003A163E">
        <w:rPr>
          <w:sz w:val="24"/>
          <w:szCs w:val="24"/>
        </w:rPr>
        <w:t>от 25.12.2020 № 137</w:t>
      </w:r>
      <w:r w:rsidRPr="0045260E">
        <w:rPr>
          <w:sz w:val="24"/>
          <w:szCs w:val="24"/>
        </w:rPr>
        <w:t xml:space="preserve"> «О бюджете </w:t>
      </w:r>
      <w:r w:rsidR="00662443">
        <w:rPr>
          <w:sz w:val="24"/>
          <w:szCs w:val="24"/>
        </w:rPr>
        <w:t>Ковалевского</w:t>
      </w:r>
      <w:r w:rsidRPr="0045260E">
        <w:rPr>
          <w:sz w:val="24"/>
          <w:szCs w:val="24"/>
        </w:rPr>
        <w:t xml:space="preserve"> сельского поселения Красносулинского района на 2021 год и на плановый период 2022 и 2023 годов».</w:t>
      </w:r>
    </w:p>
    <w:p w:rsidR="0045260E" w:rsidRDefault="00DF2A87" w:rsidP="003D1816">
      <w:pPr>
        <w:ind w:firstLine="709"/>
        <w:jc w:val="both"/>
        <w:rPr>
          <w:sz w:val="24"/>
          <w:szCs w:val="24"/>
        </w:rPr>
      </w:pPr>
      <w:r w:rsidRPr="00DF2A87">
        <w:rPr>
          <w:sz w:val="24"/>
          <w:szCs w:val="24"/>
        </w:rPr>
        <w:t xml:space="preserve">Налоговые и неналоговые доходы бюджета </w:t>
      </w:r>
      <w:r w:rsidR="00662443">
        <w:rPr>
          <w:sz w:val="24"/>
          <w:szCs w:val="24"/>
        </w:rPr>
        <w:t>Ковалевского</w:t>
      </w:r>
      <w:r w:rsidRPr="00DF2A87">
        <w:rPr>
          <w:sz w:val="24"/>
          <w:szCs w:val="24"/>
        </w:rPr>
        <w:t xml:space="preserve"> сельского поселения Красносулинского района на 202</w:t>
      </w:r>
      <w:r>
        <w:rPr>
          <w:sz w:val="24"/>
          <w:szCs w:val="24"/>
        </w:rPr>
        <w:t>2</w:t>
      </w:r>
      <w:r w:rsidRPr="00DF2A87">
        <w:rPr>
          <w:sz w:val="24"/>
          <w:szCs w:val="24"/>
        </w:rPr>
        <w:t xml:space="preserve"> год предусмотрены в соответствии с утвержденным решением Собрания депутатов </w:t>
      </w:r>
      <w:r w:rsidR="00662443">
        <w:rPr>
          <w:sz w:val="24"/>
          <w:szCs w:val="24"/>
        </w:rPr>
        <w:t>Ковалевского</w:t>
      </w:r>
      <w:r w:rsidRPr="00DF2A87">
        <w:rPr>
          <w:sz w:val="24"/>
          <w:szCs w:val="24"/>
        </w:rPr>
        <w:t xml:space="preserve"> сельского поселения от 2</w:t>
      </w:r>
      <w:r>
        <w:rPr>
          <w:sz w:val="24"/>
          <w:szCs w:val="24"/>
        </w:rPr>
        <w:t>4</w:t>
      </w:r>
      <w:r w:rsidRPr="00DF2A87">
        <w:rPr>
          <w:sz w:val="24"/>
          <w:szCs w:val="24"/>
        </w:rPr>
        <w:t>.12.202</w:t>
      </w:r>
      <w:r>
        <w:rPr>
          <w:sz w:val="24"/>
          <w:szCs w:val="24"/>
        </w:rPr>
        <w:t>1</w:t>
      </w:r>
      <w:r w:rsidRPr="00DF2A87">
        <w:rPr>
          <w:sz w:val="24"/>
          <w:szCs w:val="24"/>
        </w:rPr>
        <w:t xml:space="preserve"> № </w:t>
      </w:r>
      <w:r w:rsidR="003A163E">
        <w:rPr>
          <w:sz w:val="24"/>
          <w:szCs w:val="24"/>
        </w:rPr>
        <w:t>17</w:t>
      </w:r>
      <w:r w:rsidRPr="00DF2A87">
        <w:rPr>
          <w:sz w:val="24"/>
          <w:szCs w:val="24"/>
        </w:rPr>
        <w:t xml:space="preserve"> «О бюджете </w:t>
      </w:r>
      <w:r w:rsidR="00662443">
        <w:rPr>
          <w:sz w:val="24"/>
          <w:szCs w:val="24"/>
        </w:rPr>
        <w:t>Ковалевского</w:t>
      </w:r>
      <w:r w:rsidRPr="00DF2A87">
        <w:rPr>
          <w:sz w:val="24"/>
          <w:szCs w:val="24"/>
        </w:rPr>
        <w:t xml:space="preserve"> сельского поселения Красносулинского района на 202</w:t>
      </w:r>
      <w:r>
        <w:rPr>
          <w:sz w:val="24"/>
          <w:szCs w:val="24"/>
        </w:rPr>
        <w:t>2</w:t>
      </w:r>
      <w:r w:rsidRPr="00DF2A87">
        <w:rPr>
          <w:sz w:val="24"/>
          <w:szCs w:val="24"/>
        </w:rPr>
        <w:t xml:space="preserve"> год и на плановый период 202</w:t>
      </w:r>
      <w:r>
        <w:rPr>
          <w:sz w:val="24"/>
          <w:szCs w:val="24"/>
        </w:rPr>
        <w:t>3</w:t>
      </w:r>
      <w:r w:rsidRPr="00DF2A87">
        <w:rPr>
          <w:sz w:val="24"/>
          <w:szCs w:val="24"/>
        </w:rPr>
        <w:t xml:space="preserve"> и 202</w:t>
      </w:r>
      <w:r>
        <w:rPr>
          <w:sz w:val="24"/>
          <w:szCs w:val="24"/>
        </w:rPr>
        <w:t>4</w:t>
      </w:r>
      <w:r w:rsidRPr="00DF2A87">
        <w:rPr>
          <w:sz w:val="24"/>
          <w:szCs w:val="24"/>
        </w:rPr>
        <w:t xml:space="preserve"> годов».</w:t>
      </w:r>
    </w:p>
    <w:p w:rsidR="003D1816" w:rsidRPr="006A30BD" w:rsidRDefault="0045260E" w:rsidP="003D1816">
      <w:pPr>
        <w:ind w:firstLine="709"/>
        <w:jc w:val="both"/>
        <w:rPr>
          <w:sz w:val="24"/>
          <w:szCs w:val="24"/>
        </w:rPr>
      </w:pPr>
      <w:r w:rsidRPr="0045260E">
        <w:rPr>
          <w:sz w:val="24"/>
          <w:szCs w:val="24"/>
        </w:rPr>
        <w:t xml:space="preserve">Налоговые и неналоговые доходы бюджета </w:t>
      </w:r>
      <w:r w:rsidR="00662443">
        <w:rPr>
          <w:sz w:val="24"/>
          <w:szCs w:val="24"/>
        </w:rPr>
        <w:t>Ковалевского</w:t>
      </w:r>
      <w:r w:rsidRPr="0045260E">
        <w:rPr>
          <w:sz w:val="24"/>
          <w:szCs w:val="24"/>
        </w:rPr>
        <w:t xml:space="preserve"> сельского поселения Красносулинского района </w:t>
      </w:r>
      <w:r>
        <w:rPr>
          <w:sz w:val="24"/>
          <w:szCs w:val="24"/>
        </w:rPr>
        <w:t>н</w:t>
      </w:r>
      <w:r w:rsidR="00BB7020">
        <w:rPr>
          <w:sz w:val="24"/>
          <w:szCs w:val="24"/>
        </w:rPr>
        <w:t xml:space="preserve">а </w:t>
      </w:r>
      <w:r w:rsidR="00BB7020" w:rsidRPr="00BB7020">
        <w:rPr>
          <w:sz w:val="24"/>
          <w:szCs w:val="24"/>
        </w:rPr>
        <w:t>202</w:t>
      </w:r>
      <w:r w:rsidR="00DF2A87">
        <w:rPr>
          <w:sz w:val="24"/>
          <w:szCs w:val="24"/>
        </w:rPr>
        <w:t>3</w:t>
      </w:r>
      <w:r w:rsidR="00BB7020" w:rsidRPr="00BB7020">
        <w:rPr>
          <w:sz w:val="24"/>
          <w:szCs w:val="24"/>
        </w:rPr>
        <w:t>-202</w:t>
      </w:r>
      <w:r w:rsidR="00DF2A87">
        <w:rPr>
          <w:sz w:val="24"/>
          <w:szCs w:val="24"/>
        </w:rPr>
        <w:t>5</w:t>
      </w:r>
      <w:r w:rsidR="00BB7020" w:rsidRPr="00BB7020">
        <w:rPr>
          <w:sz w:val="24"/>
          <w:szCs w:val="24"/>
        </w:rPr>
        <w:t xml:space="preserve"> год</w:t>
      </w:r>
      <w:r w:rsidR="00BB7020">
        <w:rPr>
          <w:sz w:val="24"/>
          <w:szCs w:val="24"/>
        </w:rPr>
        <w:t>ов</w:t>
      </w:r>
      <w:r w:rsidR="00BB7020" w:rsidRPr="00BB7020">
        <w:rPr>
          <w:sz w:val="24"/>
          <w:szCs w:val="24"/>
        </w:rPr>
        <w:t xml:space="preserve"> предусмотрены в соответствии с утвержденным </w:t>
      </w:r>
      <w:r w:rsidR="00BB7020" w:rsidRPr="00BB7020">
        <w:rPr>
          <w:sz w:val="24"/>
          <w:szCs w:val="24"/>
        </w:rPr>
        <w:lastRenderedPageBreak/>
        <w:t xml:space="preserve">решением Собрания депутатов </w:t>
      </w:r>
      <w:r w:rsidR="00662443">
        <w:rPr>
          <w:sz w:val="24"/>
          <w:szCs w:val="24"/>
        </w:rPr>
        <w:t>Ковалевского</w:t>
      </w:r>
      <w:r w:rsidR="00BB7020" w:rsidRPr="00BB7020">
        <w:rPr>
          <w:sz w:val="24"/>
          <w:szCs w:val="24"/>
        </w:rPr>
        <w:t xml:space="preserve"> сельского поселения от 2</w:t>
      </w:r>
      <w:r w:rsidR="00DF2A87">
        <w:rPr>
          <w:sz w:val="24"/>
          <w:szCs w:val="24"/>
        </w:rPr>
        <w:t>6</w:t>
      </w:r>
      <w:r w:rsidR="00BB7020" w:rsidRPr="00BB7020">
        <w:rPr>
          <w:sz w:val="24"/>
          <w:szCs w:val="24"/>
        </w:rPr>
        <w:t>.12.20</w:t>
      </w:r>
      <w:r w:rsidR="00BB7020">
        <w:rPr>
          <w:sz w:val="24"/>
          <w:szCs w:val="24"/>
        </w:rPr>
        <w:t>2</w:t>
      </w:r>
      <w:r w:rsidR="00DF2A87">
        <w:rPr>
          <w:sz w:val="24"/>
          <w:szCs w:val="24"/>
        </w:rPr>
        <w:t>2</w:t>
      </w:r>
      <w:r>
        <w:rPr>
          <w:sz w:val="24"/>
          <w:szCs w:val="24"/>
        </w:rPr>
        <w:t xml:space="preserve"> № </w:t>
      </w:r>
      <w:r w:rsidR="003A163E">
        <w:rPr>
          <w:sz w:val="24"/>
          <w:szCs w:val="24"/>
        </w:rPr>
        <w:t>55</w:t>
      </w:r>
      <w:r w:rsidR="00BB7020" w:rsidRPr="00BB7020">
        <w:rPr>
          <w:sz w:val="24"/>
          <w:szCs w:val="24"/>
        </w:rPr>
        <w:t xml:space="preserve"> «О бюджете </w:t>
      </w:r>
      <w:r w:rsidR="00662443">
        <w:rPr>
          <w:sz w:val="24"/>
          <w:szCs w:val="24"/>
        </w:rPr>
        <w:t>Ковалевского</w:t>
      </w:r>
      <w:r w:rsidR="00BB7020" w:rsidRPr="00BB7020">
        <w:rPr>
          <w:sz w:val="24"/>
          <w:szCs w:val="24"/>
        </w:rPr>
        <w:t xml:space="preserve"> сельского поселения Красносулинского района на 202</w:t>
      </w:r>
      <w:r w:rsidR="00DF2A87">
        <w:rPr>
          <w:sz w:val="24"/>
          <w:szCs w:val="24"/>
        </w:rPr>
        <w:t>3</w:t>
      </w:r>
      <w:r w:rsidR="00BB7020" w:rsidRPr="00BB7020">
        <w:rPr>
          <w:sz w:val="24"/>
          <w:szCs w:val="24"/>
        </w:rPr>
        <w:t xml:space="preserve"> год и на плановый период 202</w:t>
      </w:r>
      <w:r w:rsidR="00DF2A87">
        <w:rPr>
          <w:sz w:val="24"/>
          <w:szCs w:val="24"/>
        </w:rPr>
        <w:t>4</w:t>
      </w:r>
      <w:r w:rsidR="00BB7020" w:rsidRPr="00BB7020">
        <w:rPr>
          <w:sz w:val="24"/>
          <w:szCs w:val="24"/>
        </w:rPr>
        <w:t xml:space="preserve"> и 202</w:t>
      </w:r>
      <w:r w:rsidR="00DF2A87">
        <w:rPr>
          <w:sz w:val="24"/>
          <w:szCs w:val="24"/>
        </w:rPr>
        <w:t>5</w:t>
      </w:r>
      <w:r w:rsidR="00BB7020" w:rsidRPr="00BB7020">
        <w:rPr>
          <w:sz w:val="24"/>
          <w:szCs w:val="24"/>
        </w:rPr>
        <w:t xml:space="preserve"> годов».</w:t>
      </w:r>
    </w:p>
    <w:p w:rsidR="00E13C7E" w:rsidRDefault="003D1816" w:rsidP="003D1816">
      <w:pPr>
        <w:ind w:firstLine="709"/>
        <w:jc w:val="both"/>
        <w:rPr>
          <w:sz w:val="24"/>
          <w:szCs w:val="24"/>
        </w:rPr>
      </w:pPr>
      <w:r w:rsidRPr="006A30BD">
        <w:rPr>
          <w:sz w:val="24"/>
          <w:szCs w:val="24"/>
        </w:rPr>
        <w:t xml:space="preserve">В прогнозируемом периоде по </w:t>
      </w:r>
      <w:r w:rsidR="00BD3FE1" w:rsidRPr="006A30BD">
        <w:rPr>
          <w:sz w:val="24"/>
          <w:szCs w:val="24"/>
        </w:rPr>
        <w:t>прогнозу социально – экономического разв</w:t>
      </w:r>
      <w:r w:rsidR="00BB7020">
        <w:rPr>
          <w:sz w:val="24"/>
          <w:szCs w:val="24"/>
        </w:rPr>
        <w:t>ития сельского поселения на 202</w:t>
      </w:r>
      <w:r w:rsidR="00DF2A87">
        <w:rPr>
          <w:sz w:val="24"/>
          <w:szCs w:val="24"/>
        </w:rPr>
        <w:t>3</w:t>
      </w:r>
      <w:r w:rsidR="00BB7020">
        <w:rPr>
          <w:sz w:val="24"/>
          <w:szCs w:val="24"/>
        </w:rPr>
        <w:t xml:space="preserve"> - 202</w:t>
      </w:r>
      <w:r w:rsidR="00DF2A87">
        <w:rPr>
          <w:sz w:val="24"/>
          <w:szCs w:val="24"/>
        </w:rPr>
        <w:t>5</w:t>
      </w:r>
      <w:r w:rsidR="00BD3FE1" w:rsidRPr="006A30BD">
        <w:rPr>
          <w:sz w:val="24"/>
          <w:szCs w:val="24"/>
        </w:rPr>
        <w:t xml:space="preserve"> годы </w:t>
      </w:r>
      <w:r w:rsidRPr="006A30BD">
        <w:rPr>
          <w:sz w:val="24"/>
          <w:szCs w:val="24"/>
        </w:rPr>
        <w:t>ожидается рост объемов промышленного и сельскохозяйственного производства, инвестиций, ввода жилья, оборота розничной торговли. Продолжится увеличение реальной заработной платы и денежных доходов населения.</w:t>
      </w:r>
    </w:p>
    <w:p w:rsidR="00FD3885" w:rsidRDefault="00FD3885" w:rsidP="003D1816">
      <w:pPr>
        <w:ind w:firstLine="709"/>
        <w:jc w:val="both"/>
        <w:rPr>
          <w:sz w:val="24"/>
          <w:szCs w:val="24"/>
        </w:rPr>
      </w:pPr>
      <w:r w:rsidRPr="00FD3885">
        <w:rPr>
          <w:sz w:val="24"/>
          <w:szCs w:val="24"/>
        </w:rPr>
        <w:t>При прогнозировании собственных налоговых и неналоговых доходов учтены тенденции, сложившиеся в предыдущие годы, влияние геополитических факторов на социально-экономическое развитие Российской Федерации в целом.</w:t>
      </w:r>
    </w:p>
    <w:p w:rsidR="0045260E" w:rsidRDefault="0045260E" w:rsidP="00917764">
      <w:pPr>
        <w:widowControl w:val="0"/>
        <w:autoSpaceDE w:val="0"/>
        <w:autoSpaceDN w:val="0"/>
        <w:jc w:val="center"/>
        <w:rPr>
          <w:b/>
          <w:i/>
          <w:sz w:val="24"/>
          <w:szCs w:val="24"/>
        </w:rPr>
      </w:pPr>
    </w:p>
    <w:p w:rsidR="0014531E" w:rsidRPr="006A30BD" w:rsidRDefault="0014531E" w:rsidP="00917764">
      <w:pPr>
        <w:widowControl w:val="0"/>
        <w:autoSpaceDE w:val="0"/>
        <w:autoSpaceDN w:val="0"/>
        <w:jc w:val="center"/>
        <w:rPr>
          <w:b/>
          <w:i/>
          <w:sz w:val="24"/>
          <w:szCs w:val="24"/>
        </w:rPr>
      </w:pPr>
      <w:r w:rsidRPr="006A30BD">
        <w:rPr>
          <w:b/>
          <w:i/>
          <w:sz w:val="24"/>
          <w:szCs w:val="24"/>
        </w:rPr>
        <w:t>Основные подходы в части областной финансовой помощи</w:t>
      </w:r>
    </w:p>
    <w:p w:rsidR="0014531E" w:rsidRPr="006A30BD" w:rsidRDefault="0014531E" w:rsidP="0014531E">
      <w:pPr>
        <w:widowControl w:val="0"/>
        <w:autoSpaceDE w:val="0"/>
        <w:autoSpaceDN w:val="0"/>
        <w:ind w:firstLine="709"/>
        <w:jc w:val="both"/>
        <w:rPr>
          <w:sz w:val="24"/>
          <w:szCs w:val="24"/>
        </w:rPr>
      </w:pPr>
    </w:p>
    <w:p w:rsidR="003A163E" w:rsidRDefault="003A163E" w:rsidP="001C12EF">
      <w:pPr>
        <w:widowControl w:val="0"/>
        <w:autoSpaceDE w:val="0"/>
        <w:autoSpaceDN w:val="0"/>
        <w:ind w:firstLine="709"/>
        <w:jc w:val="both"/>
        <w:rPr>
          <w:sz w:val="24"/>
          <w:szCs w:val="24"/>
        </w:rPr>
      </w:pPr>
      <w:r w:rsidRPr="003A163E">
        <w:rPr>
          <w:sz w:val="24"/>
          <w:szCs w:val="24"/>
        </w:rPr>
        <w:t>По итогам 2020 года уровень дотации на поддержку мер по обеспечению сбалансированности бюджетов составил 362,8 процента от собственных доходов бюджета поселения. В 2021 году в бюджете Ковалевского сельского поселения Красносулинского района дотация на выравнивание бюджетной обеспеченности составляет  311,9 процента от налоговых и неналоговых поступлений. Дотации на поддержку мер по обеспечению сбалансированнос</w:t>
      </w:r>
      <w:r>
        <w:rPr>
          <w:sz w:val="24"/>
          <w:szCs w:val="24"/>
        </w:rPr>
        <w:t>ти бюджетов в 2022 году составил</w:t>
      </w:r>
      <w:r w:rsidRPr="003A163E">
        <w:rPr>
          <w:sz w:val="24"/>
          <w:szCs w:val="24"/>
        </w:rPr>
        <w:t xml:space="preserve"> 238,8 процентов, в 2022 году 221,3 процентов  от собственных доходов бюджета поселения</w:t>
      </w:r>
      <w:r>
        <w:rPr>
          <w:sz w:val="24"/>
          <w:szCs w:val="24"/>
        </w:rPr>
        <w:t>.</w:t>
      </w:r>
    </w:p>
    <w:p w:rsidR="0014531E" w:rsidRPr="006A30BD" w:rsidRDefault="00EF6652" w:rsidP="001C12EF">
      <w:pPr>
        <w:widowControl w:val="0"/>
        <w:autoSpaceDE w:val="0"/>
        <w:autoSpaceDN w:val="0"/>
        <w:ind w:firstLine="709"/>
        <w:jc w:val="both"/>
        <w:rPr>
          <w:sz w:val="24"/>
          <w:szCs w:val="24"/>
        </w:rPr>
      </w:pPr>
      <w:r>
        <w:rPr>
          <w:sz w:val="24"/>
          <w:szCs w:val="24"/>
        </w:rPr>
        <w:t>В</w:t>
      </w:r>
      <w:r w:rsidR="001C12EF" w:rsidRPr="006A30BD">
        <w:rPr>
          <w:sz w:val="24"/>
          <w:szCs w:val="24"/>
        </w:rPr>
        <w:t xml:space="preserve"> бюджете </w:t>
      </w:r>
      <w:r w:rsidR="00662443">
        <w:rPr>
          <w:sz w:val="24"/>
          <w:szCs w:val="24"/>
        </w:rPr>
        <w:t>Ковалевского</w:t>
      </w:r>
      <w:r w:rsidR="001C12EF" w:rsidRPr="006A30BD">
        <w:rPr>
          <w:sz w:val="24"/>
          <w:szCs w:val="24"/>
        </w:rPr>
        <w:t xml:space="preserve"> сельского поселения Красносулинского района д</w:t>
      </w:r>
      <w:r w:rsidR="0014531E" w:rsidRPr="006A30BD">
        <w:rPr>
          <w:sz w:val="24"/>
          <w:szCs w:val="24"/>
        </w:rPr>
        <w:t>отация на выравнивание бюджет</w:t>
      </w:r>
      <w:r w:rsidR="009E19AA" w:rsidRPr="006A30BD">
        <w:rPr>
          <w:sz w:val="24"/>
          <w:szCs w:val="24"/>
        </w:rPr>
        <w:t>ной обеспеченности</w:t>
      </w:r>
      <w:r w:rsidR="004909A1" w:rsidRPr="006A30BD">
        <w:rPr>
          <w:sz w:val="24"/>
          <w:szCs w:val="24"/>
        </w:rPr>
        <w:t xml:space="preserve"> </w:t>
      </w:r>
      <w:r>
        <w:rPr>
          <w:sz w:val="24"/>
          <w:szCs w:val="24"/>
        </w:rPr>
        <w:t>в</w:t>
      </w:r>
      <w:r w:rsidRPr="006A30BD">
        <w:rPr>
          <w:sz w:val="24"/>
          <w:szCs w:val="24"/>
        </w:rPr>
        <w:t xml:space="preserve"> 202</w:t>
      </w:r>
      <w:r w:rsidR="00940136">
        <w:rPr>
          <w:sz w:val="24"/>
          <w:szCs w:val="24"/>
        </w:rPr>
        <w:t>3</w:t>
      </w:r>
      <w:r w:rsidRPr="006A30BD">
        <w:rPr>
          <w:sz w:val="24"/>
          <w:szCs w:val="24"/>
        </w:rPr>
        <w:t xml:space="preserve"> году </w:t>
      </w:r>
      <w:r w:rsidR="004909A1" w:rsidRPr="006A30BD">
        <w:rPr>
          <w:sz w:val="24"/>
          <w:szCs w:val="24"/>
        </w:rPr>
        <w:t>составляет</w:t>
      </w:r>
      <w:r>
        <w:rPr>
          <w:sz w:val="24"/>
          <w:szCs w:val="24"/>
        </w:rPr>
        <w:t xml:space="preserve"> </w:t>
      </w:r>
      <w:r w:rsidR="003A163E">
        <w:rPr>
          <w:sz w:val="24"/>
          <w:szCs w:val="24"/>
        </w:rPr>
        <w:t>229,9</w:t>
      </w:r>
      <w:r w:rsidR="004909A1" w:rsidRPr="006A30BD">
        <w:rPr>
          <w:sz w:val="24"/>
          <w:szCs w:val="24"/>
        </w:rPr>
        <w:t xml:space="preserve"> процент</w:t>
      </w:r>
      <w:r w:rsidR="00940136">
        <w:rPr>
          <w:sz w:val="24"/>
          <w:szCs w:val="24"/>
        </w:rPr>
        <w:t>ов</w:t>
      </w:r>
      <w:r>
        <w:rPr>
          <w:sz w:val="24"/>
          <w:szCs w:val="24"/>
        </w:rPr>
        <w:t>, в 202</w:t>
      </w:r>
      <w:r w:rsidR="00940136">
        <w:rPr>
          <w:sz w:val="24"/>
          <w:szCs w:val="24"/>
        </w:rPr>
        <w:t>4</w:t>
      </w:r>
      <w:r>
        <w:rPr>
          <w:sz w:val="24"/>
          <w:szCs w:val="24"/>
        </w:rPr>
        <w:t xml:space="preserve"> </w:t>
      </w:r>
      <w:r w:rsidR="005219CF">
        <w:rPr>
          <w:sz w:val="24"/>
          <w:szCs w:val="24"/>
        </w:rPr>
        <w:t>–</w:t>
      </w:r>
      <w:r>
        <w:rPr>
          <w:sz w:val="24"/>
          <w:szCs w:val="24"/>
        </w:rPr>
        <w:t xml:space="preserve"> </w:t>
      </w:r>
      <w:r w:rsidR="003A163E">
        <w:rPr>
          <w:sz w:val="24"/>
          <w:szCs w:val="24"/>
        </w:rPr>
        <w:t>184,9</w:t>
      </w:r>
      <w:r>
        <w:rPr>
          <w:sz w:val="24"/>
          <w:szCs w:val="24"/>
        </w:rPr>
        <w:t xml:space="preserve"> процентов, в 202</w:t>
      </w:r>
      <w:r w:rsidR="00940136">
        <w:rPr>
          <w:sz w:val="24"/>
          <w:szCs w:val="24"/>
        </w:rPr>
        <w:t>5</w:t>
      </w:r>
      <w:r>
        <w:rPr>
          <w:sz w:val="24"/>
          <w:szCs w:val="24"/>
        </w:rPr>
        <w:t xml:space="preserve"> </w:t>
      </w:r>
      <w:r w:rsidR="005219CF">
        <w:rPr>
          <w:sz w:val="24"/>
          <w:szCs w:val="24"/>
        </w:rPr>
        <w:t>–</w:t>
      </w:r>
      <w:r>
        <w:rPr>
          <w:sz w:val="24"/>
          <w:szCs w:val="24"/>
        </w:rPr>
        <w:t xml:space="preserve"> </w:t>
      </w:r>
      <w:r w:rsidR="003A163E">
        <w:rPr>
          <w:sz w:val="24"/>
          <w:szCs w:val="24"/>
        </w:rPr>
        <w:t xml:space="preserve">165,1 </w:t>
      </w:r>
      <w:r>
        <w:rPr>
          <w:sz w:val="24"/>
          <w:szCs w:val="24"/>
        </w:rPr>
        <w:t>процент</w:t>
      </w:r>
      <w:r w:rsidRPr="00EF6652">
        <w:rPr>
          <w:sz w:val="24"/>
          <w:szCs w:val="24"/>
        </w:rPr>
        <w:t xml:space="preserve"> </w:t>
      </w:r>
      <w:r w:rsidRPr="006A30BD">
        <w:rPr>
          <w:sz w:val="24"/>
          <w:szCs w:val="24"/>
        </w:rPr>
        <w:t>от налоговых и неналоговых поступлений</w:t>
      </w:r>
      <w:r>
        <w:rPr>
          <w:sz w:val="24"/>
          <w:szCs w:val="24"/>
        </w:rPr>
        <w:t>.</w:t>
      </w:r>
      <w:r w:rsidR="0014531E" w:rsidRPr="006A30BD">
        <w:rPr>
          <w:sz w:val="24"/>
          <w:szCs w:val="24"/>
        </w:rPr>
        <w:t xml:space="preserve"> </w:t>
      </w:r>
    </w:p>
    <w:p w:rsidR="005219CF" w:rsidRDefault="0033079A" w:rsidP="0033079A">
      <w:pPr>
        <w:widowControl w:val="0"/>
        <w:autoSpaceDE w:val="0"/>
        <w:autoSpaceDN w:val="0"/>
        <w:ind w:firstLine="709"/>
        <w:jc w:val="both"/>
      </w:pPr>
      <w:r w:rsidRPr="006A30BD">
        <w:rPr>
          <w:sz w:val="24"/>
          <w:szCs w:val="24"/>
        </w:rPr>
        <w:t>Целевые средства на 2020</w:t>
      </w:r>
      <w:r w:rsidR="00EF6652">
        <w:rPr>
          <w:sz w:val="24"/>
          <w:szCs w:val="24"/>
        </w:rPr>
        <w:t xml:space="preserve"> </w:t>
      </w:r>
      <w:r w:rsidRPr="006A30BD">
        <w:rPr>
          <w:sz w:val="24"/>
          <w:szCs w:val="24"/>
        </w:rPr>
        <w:t xml:space="preserve">год предусмотрены в соответствии с утвержденным решением Собрания депутатов </w:t>
      </w:r>
      <w:r w:rsidR="00662443">
        <w:rPr>
          <w:sz w:val="24"/>
          <w:szCs w:val="24"/>
        </w:rPr>
        <w:t>Ковалевского</w:t>
      </w:r>
      <w:r w:rsidRPr="006A30BD">
        <w:rPr>
          <w:sz w:val="24"/>
          <w:szCs w:val="24"/>
        </w:rPr>
        <w:t xml:space="preserve"> сельско</w:t>
      </w:r>
      <w:r w:rsidR="003A163E">
        <w:rPr>
          <w:sz w:val="24"/>
          <w:szCs w:val="24"/>
        </w:rPr>
        <w:t>го поселения от 24.12.2019 № 111</w:t>
      </w:r>
      <w:r w:rsidRPr="006A30BD">
        <w:rPr>
          <w:sz w:val="24"/>
          <w:szCs w:val="24"/>
        </w:rPr>
        <w:t xml:space="preserve"> «О бюджете </w:t>
      </w:r>
      <w:r w:rsidR="00662443">
        <w:rPr>
          <w:sz w:val="24"/>
          <w:szCs w:val="24"/>
        </w:rPr>
        <w:t>Ковалевского</w:t>
      </w:r>
      <w:r w:rsidRPr="006A30BD">
        <w:rPr>
          <w:sz w:val="24"/>
          <w:szCs w:val="24"/>
        </w:rPr>
        <w:t xml:space="preserve"> сельского поселения Красносулинского района на 2020 год и на плановый период 2021 и 2022 годов».</w:t>
      </w:r>
      <w:r w:rsidR="00EF6652" w:rsidRPr="00EF6652">
        <w:t xml:space="preserve"> </w:t>
      </w:r>
    </w:p>
    <w:p w:rsidR="005219CF" w:rsidRDefault="005219CF" w:rsidP="0033079A">
      <w:pPr>
        <w:widowControl w:val="0"/>
        <w:autoSpaceDE w:val="0"/>
        <w:autoSpaceDN w:val="0"/>
        <w:ind w:firstLine="709"/>
        <w:jc w:val="both"/>
        <w:rPr>
          <w:sz w:val="24"/>
          <w:szCs w:val="24"/>
        </w:rPr>
      </w:pPr>
      <w:r w:rsidRPr="006A30BD">
        <w:rPr>
          <w:sz w:val="24"/>
          <w:szCs w:val="24"/>
        </w:rPr>
        <w:t>Целевые средства на 202</w:t>
      </w:r>
      <w:r>
        <w:rPr>
          <w:sz w:val="24"/>
          <w:szCs w:val="24"/>
        </w:rPr>
        <w:t xml:space="preserve">1 </w:t>
      </w:r>
      <w:r w:rsidRPr="006A30BD">
        <w:rPr>
          <w:sz w:val="24"/>
          <w:szCs w:val="24"/>
        </w:rPr>
        <w:t xml:space="preserve">год предусмотрены в соответствии с утвержденным решением Собрания депутатов </w:t>
      </w:r>
      <w:r w:rsidR="00662443">
        <w:rPr>
          <w:sz w:val="24"/>
          <w:szCs w:val="24"/>
        </w:rPr>
        <w:t>Ковалевского</w:t>
      </w:r>
      <w:r w:rsidRPr="006A30BD">
        <w:rPr>
          <w:sz w:val="24"/>
          <w:szCs w:val="24"/>
        </w:rPr>
        <w:t xml:space="preserve"> сельского поселения </w:t>
      </w:r>
      <w:r w:rsidR="003A163E">
        <w:rPr>
          <w:sz w:val="24"/>
          <w:szCs w:val="24"/>
        </w:rPr>
        <w:t>от 25.12.2020 № 137</w:t>
      </w:r>
      <w:r w:rsidRPr="005219CF">
        <w:rPr>
          <w:sz w:val="24"/>
          <w:szCs w:val="24"/>
        </w:rPr>
        <w:t xml:space="preserve"> «О бюджете </w:t>
      </w:r>
      <w:r w:rsidR="00662443">
        <w:rPr>
          <w:sz w:val="24"/>
          <w:szCs w:val="24"/>
        </w:rPr>
        <w:t>Ковалевского</w:t>
      </w:r>
      <w:r w:rsidRPr="005219CF">
        <w:rPr>
          <w:sz w:val="24"/>
          <w:szCs w:val="24"/>
        </w:rPr>
        <w:t xml:space="preserve"> сельского поселения Красносулинского района на 2021 год и на плановый период 2022 и 2023 годов».</w:t>
      </w:r>
    </w:p>
    <w:p w:rsidR="00940136" w:rsidRPr="00940136" w:rsidRDefault="00940136" w:rsidP="0033079A">
      <w:pPr>
        <w:widowControl w:val="0"/>
        <w:autoSpaceDE w:val="0"/>
        <w:autoSpaceDN w:val="0"/>
        <w:ind w:firstLine="709"/>
        <w:jc w:val="both"/>
        <w:rPr>
          <w:sz w:val="24"/>
          <w:szCs w:val="24"/>
        </w:rPr>
      </w:pPr>
      <w:r w:rsidRPr="00940136">
        <w:rPr>
          <w:sz w:val="24"/>
          <w:szCs w:val="24"/>
        </w:rPr>
        <w:t>Целевые средства на 202</w:t>
      </w:r>
      <w:r>
        <w:rPr>
          <w:sz w:val="24"/>
          <w:szCs w:val="24"/>
        </w:rPr>
        <w:t>2</w:t>
      </w:r>
      <w:r w:rsidRPr="00940136">
        <w:rPr>
          <w:sz w:val="24"/>
          <w:szCs w:val="24"/>
        </w:rPr>
        <w:t xml:space="preserve"> год предусмотрены в соответствии с утвержденным решением Собрания депутатов </w:t>
      </w:r>
      <w:r w:rsidR="00662443">
        <w:rPr>
          <w:sz w:val="24"/>
          <w:szCs w:val="24"/>
        </w:rPr>
        <w:t>Ковалевского</w:t>
      </w:r>
      <w:r w:rsidRPr="00940136">
        <w:rPr>
          <w:sz w:val="24"/>
          <w:szCs w:val="24"/>
        </w:rPr>
        <w:t xml:space="preserve"> сельского поселения от 2</w:t>
      </w:r>
      <w:r>
        <w:rPr>
          <w:sz w:val="24"/>
          <w:szCs w:val="24"/>
        </w:rPr>
        <w:t>4</w:t>
      </w:r>
      <w:r w:rsidRPr="00940136">
        <w:rPr>
          <w:sz w:val="24"/>
          <w:szCs w:val="24"/>
        </w:rPr>
        <w:t>.12.202</w:t>
      </w:r>
      <w:r>
        <w:rPr>
          <w:sz w:val="24"/>
          <w:szCs w:val="24"/>
        </w:rPr>
        <w:t>1</w:t>
      </w:r>
      <w:r w:rsidRPr="00940136">
        <w:rPr>
          <w:sz w:val="24"/>
          <w:szCs w:val="24"/>
        </w:rPr>
        <w:t xml:space="preserve"> № </w:t>
      </w:r>
      <w:r w:rsidR="003A163E">
        <w:rPr>
          <w:sz w:val="24"/>
          <w:szCs w:val="24"/>
        </w:rPr>
        <w:t>17</w:t>
      </w:r>
      <w:r w:rsidRPr="00940136">
        <w:rPr>
          <w:sz w:val="24"/>
          <w:szCs w:val="24"/>
        </w:rPr>
        <w:t xml:space="preserve"> «О бюджете </w:t>
      </w:r>
      <w:r w:rsidR="00662443">
        <w:rPr>
          <w:sz w:val="24"/>
          <w:szCs w:val="24"/>
        </w:rPr>
        <w:t>Ковалевского</w:t>
      </w:r>
      <w:r w:rsidRPr="00940136">
        <w:rPr>
          <w:sz w:val="24"/>
          <w:szCs w:val="24"/>
        </w:rPr>
        <w:t xml:space="preserve"> сельского поселения Красносулинского района на 202</w:t>
      </w:r>
      <w:r>
        <w:rPr>
          <w:sz w:val="24"/>
          <w:szCs w:val="24"/>
        </w:rPr>
        <w:t>2</w:t>
      </w:r>
      <w:r w:rsidRPr="00940136">
        <w:rPr>
          <w:sz w:val="24"/>
          <w:szCs w:val="24"/>
        </w:rPr>
        <w:t xml:space="preserve"> год и на плановый период 202</w:t>
      </w:r>
      <w:r>
        <w:rPr>
          <w:sz w:val="24"/>
          <w:szCs w:val="24"/>
        </w:rPr>
        <w:t>3</w:t>
      </w:r>
      <w:r w:rsidRPr="00940136">
        <w:rPr>
          <w:sz w:val="24"/>
          <w:szCs w:val="24"/>
        </w:rPr>
        <w:t xml:space="preserve"> и 202</w:t>
      </w:r>
      <w:r>
        <w:rPr>
          <w:sz w:val="24"/>
          <w:szCs w:val="24"/>
        </w:rPr>
        <w:t>4</w:t>
      </w:r>
      <w:r w:rsidRPr="00940136">
        <w:rPr>
          <w:sz w:val="24"/>
          <w:szCs w:val="24"/>
        </w:rPr>
        <w:t xml:space="preserve"> годов».</w:t>
      </w:r>
    </w:p>
    <w:p w:rsidR="00D40865" w:rsidRDefault="00EF6652" w:rsidP="0033079A">
      <w:pPr>
        <w:widowControl w:val="0"/>
        <w:autoSpaceDE w:val="0"/>
        <w:autoSpaceDN w:val="0"/>
        <w:ind w:firstLine="709"/>
        <w:jc w:val="both"/>
        <w:rPr>
          <w:sz w:val="24"/>
          <w:szCs w:val="24"/>
        </w:rPr>
      </w:pPr>
      <w:r>
        <w:t>Н</w:t>
      </w:r>
      <w:r w:rsidRPr="00EF6652">
        <w:rPr>
          <w:sz w:val="24"/>
          <w:szCs w:val="24"/>
        </w:rPr>
        <w:t>а 202</w:t>
      </w:r>
      <w:r w:rsidR="00940136">
        <w:rPr>
          <w:sz w:val="24"/>
          <w:szCs w:val="24"/>
        </w:rPr>
        <w:t>3</w:t>
      </w:r>
      <w:r w:rsidR="00D40865">
        <w:rPr>
          <w:sz w:val="24"/>
          <w:szCs w:val="24"/>
        </w:rPr>
        <w:t>-202</w:t>
      </w:r>
      <w:r w:rsidR="00940136">
        <w:rPr>
          <w:sz w:val="24"/>
          <w:szCs w:val="24"/>
        </w:rPr>
        <w:t>5</w:t>
      </w:r>
      <w:r w:rsidRPr="00EF6652">
        <w:rPr>
          <w:sz w:val="24"/>
          <w:szCs w:val="24"/>
        </w:rPr>
        <w:t xml:space="preserve"> годы предусмотрены в соответствии с утвержденным решением Собрания депутатов </w:t>
      </w:r>
      <w:r w:rsidR="00662443">
        <w:rPr>
          <w:sz w:val="24"/>
          <w:szCs w:val="24"/>
        </w:rPr>
        <w:t>Ковалевского</w:t>
      </w:r>
      <w:r w:rsidRPr="00EF6652">
        <w:rPr>
          <w:sz w:val="24"/>
          <w:szCs w:val="24"/>
        </w:rPr>
        <w:t xml:space="preserve"> сельского поселения </w:t>
      </w:r>
      <w:r w:rsidR="00D40865" w:rsidRPr="00D40865">
        <w:rPr>
          <w:sz w:val="24"/>
          <w:szCs w:val="24"/>
        </w:rPr>
        <w:t>от 2</w:t>
      </w:r>
      <w:r w:rsidR="00940136">
        <w:rPr>
          <w:sz w:val="24"/>
          <w:szCs w:val="24"/>
        </w:rPr>
        <w:t>6</w:t>
      </w:r>
      <w:r w:rsidR="00D40865" w:rsidRPr="00D40865">
        <w:rPr>
          <w:sz w:val="24"/>
          <w:szCs w:val="24"/>
        </w:rPr>
        <w:t>.12.202</w:t>
      </w:r>
      <w:r w:rsidR="00940136">
        <w:rPr>
          <w:sz w:val="24"/>
          <w:szCs w:val="24"/>
        </w:rPr>
        <w:t>2</w:t>
      </w:r>
      <w:r w:rsidR="00D40865" w:rsidRPr="00D40865">
        <w:rPr>
          <w:sz w:val="24"/>
          <w:szCs w:val="24"/>
        </w:rPr>
        <w:t xml:space="preserve"> № </w:t>
      </w:r>
      <w:r w:rsidR="003A163E">
        <w:rPr>
          <w:sz w:val="24"/>
          <w:szCs w:val="24"/>
        </w:rPr>
        <w:t>55</w:t>
      </w:r>
      <w:r w:rsidR="00D40865" w:rsidRPr="00D40865">
        <w:rPr>
          <w:sz w:val="24"/>
          <w:szCs w:val="24"/>
        </w:rPr>
        <w:t xml:space="preserve"> «О бюджете </w:t>
      </w:r>
      <w:r w:rsidR="00662443">
        <w:rPr>
          <w:sz w:val="24"/>
          <w:szCs w:val="24"/>
        </w:rPr>
        <w:t>Ковалевского</w:t>
      </w:r>
      <w:r w:rsidR="00D40865" w:rsidRPr="00D40865">
        <w:rPr>
          <w:sz w:val="24"/>
          <w:szCs w:val="24"/>
        </w:rPr>
        <w:t xml:space="preserve"> сельского поселения Красносулинского района на 202</w:t>
      </w:r>
      <w:r w:rsidR="00940136">
        <w:rPr>
          <w:sz w:val="24"/>
          <w:szCs w:val="24"/>
        </w:rPr>
        <w:t>3</w:t>
      </w:r>
      <w:r w:rsidR="00D40865" w:rsidRPr="00D40865">
        <w:rPr>
          <w:sz w:val="24"/>
          <w:szCs w:val="24"/>
        </w:rPr>
        <w:t xml:space="preserve"> год и на плановый период 202</w:t>
      </w:r>
      <w:r w:rsidR="00940136">
        <w:rPr>
          <w:sz w:val="24"/>
          <w:szCs w:val="24"/>
        </w:rPr>
        <w:t>4</w:t>
      </w:r>
      <w:r w:rsidR="00D40865" w:rsidRPr="00D40865">
        <w:rPr>
          <w:sz w:val="24"/>
          <w:szCs w:val="24"/>
        </w:rPr>
        <w:t xml:space="preserve"> и 202</w:t>
      </w:r>
      <w:r w:rsidR="00940136">
        <w:rPr>
          <w:sz w:val="24"/>
          <w:szCs w:val="24"/>
        </w:rPr>
        <w:t>5</w:t>
      </w:r>
      <w:r w:rsidR="00D40865" w:rsidRPr="00D40865">
        <w:rPr>
          <w:sz w:val="24"/>
          <w:szCs w:val="24"/>
        </w:rPr>
        <w:t xml:space="preserve"> годов».</w:t>
      </w:r>
    </w:p>
    <w:p w:rsidR="0033079A" w:rsidRPr="006A30BD" w:rsidRDefault="0033079A" w:rsidP="0033079A">
      <w:pPr>
        <w:widowControl w:val="0"/>
        <w:autoSpaceDE w:val="0"/>
        <w:autoSpaceDN w:val="0"/>
        <w:ind w:firstLine="709"/>
        <w:jc w:val="both"/>
        <w:rPr>
          <w:sz w:val="24"/>
          <w:szCs w:val="24"/>
        </w:rPr>
      </w:pPr>
      <w:r w:rsidRPr="006A30BD">
        <w:rPr>
          <w:sz w:val="24"/>
          <w:szCs w:val="24"/>
        </w:rPr>
        <w:t>На долгосрочный период с 202</w:t>
      </w:r>
      <w:r w:rsidR="00940136">
        <w:rPr>
          <w:sz w:val="24"/>
          <w:szCs w:val="24"/>
        </w:rPr>
        <w:t>6</w:t>
      </w:r>
      <w:r w:rsidRPr="006A30BD">
        <w:rPr>
          <w:sz w:val="24"/>
          <w:szCs w:val="24"/>
        </w:rPr>
        <w:t xml:space="preserve"> года объем безвозмездных поступлений предусмотрен в части целевых средств, спрогнозированных на уровне целевых безвозмездных поступлений 202</w:t>
      </w:r>
      <w:r w:rsidR="00940136">
        <w:rPr>
          <w:sz w:val="24"/>
          <w:szCs w:val="24"/>
        </w:rPr>
        <w:t>5</w:t>
      </w:r>
      <w:r w:rsidRPr="006A30BD">
        <w:rPr>
          <w:sz w:val="24"/>
          <w:szCs w:val="24"/>
        </w:rPr>
        <w:t xml:space="preserve"> года.</w:t>
      </w:r>
    </w:p>
    <w:p w:rsidR="0014531E" w:rsidRPr="006A30BD" w:rsidRDefault="0014531E" w:rsidP="00917764">
      <w:pPr>
        <w:widowControl w:val="0"/>
        <w:autoSpaceDE w:val="0"/>
        <w:autoSpaceDN w:val="0"/>
        <w:jc w:val="center"/>
        <w:rPr>
          <w:b/>
          <w:i/>
          <w:sz w:val="24"/>
          <w:szCs w:val="24"/>
        </w:rPr>
      </w:pPr>
      <w:r w:rsidRPr="006A30BD">
        <w:rPr>
          <w:b/>
          <w:i/>
          <w:sz w:val="24"/>
          <w:szCs w:val="24"/>
        </w:rPr>
        <w:t>Основные подходы в части расходов</w:t>
      </w:r>
    </w:p>
    <w:p w:rsidR="0014531E" w:rsidRPr="006A30BD" w:rsidRDefault="0014531E" w:rsidP="0014531E">
      <w:pPr>
        <w:widowControl w:val="0"/>
        <w:autoSpaceDE w:val="0"/>
        <w:autoSpaceDN w:val="0"/>
        <w:ind w:firstLine="709"/>
        <w:jc w:val="both"/>
        <w:rPr>
          <w:sz w:val="24"/>
          <w:szCs w:val="24"/>
        </w:rPr>
      </w:pPr>
    </w:p>
    <w:p w:rsidR="0014531E" w:rsidRPr="006A30BD" w:rsidRDefault="0014531E" w:rsidP="0014531E">
      <w:pPr>
        <w:ind w:firstLine="709"/>
        <w:jc w:val="both"/>
        <w:rPr>
          <w:sz w:val="24"/>
          <w:szCs w:val="24"/>
        </w:rPr>
      </w:pPr>
      <w:r w:rsidRPr="006A30BD">
        <w:rPr>
          <w:sz w:val="24"/>
          <w:szCs w:val="24"/>
        </w:rPr>
        <w:t xml:space="preserve">Эффективная бюджетная политика является непременным условием адаптации экономики к новым реалиям. </w:t>
      </w:r>
    </w:p>
    <w:p w:rsidR="0014531E" w:rsidRPr="006A30BD" w:rsidRDefault="0014531E" w:rsidP="0014531E">
      <w:pPr>
        <w:ind w:firstLine="709"/>
        <w:jc w:val="both"/>
        <w:rPr>
          <w:sz w:val="24"/>
          <w:szCs w:val="24"/>
        </w:rPr>
      </w:pPr>
      <w:r w:rsidRPr="006A30BD">
        <w:rPr>
          <w:sz w:val="24"/>
          <w:szCs w:val="24"/>
        </w:rPr>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rsidR="00023A92" w:rsidRPr="006A30BD" w:rsidRDefault="00023A92" w:rsidP="0014531E">
      <w:pPr>
        <w:ind w:firstLine="709"/>
        <w:jc w:val="both"/>
        <w:rPr>
          <w:sz w:val="24"/>
          <w:szCs w:val="24"/>
        </w:rPr>
      </w:pPr>
      <w:r w:rsidRPr="006A30BD">
        <w:rPr>
          <w:sz w:val="24"/>
          <w:szCs w:val="24"/>
        </w:rPr>
        <w:t>На 2020</w:t>
      </w:r>
      <w:r w:rsidR="00187793">
        <w:rPr>
          <w:sz w:val="24"/>
          <w:szCs w:val="24"/>
        </w:rPr>
        <w:t>-202</w:t>
      </w:r>
      <w:r w:rsidR="00937948">
        <w:rPr>
          <w:sz w:val="24"/>
          <w:szCs w:val="24"/>
        </w:rPr>
        <w:t>5</w:t>
      </w:r>
      <w:r w:rsidRPr="006A30BD">
        <w:rPr>
          <w:sz w:val="24"/>
          <w:szCs w:val="24"/>
        </w:rPr>
        <w:t xml:space="preserve"> год</w:t>
      </w:r>
      <w:r w:rsidR="00187793">
        <w:rPr>
          <w:sz w:val="24"/>
          <w:szCs w:val="24"/>
        </w:rPr>
        <w:t>ы</w:t>
      </w:r>
      <w:r w:rsidRPr="006A30BD">
        <w:rPr>
          <w:sz w:val="24"/>
          <w:szCs w:val="24"/>
        </w:rPr>
        <w:t xml:space="preserve"> расходы учтены в соответствии с принятым</w:t>
      </w:r>
      <w:r w:rsidR="00187793">
        <w:rPr>
          <w:sz w:val="24"/>
          <w:szCs w:val="24"/>
        </w:rPr>
        <w:t>и решениями</w:t>
      </w:r>
      <w:r w:rsidRPr="006A30BD">
        <w:rPr>
          <w:sz w:val="24"/>
          <w:szCs w:val="24"/>
        </w:rPr>
        <w:t xml:space="preserve"> Собрания депутатов </w:t>
      </w:r>
      <w:r w:rsidR="00662443">
        <w:rPr>
          <w:sz w:val="24"/>
          <w:szCs w:val="24"/>
        </w:rPr>
        <w:t>Ковалевского</w:t>
      </w:r>
      <w:r w:rsidRPr="006A30BD">
        <w:rPr>
          <w:sz w:val="24"/>
          <w:szCs w:val="24"/>
        </w:rPr>
        <w:t xml:space="preserve"> сельского поселени</w:t>
      </w:r>
      <w:r w:rsidR="00187793">
        <w:rPr>
          <w:sz w:val="24"/>
          <w:szCs w:val="24"/>
        </w:rPr>
        <w:t>я о бюджете сельского поселения</w:t>
      </w:r>
      <w:r w:rsidR="00937948" w:rsidRPr="00937948">
        <w:t xml:space="preserve"> </w:t>
      </w:r>
      <w:proofErr w:type="gramStart"/>
      <w:r w:rsidR="00937948" w:rsidRPr="00937948">
        <w:rPr>
          <w:sz w:val="24"/>
          <w:szCs w:val="24"/>
        </w:rPr>
        <w:t>на</w:t>
      </w:r>
      <w:proofErr w:type="gramEnd"/>
      <w:r w:rsidR="00937948" w:rsidRPr="00937948">
        <w:rPr>
          <w:sz w:val="24"/>
          <w:szCs w:val="24"/>
        </w:rPr>
        <w:t xml:space="preserve"> соответствующие года</w:t>
      </w:r>
      <w:r w:rsidR="00187793">
        <w:rPr>
          <w:sz w:val="24"/>
          <w:szCs w:val="24"/>
        </w:rPr>
        <w:t xml:space="preserve">. </w:t>
      </w:r>
      <w:r w:rsidRPr="006A30BD">
        <w:rPr>
          <w:sz w:val="24"/>
          <w:szCs w:val="24"/>
        </w:rPr>
        <w:t>На период 202</w:t>
      </w:r>
      <w:r w:rsidR="00937948">
        <w:rPr>
          <w:sz w:val="24"/>
          <w:szCs w:val="24"/>
        </w:rPr>
        <w:t>6</w:t>
      </w:r>
      <w:r w:rsidRPr="006A30BD">
        <w:rPr>
          <w:sz w:val="24"/>
          <w:szCs w:val="24"/>
        </w:rPr>
        <w:t>– 2030 годов расходная часть бюджета будет обеспечена поступательным наполнением доходной части бюджета.</w:t>
      </w:r>
    </w:p>
    <w:p w:rsidR="00023A92" w:rsidRDefault="00E01EBB" w:rsidP="0014531E">
      <w:pPr>
        <w:ind w:firstLine="709"/>
        <w:jc w:val="both"/>
        <w:rPr>
          <w:sz w:val="24"/>
          <w:szCs w:val="24"/>
        </w:rPr>
      </w:pPr>
      <w:proofErr w:type="gramStart"/>
      <w:r w:rsidRPr="006A30BD">
        <w:rPr>
          <w:sz w:val="24"/>
          <w:szCs w:val="24"/>
        </w:rPr>
        <w:t>В расходах на 202</w:t>
      </w:r>
      <w:r w:rsidR="00937948">
        <w:rPr>
          <w:sz w:val="24"/>
          <w:szCs w:val="24"/>
        </w:rPr>
        <w:t>4</w:t>
      </w:r>
      <w:r w:rsidRPr="006A30BD">
        <w:rPr>
          <w:sz w:val="24"/>
          <w:szCs w:val="24"/>
        </w:rPr>
        <w:t xml:space="preserve"> и 202</w:t>
      </w:r>
      <w:r w:rsidR="00937948">
        <w:rPr>
          <w:sz w:val="24"/>
          <w:szCs w:val="24"/>
        </w:rPr>
        <w:t>5</w:t>
      </w:r>
      <w:r w:rsidRPr="006A30BD">
        <w:rPr>
          <w:sz w:val="24"/>
          <w:szCs w:val="24"/>
        </w:rPr>
        <w:t xml:space="preserve"> годы учтены условно утвержденные расход</w:t>
      </w:r>
      <w:r w:rsidR="009350AE">
        <w:rPr>
          <w:sz w:val="24"/>
          <w:szCs w:val="24"/>
        </w:rPr>
        <w:t>ы</w:t>
      </w:r>
      <w:r w:rsidRPr="006A30BD">
        <w:rPr>
          <w:sz w:val="24"/>
          <w:szCs w:val="24"/>
        </w:rPr>
        <w:t xml:space="preserve"> в соответствии с решением Собрания депутатов </w:t>
      </w:r>
      <w:r w:rsidR="00662443">
        <w:rPr>
          <w:sz w:val="24"/>
          <w:szCs w:val="24"/>
        </w:rPr>
        <w:t>Ковалевского</w:t>
      </w:r>
      <w:r w:rsidRPr="006A30BD">
        <w:rPr>
          <w:sz w:val="24"/>
          <w:szCs w:val="24"/>
        </w:rPr>
        <w:t xml:space="preserve"> сельского поселения </w:t>
      </w:r>
      <w:r w:rsidR="00187793" w:rsidRPr="00187793">
        <w:rPr>
          <w:sz w:val="24"/>
          <w:szCs w:val="24"/>
        </w:rPr>
        <w:t>от 2</w:t>
      </w:r>
      <w:r w:rsidR="00937948">
        <w:rPr>
          <w:sz w:val="24"/>
          <w:szCs w:val="24"/>
        </w:rPr>
        <w:t>6</w:t>
      </w:r>
      <w:r w:rsidR="00187793" w:rsidRPr="00187793">
        <w:rPr>
          <w:sz w:val="24"/>
          <w:szCs w:val="24"/>
        </w:rPr>
        <w:t>.12.202</w:t>
      </w:r>
      <w:r w:rsidR="00937948">
        <w:rPr>
          <w:sz w:val="24"/>
          <w:szCs w:val="24"/>
        </w:rPr>
        <w:t>2</w:t>
      </w:r>
      <w:r w:rsidR="00187793" w:rsidRPr="00187793">
        <w:rPr>
          <w:sz w:val="24"/>
          <w:szCs w:val="24"/>
        </w:rPr>
        <w:t xml:space="preserve"> № </w:t>
      </w:r>
      <w:r w:rsidR="003A163E">
        <w:rPr>
          <w:sz w:val="24"/>
          <w:szCs w:val="24"/>
        </w:rPr>
        <w:t>55</w:t>
      </w:r>
      <w:r w:rsidR="00187793" w:rsidRPr="00187793">
        <w:rPr>
          <w:sz w:val="24"/>
          <w:szCs w:val="24"/>
        </w:rPr>
        <w:t xml:space="preserve"> «О бюджете </w:t>
      </w:r>
      <w:r w:rsidR="00662443">
        <w:rPr>
          <w:sz w:val="24"/>
          <w:szCs w:val="24"/>
        </w:rPr>
        <w:t>Ковалевского</w:t>
      </w:r>
      <w:r w:rsidR="00187793" w:rsidRPr="00187793">
        <w:rPr>
          <w:sz w:val="24"/>
          <w:szCs w:val="24"/>
        </w:rPr>
        <w:t xml:space="preserve"> сельского поселения Красносулинского района на 202</w:t>
      </w:r>
      <w:r w:rsidR="00937948">
        <w:rPr>
          <w:sz w:val="24"/>
          <w:szCs w:val="24"/>
        </w:rPr>
        <w:t>3</w:t>
      </w:r>
      <w:r w:rsidR="00187793" w:rsidRPr="00187793">
        <w:rPr>
          <w:sz w:val="24"/>
          <w:szCs w:val="24"/>
        </w:rPr>
        <w:t xml:space="preserve"> год и на </w:t>
      </w:r>
      <w:r w:rsidR="00187793" w:rsidRPr="00187793">
        <w:rPr>
          <w:sz w:val="24"/>
          <w:szCs w:val="24"/>
        </w:rPr>
        <w:lastRenderedPageBreak/>
        <w:t>пла</w:t>
      </w:r>
      <w:r w:rsidR="00187793">
        <w:rPr>
          <w:sz w:val="24"/>
          <w:szCs w:val="24"/>
        </w:rPr>
        <w:t>новый период 202</w:t>
      </w:r>
      <w:r w:rsidR="00937948">
        <w:rPr>
          <w:sz w:val="24"/>
          <w:szCs w:val="24"/>
        </w:rPr>
        <w:t>4</w:t>
      </w:r>
      <w:r w:rsidR="00187793">
        <w:rPr>
          <w:sz w:val="24"/>
          <w:szCs w:val="24"/>
        </w:rPr>
        <w:t xml:space="preserve"> и 202</w:t>
      </w:r>
      <w:r w:rsidR="00937948">
        <w:rPr>
          <w:sz w:val="24"/>
          <w:szCs w:val="24"/>
        </w:rPr>
        <w:t>5</w:t>
      </w:r>
      <w:r w:rsidR="00187793">
        <w:rPr>
          <w:sz w:val="24"/>
          <w:szCs w:val="24"/>
        </w:rPr>
        <w:t xml:space="preserve"> годов»</w:t>
      </w:r>
      <w:r w:rsidRPr="006A30BD">
        <w:rPr>
          <w:sz w:val="24"/>
          <w:szCs w:val="24"/>
        </w:rPr>
        <w:t>,  с 202</w:t>
      </w:r>
      <w:r w:rsidR="00937948">
        <w:rPr>
          <w:sz w:val="24"/>
          <w:szCs w:val="24"/>
        </w:rPr>
        <w:t>6</w:t>
      </w:r>
      <w:r w:rsidRPr="006A30BD">
        <w:rPr>
          <w:sz w:val="24"/>
          <w:szCs w:val="24"/>
        </w:rPr>
        <w:t xml:space="preserve"> года условно утвержденные расходы учтены с увеличением на 2,5 процента ежегодно, что будет являться определенным резервом для</w:t>
      </w:r>
      <w:proofErr w:type="gramEnd"/>
      <w:r w:rsidRPr="006A30BD">
        <w:rPr>
          <w:sz w:val="24"/>
          <w:szCs w:val="24"/>
        </w:rPr>
        <w:t xml:space="preserve"> планирования расходов в плановом периоде и обеспечением рисков в случае ухудшения поступлений доходных источников.</w:t>
      </w:r>
    </w:p>
    <w:p w:rsidR="004B578B" w:rsidRPr="006A30BD" w:rsidRDefault="004B578B" w:rsidP="0014531E">
      <w:pPr>
        <w:ind w:firstLine="709"/>
        <w:jc w:val="both"/>
        <w:rPr>
          <w:sz w:val="24"/>
          <w:szCs w:val="24"/>
        </w:rPr>
      </w:pPr>
      <w:r w:rsidRPr="004B578B">
        <w:rPr>
          <w:sz w:val="24"/>
          <w:szCs w:val="24"/>
        </w:rPr>
        <w:t xml:space="preserve">Стратегией социально-экономического развития </w:t>
      </w:r>
      <w:r w:rsidR="00662443">
        <w:rPr>
          <w:sz w:val="24"/>
          <w:szCs w:val="24"/>
        </w:rPr>
        <w:t>Ковалевского</w:t>
      </w:r>
      <w:r>
        <w:rPr>
          <w:sz w:val="24"/>
          <w:szCs w:val="24"/>
        </w:rPr>
        <w:t xml:space="preserve"> сельского поселения</w:t>
      </w:r>
      <w:r w:rsidRPr="004B578B">
        <w:rPr>
          <w:sz w:val="24"/>
          <w:szCs w:val="24"/>
        </w:rPr>
        <w:t xml:space="preserve"> на период до 2030 года определены приоритетные направления развития </w:t>
      </w:r>
      <w:r w:rsidR="00662443">
        <w:rPr>
          <w:sz w:val="24"/>
          <w:szCs w:val="24"/>
        </w:rPr>
        <w:t>Ковалевского</w:t>
      </w:r>
      <w:r>
        <w:rPr>
          <w:sz w:val="24"/>
          <w:szCs w:val="24"/>
        </w:rPr>
        <w:t xml:space="preserve"> сельского поселения</w:t>
      </w:r>
      <w:r w:rsidRPr="004B578B">
        <w:rPr>
          <w:sz w:val="24"/>
          <w:szCs w:val="24"/>
        </w:rPr>
        <w:t>.</w:t>
      </w:r>
    </w:p>
    <w:p w:rsidR="0014531E" w:rsidRPr="006A30BD" w:rsidRDefault="0014531E" w:rsidP="0014531E">
      <w:pPr>
        <w:ind w:firstLine="709"/>
        <w:jc w:val="both"/>
        <w:rPr>
          <w:sz w:val="24"/>
          <w:szCs w:val="24"/>
        </w:rPr>
      </w:pPr>
      <w:r w:rsidRPr="006A30BD">
        <w:rPr>
          <w:sz w:val="24"/>
          <w:szCs w:val="24"/>
        </w:rPr>
        <w:t xml:space="preserve">В предстоящие годы будет продолжена оптимизация расходов бюджета 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w:t>
      </w:r>
      <w:r w:rsidR="00662443">
        <w:rPr>
          <w:sz w:val="24"/>
          <w:szCs w:val="24"/>
        </w:rPr>
        <w:t>Ковалевского</w:t>
      </w:r>
      <w:r w:rsidRPr="006A30BD">
        <w:rPr>
          <w:sz w:val="24"/>
          <w:szCs w:val="24"/>
        </w:rPr>
        <w:t xml:space="preserve"> сельского поселения. К таковым, в первую очередь, относятся ин</w:t>
      </w:r>
      <w:r w:rsidR="004001E9" w:rsidRPr="006A30BD">
        <w:rPr>
          <w:sz w:val="24"/>
          <w:szCs w:val="24"/>
        </w:rPr>
        <w:t xml:space="preserve">вестиции в человеческий капитал - </w:t>
      </w:r>
      <w:r w:rsidRPr="006A30BD">
        <w:rPr>
          <w:sz w:val="24"/>
          <w:szCs w:val="24"/>
        </w:rPr>
        <w:t xml:space="preserve"> </w:t>
      </w:r>
      <w:r w:rsidR="004001E9" w:rsidRPr="006A30BD">
        <w:rPr>
          <w:sz w:val="24"/>
          <w:szCs w:val="24"/>
        </w:rPr>
        <w:t xml:space="preserve">это благоприятное самочувствие жителей </w:t>
      </w:r>
      <w:r w:rsidR="00662443">
        <w:rPr>
          <w:sz w:val="24"/>
          <w:szCs w:val="24"/>
        </w:rPr>
        <w:t>Ковалевского</w:t>
      </w:r>
      <w:r w:rsidR="004001E9" w:rsidRPr="006A30BD">
        <w:rPr>
          <w:sz w:val="24"/>
          <w:szCs w:val="24"/>
        </w:rPr>
        <w:t xml:space="preserve"> сельского поселения, повышение уровня жизни граждан, создание комфортных условий для их проживания, условий и возможностей для самореализации, а также предоставление качественных и конкурентных муниципальных услуг.</w:t>
      </w:r>
    </w:p>
    <w:p w:rsidR="00A25CAE" w:rsidRPr="006A30BD" w:rsidRDefault="00A25CAE" w:rsidP="0014531E">
      <w:pPr>
        <w:ind w:firstLine="709"/>
        <w:jc w:val="both"/>
        <w:rPr>
          <w:sz w:val="24"/>
          <w:szCs w:val="24"/>
        </w:rPr>
      </w:pPr>
      <w:r w:rsidRPr="006A30BD">
        <w:rPr>
          <w:sz w:val="24"/>
          <w:szCs w:val="24"/>
        </w:rPr>
        <w:t>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(далее - Указ) будет проведена эффективная бюджетная политика по реализации национальных целей и задач государства.</w:t>
      </w:r>
    </w:p>
    <w:p w:rsidR="00A25CAE" w:rsidRPr="006A30BD" w:rsidRDefault="00A25CAE" w:rsidP="00A25CAE">
      <w:pPr>
        <w:ind w:firstLine="709"/>
        <w:jc w:val="both"/>
        <w:rPr>
          <w:sz w:val="24"/>
          <w:szCs w:val="24"/>
        </w:rPr>
      </w:pPr>
      <w:r w:rsidRPr="006A30BD">
        <w:rPr>
          <w:sz w:val="24"/>
          <w:szCs w:val="24"/>
        </w:rPr>
        <w:t>Также необходимо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её повышении будет продолжать расти зарплата работников учреждений культуры.</w:t>
      </w:r>
    </w:p>
    <w:p w:rsidR="00A25CAE" w:rsidRPr="006A30BD" w:rsidRDefault="00A25CAE" w:rsidP="00A25CAE">
      <w:pPr>
        <w:ind w:firstLine="709"/>
        <w:jc w:val="both"/>
        <w:rPr>
          <w:sz w:val="24"/>
          <w:szCs w:val="24"/>
        </w:rPr>
      </w:pPr>
      <w:r w:rsidRPr="006A30BD">
        <w:rPr>
          <w:sz w:val="24"/>
          <w:szCs w:val="24"/>
        </w:rPr>
        <w:t>На период до 2030 года в поселении будут реализовываться  приоритетные проекты по основным направлениям стратегического развития Ростовской области.</w:t>
      </w:r>
    </w:p>
    <w:p w:rsidR="00A25CAE" w:rsidRPr="006A30BD" w:rsidRDefault="00A25CAE" w:rsidP="00A25CAE">
      <w:pPr>
        <w:ind w:firstLine="709"/>
        <w:jc w:val="both"/>
        <w:rPr>
          <w:sz w:val="24"/>
          <w:szCs w:val="24"/>
        </w:rPr>
      </w:pPr>
      <w:r w:rsidRPr="006A30BD">
        <w:rPr>
          <w:sz w:val="24"/>
          <w:szCs w:val="24"/>
        </w:rPr>
        <w:t>Реализация Указа будет осуществляться путем развития института государственных и муниципальных программ на проектных принципах управления. С учетом интеграции предусмотренных данным указом национальных проектов государственные и муниципальные программы должны стать простым и эффективным инструментом организации как проектной, так и текущей деятельности государственных и муниципальных органов, отражающим взаимосвязь затраченных ресурсов и полученных результатов.</w:t>
      </w:r>
    </w:p>
    <w:p w:rsidR="00A25CAE" w:rsidRPr="006A30BD" w:rsidRDefault="00A25CAE" w:rsidP="0014531E">
      <w:pPr>
        <w:ind w:firstLine="709"/>
        <w:jc w:val="both"/>
        <w:rPr>
          <w:sz w:val="24"/>
          <w:szCs w:val="24"/>
        </w:rPr>
      </w:pPr>
    </w:p>
    <w:p w:rsidR="0014531E" w:rsidRPr="006A30BD" w:rsidRDefault="0014531E" w:rsidP="00917764">
      <w:pPr>
        <w:jc w:val="center"/>
        <w:rPr>
          <w:b/>
          <w:i/>
          <w:sz w:val="24"/>
          <w:szCs w:val="24"/>
        </w:rPr>
      </w:pPr>
      <w:r w:rsidRPr="006A30BD">
        <w:rPr>
          <w:b/>
          <w:i/>
          <w:sz w:val="24"/>
          <w:szCs w:val="24"/>
        </w:rPr>
        <w:t>Основные подходы к долговой политике</w:t>
      </w:r>
    </w:p>
    <w:p w:rsidR="0014531E" w:rsidRPr="006A30BD" w:rsidRDefault="0014531E" w:rsidP="0014531E">
      <w:pPr>
        <w:ind w:firstLine="709"/>
        <w:jc w:val="center"/>
        <w:rPr>
          <w:b/>
          <w:i/>
          <w:sz w:val="24"/>
          <w:szCs w:val="24"/>
        </w:rPr>
      </w:pPr>
    </w:p>
    <w:p w:rsidR="00D62021" w:rsidRPr="006A30BD" w:rsidRDefault="00D62021" w:rsidP="00D62021">
      <w:pPr>
        <w:widowControl w:val="0"/>
        <w:autoSpaceDE w:val="0"/>
        <w:autoSpaceDN w:val="0"/>
        <w:ind w:firstLine="709"/>
        <w:jc w:val="both"/>
        <w:rPr>
          <w:sz w:val="24"/>
          <w:szCs w:val="24"/>
        </w:rPr>
      </w:pPr>
      <w:r w:rsidRPr="006A30BD">
        <w:rPr>
          <w:sz w:val="24"/>
          <w:szCs w:val="24"/>
        </w:rPr>
        <w:t xml:space="preserve">Важнейшей задачей является обеспечение уровня муниципального долга, позволяющего сельскому поселению обслуживать долговые обязательства </w:t>
      </w:r>
      <w:r w:rsidR="001B1AA9" w:rsidRPr="006A30BD">
        <w:rPr>
          <w:sz w:val="24"/>
          <w:szCs w:val="24"/>
        </w:rPr>
        <w:t>и</w:t>
      </w:r>
      <w:r w:rsidRPr="006A30BD">
        <w:rPr>
          <w:sz w:val="24"/>
          <w:szCs w:val="24"/>
        </w:rPr>
        <w:t xml:space="preserve"> исполнять расходные обязательства.</w:t>
      </w:r>
    </w:p>
    <w:p w:rsidR="0014531E" w:rsidRPr="006A30BD" w:rsidRDefault="0014531E" w:rsidP="0014531E">
      <w:pPr>
        <w:widowControl w:val="0"/>
        <w:autoSpaceDE w:val="0"/>
        <w:autoSpaceDN w:val="0"/>
        <w:ind w:firstLine="709"/>
        <w:jc w:val="both"/>
        <w:rPr>
          <w:sz w:val="24"/>
          <w:szCs w:val="24"/>
        </w:rPr>
      </w:pPr>
      <w:r w:rsidRPr="006A30BD">
        <w:rPr>
          <w:sz w:val="24"/>
          <w:szCs w:val="24"/>
        </w:rPr>
        <w:t xml:space="preserve">Основной целью долговой политики </w:t>
      </w:r>
      <w:r w:rsidR="00662443">
        <w:rPr>
          <w:sz w:val="24"/>
          <w:szCs w:val="24"/>
        </w:rPr>
        <w:t>Ковалевского</w:t>
      </w:r>
      <w:r w:rsidRPr="006A30BD">
        <w:rPr>
          <w:sz w:val="24"/>
          <w:szCs w:val="24"/>
        </w:rPr>
        <w:t xml:space="preserve"> сель</w:t>
      </w:r>
      <w:r w:rsidR="001B1AA9" w:rsidRPr="006A30BD">
        <w:rPr>
          <w:sz w:val="24"/>
          <w:szCs w:val="24"/>
        </w:rPr>
        <w:t>ского поселения на период до 2030</w:t>
      </w:r>
      <w:r w:rsidRPr="006A30BD">
        <w:rPr>
          <w:sz w:val="24"/>
          <w:szCs w:val="24"/>
        </w:rPr>
        <w:t> года будет являться ограничение муниципального долга и минимизация расходов на его обслуживание.</w:t>
      </w:r>
    </w:p>
    <w:p w:rsidR="009013CE" w:rsidRPr="006A30BD" w:rsidRDefault="0014531E" w:rsidP="00917764">
      <w:pPr>
        <w:ind w:firstLine="709"/>
        <w:jc w:val="both"/>
        <w:rPr>
          <w:sz w:val="24"/>
          <w:szCs w:val="24"/>
        </w:rPr>
      </w:pPr>
      <w:r w:rsidRPr="006A30BD">
        <w:rPr>
          <w:sz w:val="24"/>
          <w:szCs w:val="24"/>
        </w:rPr>
        <w:t>Муниципальная долговая политика будет направлена на обеспечение</w:t>
      </w:r>
      <w:r w:rsidR="009013CE" w:rsidRPr="006A30BD">
        <w:rPr>
          <w:sz w:val="24"/>
          <w:szCs w:val="24"/>
        </w:rPr>
        <w:t xml:space="preserve"> </w:t>
      </w:r>
      <w:r w:rsidRPr="006A30BD">
        <w:rPr>
          <w:sz w:val="24"/>
          <w:szCs w:val="24"/>
        </w:rPr>
        <w:t xml:space="preserve">платежеспособности </w:t>
      </w:r>
      <w:r w:rsidR="00662443">
        <w:rPr>
          <w:sz w:val="24"/>
          <w:szCs w:val="24"/>
        </w:rPr>
        <w:t>Ковалевского</w:t>
      </w:r>
      <w:r w:rsidRPr="006A30BD">
        <w:rPr>
          <w:sz w:val="24"/>
          <w:szCs w:val="24"/>
        </w:rPr>
        <w:t xml:space="preserve"> сельского поселения, сохранение муниципального долга на экономически оптимальном уровне, при этом должна быть обеспечена способность осуществлять заимствования в объемах, необходимых для решения поставленных социально-экономических задач на комфортн</w:t>
      </w:r>
      <w:r w:rsidR="009013CE" w:rsidRPr="006A30BD">
        <w:rPr>
          <w:sz w:val="24"/>
          <w:szCs w:val="24"/>
        </w:rPr>
        <w:t>ых для поселения условиях</w:t>
      </w:r>
      <w:proofErr w:type="gramStart"/>
      <w:r w:rsidR="009013CE" w:rsidRPr="006A30BD">
        <w:rPr>
          <w:sz w:val="24"/>
          <w:szCs w:val="24"/>
        </w:rPr>
        <w:t>.</w:t>
      </w:r>
      <w:r w:rsidR="00187793">
        <w:rPr>
          <w:sz w:val="24"/>
          <w:szCs w:val="24"/>
        </w:rPr>
        <w:t>»</w:t>
      </w:r>
      <w:r w:rsidR="006B19DC">
        <w:rPr>
          <w:sz w:val="24"/>
          <w:szCs w:val="24"/>
        </w:rPr>
        <w:t>.</w:t>
      </w:r>
      <w:proofErr w:type="gramEnd"/>
    </w:p>
    <w:p w:rsidR="0077666B" w:rsidRPr="006A30BD" w:rsidRDefault="0077666B" w:rsidP="009013CE">
      <w:pPr>
        <w:ind w:firstLine="709"/>
        <w:contextualSpacing/>
        <w:jc w:val="both"/>
        <w:rPr>
          <w:sz w:val="24"/>
          <w:szCs w:val="24"/>
        </w:rPr>
      </w:pPr>
    </w:p>
    <w:p w:rsidR="003A163E" w:rsidRPr="003A163E" w:rsidRDefault="003A163E" w:rsidP="003A163E">
      <w:pPr>
        <w:contextualSpacing/>
        <w:jc w:val="both"/>
        <w:rPr>
          <w:sz w:val="24"/>
          <w:szCs w:val="24"/>
        </w:rPr>
      </w:pPr>
      <w:r w:rsidRPr="003A163E">
        <w:rPr>
          <w:sz w:val="24"/>
          <w:szCs w:val="24"/>
        </w:rPr>
        <w:t>Глава Администрации Ковалевского</w:t>
      </w:r>
    </w:p>
    <w:p w:rsidR="003A163E" w:rsidRPr="003A163E" w:rsidRDefault="003A163E" w:rsidP="003A163E">
      <w:pPr>
        <w:contextualSpacing/>
        <w:jc w:val="both"/>
        <w:rPr>
          <w:sz w:val="24"/>
          <w:szCs w:val="24"/>
        </w:rPr>
      </w:pPr>
      <w:r w:rsidRPr="003A163E">
        <w:rPr>
          <w:sz w:val="24"/>
          <w:szCs w:val="24"/>
        </w:rPr>
        <w:t>сельского поселения                                                              Изварин Н.В.</w:t>
      </w:r>
    </w:p>
    <w:p w:rsidR="003A163E" w:rsidRPr="003A163E" w:rsidRDefault="003A163E" w:rsidP="003A163E">
      <w:pPr>
        <w:contextualSpacing/>
        <w:jc w:val="both"/>
        <w:rPr>
          <w:sz w:val="24"/>
          <w:szCs w:val="24"/>
        </w:rPr>
      </w:pPr>
    </w:p>
    <w:p w:rsidR="003A163E" w:rsidRPr="003A163E" w:rsidRDefault="003A163E" w:rsidP="003A163E">
      <w:pPr>
        <w:contextualSpacing/>
        <w:jc w:val="both"/>
        <w:rPr>
          <w:sz w:val="24"/>
          <w:szCs w:val="24"/>
        </w:rPr>
      </w:pPr>
      <w:r w:rsidRPr="003A163E">
        <w:rPr>
          <w:sz w:val="24"/>
          <w:szCs w:val="24"/>
        </w:rPr>
        <w:t xml:space="preserve">Начальник сектора экономики </w:t>
      </w:r>
    </w:p>
    <w:p w:rsidR="009013CE" w:rsidRPr="006A30BD" w:rsidRDefault="003A163E" w:rsidP="003A163E">
      <w:pPr>
        <w:contextualSpacing/>
        <w:jc w:val="both"/>
        <w:rPr>
          <w:sz w:val="24"/>
          <w:szCs w:val="24"/>
        </w:rPr>
      </w:pPr>
      <w:r w:rsidRPr="003A163E">
        <w:rPr>
          <w:sz w:val="24"/>
          <w:szCs w:val="24"/>
        </w:rPr>
        <w:t>и финансов                                                                              Соммер Ю.А.</w:t>
      </w:r>
    </w:p>
    <w:sectPr w:rsidR="009013CE" w:rsidRPr="006A30BD" w:rsidSect="00A42A0A">
      <w:pgSz w:w="11909" w:h="16834" w:code="9"/>
      <w:pgMar w:top="709" w:right="852" w:bottom="426" w:left="1134" w:header="709" w:footer="20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795" w:rsidRDefault="006F1795">
      <w:r>
        <w:separator/>
      </w:r>
    </w:p>
  </w:endnote>
  <w:endnote w:type="continuationSeparator" w:id="0">
    <w:p w:rsidR="006F1795" w:rsidRDefault="006F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PetersburgC">
    <w:altName w:val="Courier New"/>
    <w:panose1 w:val="00000000000000000000"/>
    <w:charset w:val="00"/>
    <w:family w:val="decorative"/>
    <w:notTrueType/>
    <w:pitch w:val="variable"/>
    <w:sig w:usb0="80000283" w:usb1="0000004A"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081" w:rsidRDefault="003C1081"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C1081" w:rsidRDefault="003C108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081" w:rsidRDefault="003C1081"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3A163E">
      <w:rPr>
        <w:rStyle w:val="ac"/>
        <w:noProof/>
      </w:rPr>
      <w:t>2</w:t>
    </w:r>
    <w:r>
      <w:rPr>
        <w:rStyle w:val="ac"/>
      </w:rPr>
      <w:fldChar w:fldCharType="end"/>
    </w:r>
  </w:p>
  <w:p w:rsidR="003C1081" w:rsidRDefault="003C1081" w:rsidP="00665A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795" w:rsidRDefault="006F1795">
      <w:r>
        <w:separator/>
      </w:r>
    </w:p>
  </w:footnote>
  <w:footnote w:type="continuationSeparator" w:id="0">
    <w:p w:rsidR="006F1795" w:rsidRDefault="006F1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1">
    <w:nsid w:val="00000004"/>
    <w:multiLevelType w:val="multilevel"/>
    <w:tmpl w:val="00000004"/>
    <w:name w:val="WW8Num4"/>
    <w:lvl w:ilvl="0">
      <w:start w:val="1"/>
      <w:numFmt w:val="decimal"/>
      <w:lvlText w:val="%1."/>
      <w:lvlJc w:val="left"/>
      <w:pPr>
        <w:tabs>
          <w:tab w:val="num" w:pos="0"/>
        </w:tabs>
        <w:ind w:left="1598" w:hanging="888"/>
      </w:pPr>
    </w:lvl>
    <w:lvl w:ilvl="1">
      <w:start w:val="1"/>
      <w:numFmt w:val="decimal"/>
      <w:lvlText w:val="%1.%2."/>
      <w:lvlJc w:val="left"/>
      <w:pPr>
        <w:tabs>
          <w:tab w:val="num" w:pos="0"/>
        </w:tabs>
        <w:ind w:left="1714" w:hanging="720"/>
      </w:pPr>
    </w:lvl>
    <w:lvl w:ilvl="2">
      <w:start w:val="1"/>
      <w:numFmt w:val="decimal"/>
      <w:lvlText w:val="%1.%2.%3."/>
      <w:lvlJc w:val="left"/>
      <w:pPr>
        <w:tabs>
          <w:tab w:val="num" w:pos="0"/>
        </w:tabs>
        <w:ind w:left="1998"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2926"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214" w:hanging="1800"/>
      </w:pPr>
    </w:lvl>
    <w:lvl w:ilvl="7">
      <w:start w:val="1"/>
      <w:numFmt w:val="decimal"/>
      <w:lvlText w:val="%1.%2.%3.%4.%5.%6.%7.%8."/>
      <w:lvlJc w:val="left"/>
      <w:pPr>
        <w:tabs>
          <w:tab w:val="num" w:pos="0"/>
        </w:tabs>
        <w:ind w:left="4498" w:hanging="1800"/>
      </w:pPr>
    </w:lvl>
    <w:lvl w:ilvl="8">
      <w:start w:val="1"/>
      <w:numFmt w:val="decimal"/>
      <w:lvlText w:val="%1.%2.%3.%4.%5.%6.%7.%8.%9."/>
      <w:lvlJc w:val="left"/>
      <w:pPr>
        <w:tabs>
          <w:tab w:val="num" w:pos="0"/>
        </w:tabs>
        <w:ind w:left="5142" w:hanging="2160"/>
      </w:pPr>
    </w:lvl>
  </w:abstractNum>
  <w:abstractNum w:abstractNumId="2">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44"/>
    <w:rsid w:val="0000382A"/>
    <w:rsid w:val="00003B0D"/>
    <w:rsid w:val="000043AB"/>
    <w:rsid w:val="000048AC"/>
    <w:rsid w:val="000067D7"/>
    <w:rsid w:val="00023A92"/>
    <w:rsid w:val="000274C0"/>
    <w:rsid w:val="00027CDC"/>
    <w:rsid w:val="00034496"/>
    <w:rsid w:val="00040175"/>
    <w:rsid w:val="00042414"/>
    <w:rsid w:val="000437CB"/>
    <w:rsid w:val="000465A6"/>
    <w:rsid w:val="00046E6C"/>
    <w:rsid w:val="00051BC9"/>
    <w:rsid w:val="000553CB"/>
    <w:rsid w:val="00055658"/>
    <w:rsid w:val="000564C7"/>
    <w:rsid w:val="00063930"/>
    <w:rsid w:val="000676E0"/>
    <w:rsid w:val="00072471"/>
    <w:rsid w:val="00073812"/>
    <w:rsid w:val="0008054C"/>
    <w:rsid w:val="000813B6"/>
    <w:rsid w:val="00081602"/>
    <w:rsid w:val="000A1D2A"/>
    <w:rsid w:val="000A6888"/>
    <w:rsid w:val="000A7859"/>
    <w:rsid w:val="000B1E8F"/>
    <w:rsid w:val="000B3952"/>
    <w:rsid w:val="000B3C5E"/>
    <w:rsid w:val="000B4016"/>
    <w:rsid w:val="000B4EB6"/>
    <w:rsid w:val="000B533D"/>
    <w:rsid w:val="000C00C6"/>
    <w:rsid w:val="000D08B2"/>
    <w:rsid w:val="000D157C"/>
    <w:rsid w:val="000D29D8"/>
    <w:rsid w:val="000D6E7A"/>
    <w:rsid w:val="000E15FC"/>
    <w:rsid w:val="000E1E20"/>
    <w:rsid w:val="000E3007"/>
    <w:rsid w:val="000E48AA"/>
    <w:rsid w:val="000E5F10"/>
    <w:rsid w:val="000E5F11"/>
    <w:rsid w:val="000F055D"/>
    <w:rsid w:val="000F06A4"/>
    <w:rsid w:val="000F4768"/>
    <w:rsid w:val="0010321F"/>
    <w:rsid w:val="001114FA"/>
    <w:rsid w:val="001157AE"/>
    <w:rsid w:val="00117229"/>
    <w:rsid w:val="00120AC2"/>
    <w:rsid w:val="00121E90"/>
    <w:rsid w:val="0012237B"/>
    <w:rsid w:val="001228AE"/>
    <w:rsid w:val="00123961"/>
    <w:rsid w:val="001307B1"/>
    <w:rsid w:val="001312D1"/>
    <w:rsid w:val="0013133D"/>
    <w:rsid w:val="001329BF"/>
    <w:rsid w:val="001331AC"/>
    <w:rsid w:val="001367F9"/>
    <w:rsid w:val="0014531E"/>
    <w:rsid w:val="0015305E"/>
    <w:rsid w:val="001532E8"/>
    <w:rsid w:val="00153E1D"/>
    <w:rsid w:val="001540BC"/>
    <w:rsid w:val="0015740D"/>
    <w:rsid w:val="00161B86"/>
    <w:rsid w:val="001622DD"/>
    <w:rsid w:val="00166492"/>
    <w:rsid w:val="00166D02"/>
    <w:rsid w:val="001824A9"/>
    <w:rsid w:val="00183549"/>
    <w:rsid w:val="00184E27"/>
    <w:rsid w:val="00185502"/>
    <w:rsid w:val="00187793"/>
    <w:rsid w:val="0019006B"/>
    <w:rsid w:val="0019306B"/>
    <w:rsid w:val="00195FC5"/>
    <w:rsid w:val="001969E4"/>
    <w:rsid w:val="001A0C17"/>
    <w:rsid w:val="001A1B4E"/>
    <w:rsid w:val="001A49DD"/>
    <w:rsid w:val="001A5562"/>
    <w:rsid w:val="001A7BFD"/>
    <w:rsid w:val="001B1AA9"/>
    <w:rsid w:val="001B3D33"/>
    <w:rsid w:val="001B41C1"/>
    <w:rsid w:val="001B4F1A"/>
    <w:rsid w:val="001B592D"/>
    <w:rsid w:val="001B5AC8"/>
    <w:rsid w:val="001B61C1"/>
    <w:rsid w:val="001C12EF"/>
    <w:rsid w:val="001C1398"/>
    <w:rsid w:val="001C46BD"/>
    <w:rsid w:val="001C75BB"/>
    <w:rsid w:val="001E05D6"/>
    <w:rsid w:val="001E7744"/>
    <w:rsid w:val="001E7D7F"/>
    <w:rsid w:val="001F23FF"/>
    <w:rsid w:val="001F49F2"/>
    <w:rsid w:val="001F5743"/>
    <w:rsid w:val="002015E3"/>
    <w:rsid w:val="0020292D"/>
    <w:rsid w:val="00203618"/>
    <w:rsid w:val="00204667"/>
    <w:rsid w:val="002052ED"/>
    <w:rsid w:val="00206936"/>
    <w:rsid w:val="002079AD"/>
    <w:rsid w:val="00215B9B"/>
    <w:rsid w:val="00217B5E"/>
    <w:rsid w:val="00223BD0"/>
    <w:rsid w:val="00223FCB"/>
    <w:rsid w:val="00227415"/>
    <w:rsid w:val="00232B70"/>
    <w:rsid w:val="002355C2"/>
    <w:rsid w:val="002367BC"/>
    <w:rsid w:val="0024187C"/>
    <w:rsid w:val="00242021"/>
    <w:rsid w:val="00242133"/>
    <w:rsid w:val="002428A4"/>
    <w:rsid w:val="002439FE"/>
    <w:rsid w:val="00253935"/>
    <w:rsid w:val="00257360"/>
    <w:rsid w:val="0026127D"/>
    <w:rsid w:val="0026768C"/>
    <w:rsid w:val="002740A1"/>
    <w:rsid w:val="0027683B"/>
    <w:rsid w:val="00276AFC"/>
    <w:rsid w:val="00283434"/>
    <w:rsid w:val="00283A65"/>
    <w:rsid w:val="00285BC7"/>
    <w:rsid w:val="00290E92"/>
    <w:rsid w:val="0029301B"/>
    <w:rsid w:val="0029470B"/>
    <w:rsid w:val="002957A0"/>
    <w:rsid w:val="002A2E0B"/>
    <w:rsid w:val="002A642E"/>
    <w:rsid w:val="002B15BD"/>
    <w:rsid w:val="002B22E6"/>
    <w:rsid w:val="002B5BB9"/>
    <w:rsid w:val="002B6AE4"/>
    <w:rsid w:val="002C0B0B"/>
    <w:rsid w:val="002C2DF4"/>
    <w:rsid w:val="002C6052"/>
    <w:rsid w:val="002C6C4B"/>
    <w:rsid w:val="002D180B"/>
    <w:rsid w:val="002D319D"/>
    <w:rsid w:val="002D404A"/>
    <w:rsid w:val="002D72B6"/>
    <w:rsid w:val="002E0366"/>
    <w:rsid w:val="002E2B7E"/>
    <w:rsid w:val="002E4312"/>
    <w:rsid w:val="002E4E47"/>
    <w:rsid w:val="002E5BCB"/>
    <w:rsid w:val="002F4D57"/>
    <w:rsid w:val="00305371"/>
    <w:rsid w:val="003077EB"/>
    <w:rsid w:val="003104D2"/>
    <w:rsid w:val="00310A25"/>
    <w:rsid w:val="00310B50"/>
    <w:rsid w:val="00311C1E"/>
    <w:rsid w:val="003141A0"/>
    <w:rsid w:val="00315B95"/>
    <w:rsid w:val="0032264D"/>
    <w:rsid w:val="00322AF8"/>
    <w:rsid w:val="00325F72"/>
    <w:rsid w:val="0033079A"/>
    <w:rsid w:val="00330C1E"/>
    <w:rsid w:val="00330EF4"/>
    <w:rsid w:val="00330FE5"/>
    <w:rsid w:val="00331003"/>
    <w:rsid w:val="003319DC"/>
    <w:rsid w:val="00331E18"/>
    <w:rsid w:val="00331F49"/>
    <w:rsid w:val="003357E2"/>
    <w:rsid w:val="003402B7"/>
    <w:rsid w:val="00344505"/>
    <w:rsid w:val="00344C48"/>
    <w:rsid w:val="00350EC9"/>
    <w:rsid w:val="003551F3"/>
    <w:rsid w:val="00361865"/>
    <w:rsid w:val="003629F0"/>
    <w:rsid w:val="0037367F"/>
    <w:rsid w:val="00373B82"/>
    <w:rsid w:val="00381CEB"/>
    <w:rsid w:val="003821C4"/>
    <w:rsid w:val="00386CA0"/>
    <w:rsid w:val="00387896"/>
    <w:rsid w:val="00390BB7"/>
    <w:rsid w:val="003A163E"/>
    <w:rsid w:val="003A1A49"/>
    <w:rsid w:val="003A225F"/>
    <w:rsid w:val="003A559A"/>
    <w:rsid w:val="003B046E"/>
    <w:rsid w:val="003B0B63"/>
    <w:rsid w:val="003B2B1A"/>
    <w:rsid w:val="003B773C"/>
    <w:rsid w:val="003C1081"/>
    <w:rsid w:val="003D1816"/>
    <w:rsid w:val="003D1FAB"/>
    <w:rsid w:val="003D39BC"/>
    <w:rsid w:val="003D3FC8"/>
    <w:rsid w:val="003E1514"/>
    <w:rsid w:val="003E34A3"/>
    <w:rsid w:val="003E5644"/>
    <w:rsid w:val="003F0051"/>
    <w:rsid w:val="003F1149"/>
    <w:rsid w:val="004001E9"/>
    <w:rsid w:val="00400386"/>
    <w:rsid w:val="004111BA"/>
    <w:rsid w:val="004120CA"/>
    <w:rsid w:val="0041437D"/>
    <w:rsid w:val="0042489B"/>
    <w:rsid w:val="00425525"/>
    <w:rsid w:val="00427B3E"/>
    <w:rsid w:val="004308AD"/>
    <w:rsid w:val="00433A74"/>
    <w:rsid w:val="00434DC0"/>
    <w:rsid w:val="00442E63"/>
    <w:rsid w:val="004469F6"/>
    <w:rsid w:val="00447757"/>
    <w:rsid w:val="00447BE1"/>
    <w:rsid w:val="004511C4"/>
    <w:rsid w:val="0045260E"/>
    <w:rsid w:val="004576CA"/>
    <w:rsid w:val="00461035"/>
    <w:rsid w:val="004627AE"/>
    <w:rsid w:val="004628B9"/>
    <w:rsid w:val="004647D8"/>
    <w:rsid w:val="004671C3"/>
    <w:rsid w:val="00470954"/>
    <w:rsid w:val="004717C0"/>
    <w:rsid w:val="00476F55"/>
    <w:rsid w:val="004814CB"/>
    <w:rsid w:val="00481B18"/>
    <w:rsid w:val="00487476"/>
    <w:rsid w:val="00487FBE"/>
    <w:rsid w:val="004909A1"/>
    <w:rsid w:val="004912A7"/>
    <w:rsid w:val="00492AA0"/>
    <w:rsid w:val="00494A5C"/>
    <w:rsid w:val="00496401"/>
    <w:rsid w:val="00496446"/>
    <w:rsid w:val="004A094F"/>
    <w:rsid w:val="004A0E08"/>
    <w:rsid w:val="004A0E12"/>
    <w:rsid w:val="004A25B4"/>
    <w:rsid w:val="004A4003"/>
    <w:rsid w:val="004B4084"/>
    <w:rsid w:val="004B578B"/>
    <w:rsid w:val="004B5BC3"/>
    <w:rsid w:val="004B692F"/>
    <w:rsid w:val="004B6D5A"/>
    <w:rsid w:val="004C18B2"/>
    <w:rsid w:val="004D189D"/>
    <w:rsid w:val="004D1F5B"/>
    <w:rsid w:val="004D240E"/>
    <w:rsid w:val="004D355F"/>
    <w:rsid w:val="004D7FD9"/>
    <w:rsid w:val="004E0A59"/>
    <w:rsid w:val="004E4DBD"/>
    <w:rsid w:val="004E5DC7"/>
    <w:rsid w:val="004E70BF"/>
    <w:rsid w:val="004F0F7E"/>
    <w:rsid w:val="004F125C"/>
    <w:rsid w:val="004F3F7C"/>
    <w:rsid w:val="004F4CBB"/>
    <w:rsid w:val="005033F0"/>
    <w:rsid w:val="00514E24"/>
    <w:rsid w:val="00514FF4"/>
    <w:rsid w:val="00515763"/>
    <w:rsid w:val="005173F2"/>
    <w:rsid w:val="005219CF"/>
    <w:rsid w:val="00523E32"/>
    <w:rsid w:val="00527B56"/>
    <w:rsid w:val="00532989"/>
    <w:rsid w:val="00536D6B"/>
    <w:rsid w:val="00536E3C"/>
    <w:rsid w:val="00544BB6"/>
    <w:rsid w:val="00570A36"/>
    <w:rsid w:val="0057575C"/>
    <w:rsid w:val="00577970"/>
    <w:rsid w:val="0058418D"/>
    <w:rsid w:val="00584659"/>
    <w:rsid w:val="00596936"/>
    <w:rsid w:val="005A1DBB"/>
    <w:rsid w:val="005A5CE4"/>
    <w:rsid w:val="005A6DEA"/>
    <w:rsid w:val="005B7C58"/>
    <w:rsid w:val="005C2A31"/>
    <w:rsid w:val="005C42CB"/>
    <w:rsid w:val="005D1478"/>
    <w:rsid w:val="005D183B"/>
    <w:rsid w:val="005D2A95"/>
    <w:rsid w:val="005D49B5"/>
    <w:rsid w:val="005D57CC"/>
    <w:rsid w:val="005D6542"/>
    <w:rsid w:val="005D7087"/>
    <w:rsid w:val="005D7D52"/>
    <w:rsid w:val="005E5AEB"/>
    <w:rsid w:val="005E7DEF"/>
    <w:rsid w:val="005F027A"/>
    <w:rsid w:val="005F699F"/>
    <w:rsid w:val="006000DD"/>
    <w:rsid w:val="0060419F"/>
    <w:rsid w:val="00606D37"/>
    <w:rsid w:val="00613351"/>
    <w:rsid w:val="00614D75"/>
    <w:rsid w:val="00622589"/>
    <w:rsid w:val="00623424"/>
    <w:rsid w:val="00623835"/>
    <w:rsid w:val="00624CFC"/>
    <w:rsid w:val="006259CF"/>
    <w:rsid w:val="00626348"/>
    <w:rsid w:val="00633558"/>
    <w:rsid w:val="00636228"/>
    <w:rsid w:val="00636EF5"/>
    <w:rsid w:val="00637D63"/>
    <w:rsid w:val="006464BD"/>
    <w:rsid w:val="006527F2"/>
    <w:rsid w:val="006536EC"/>
    <w:rsid w:val="006558C4"/>
    <w:rsid w:val="00656009"/>
    <w:rsid w:val="00662443"/>
    <w:rsid w:val="00665A4E"/>
    <w:rsid w:val="00667613"/>
    <w:rsid w:val="00667DF1"/>
    <w:rsid w:val="00672FB0"/>
    <w:rsid w:val="00675529"/>
    <w:rsid w:val="00680CE4"/>
    <w:rsid w:val="006827A9"/>
    <w:rsid w:val="00684E0A"/>
    <w:rsid w:val="00685CDC"/>
    <w:rsid w:val="0068604A"/>
    <w:rsid w:val="00694BB7"/>
    <w:rsid w:val="006A1522"/>
    <w:rsid w:val="006A20DD"/>
    <w:rsid w:val="006A26D9"/>
    <w:rsid w:val="006A2B17"/>
    <w:rsid w:val="006A30BD"/>
    <w:rsid w:val="006B19DC"/>
    <w:rsid w:val="006B451E"/>
    <w:rsid w:val="006B66FE"/>
    <w:rsid w:val="006C46BF"/>
    <w:rsid w:val="006D088E"/>
    <w:rsid w:val="006D6326"/>
    <w:rsid w:val="006E18AB"/>
    <w:rsid w:val="006F1795"/>
    <w:rsid w:val="00703701"/>
    <w:rsid w:val="00711E36"/>
    <w:rsid w:val="0071239B"/>
    <w:rsid w:val="0072516A"/>
    <w:rsid w:val="0073091A"/>
    <w:rsid w:val="00730D79"/>
    <w:rsid w:val="0073107D"/>
    <w:rsid w:val="00735B3A"/>
    <w:rsid w:val="00736452"/>
    <w:rsid w:val="00741F33"/>
    <w:rsid w:val="00742EC8"/>
    <w:rsid w:val="00743B62"/>
    <w:rsid w:val="00744C8B"/>
    <w:rsid w:val="0074500E"/>
    <w:rsid w:val="00745ABF"/>
    <w:rsid w:val="00751B1A"/>
    <w:rsid w:val="00755BA3"/>
    <w:rsid w:val="00761249"/>
    <w:rsid w:val="007612EB"/>
    <w:rsid w:val="007619C8"/>
    <w:rsid w:val="00762138"/>
    <w:rsid w:val="00762A67"/>
    <w:rsid w:val="0076534B"/>
    <w:rsid w:val="007668BA"/>
    <w:rsid w:val="007673AC"/>
    <w:rsid w:val="00767AD2"/>
    <w:rsid w:val="00770279"/>
    <w:rsid w:val="0077138D"/>
    <w:rsid w:val="00771E8B"/>
    <w:rsid w:val="00772E82"/>
    <w:rsid w:val="0077453A"/>
    <w:rsid w:val="007746C8"/>
    <w:rsid w:val="00776086"/>
    <w:rsid w:val="0077666B"/>
    <w:rsid w:val="00781776"/>
    <w:rsid w:val="0078182E"/>
    <w:rsid w:val="00783B99"/>
    <w:rsid w:val="00784B84"/>
    <w:rsid w:val="00787558"/>
    <w:rsid w:val="00794B62"/>
    <w:rsid w:val="0079517D"/>
    <w:rsid w:val="00795E41"/>
    <w:rsid w:val="007A3E5A"/>
    <w:rsid w:val="007A4730"/>
    <w:rsid w:val="007A47D8"/>
    <w:rsid w:val="007A6A88"/>
    <w:rsid w:val="007A7162"/>
    <w:rsid w:val="007A7C89"/>
    <w:rsid w:val="007B2A28"/>
    <w:rsid w:val="007B4135"/>
    <w:rsid w:val="007B4BC2"/>
    <w:rsid w:val="007B63DF"/>
    <w:rsid w:val="007C2D29"/>
    <w:rsid w:val="007C411B"/>
    <w:rsid w:val="007D4AFE"/>
    <w:rsid w:val="007D4BDF"/>
    <w:rsid w:val="007E0B58"/>
    <w:rsid w:val="007E2897"/>
    <w:rsid w:val="007F0662"/>
    <w:rsid w:val="007F4F86"/>
    <w:rsid w:val="007F56DD"/>
    <w:rsid w:val="007F6167"/>
    <w:rsid w:val="00801E91"/>
    <w:rsid w:val="00802146"/>
    <w:rsid w:val="008067EB"/>
    <w:rsid w:val="00807445"/>
    <w:rsid w:val="00812D35"/>
    <w:rsid w:val="00820367"/>
    <w:rsid w:val="00825403"/>
    <w:rsid w:val="00825C91"/>
    <w:rsid w:val="0082635A"/>
    <w:rsid w:val="00837533"/>
    <w:rsid w:val="00840129"/>
    <w:rsid w:val="00841A14"/>
    <w:rsid w:val="00844F94"/>
    <w:rsid w:val="0085109E"/>
    <w:rsid w:val="0085210D"/>
    <w:rsid w:val="00852CEF"/>
    <w:rsid w:val="008531DF"/>
    <w:rsid w:val="00853CD2"/>
    <w:rsid w:val="0085512F"/>
    <w:rsid w:val="00857A82"/>
    <w:rsid w:val="00864DE4"/>
    <w:rsid w:val="00865921"/>
    <w:rsid w:val="008663E7"/>
    <w:rsid w:val="00870975"/>
    <w:rsid w:val="008764FF"/>
    <w:rsid w:val="0088683C"/>
    <w:rsid w:val="00886B8C"/>
    <w:rsid w:val="00887B73"/>
    <w:rsid w:val="0089074D"/>
    <w:rsid w:val="00894987"/>
    <w:rsid w:val="0089501F"/>
    <w:rsid w:val="00896C20"/>
    <w:rsid w:val="008A26C1"/>
    <w:rsid w:val="008A6FEB"/>
    <w:rsid w:val="008B4C18"/>
    <w:rsid w:val="008C03F6"/>
    <w:rsid w:val="008C042D"/>
    <w:rsid w:val="008C0DDB"/>
    <w:rsid w:val="008C0DF9"/>
    <w:rsid w:val="008C44E3"/>
    <w:rsid w:val="008D1B8D"/>
    <w:rsid w:val="008D7A55"/>
    <w:rsid w:val="008E038E"/>
    <w:rsid w:val="008E25ED"/>
    <w:rsid w:val="008E4F7F"/>
    <w:rsid w:val="008E5322"/>
    <w:rsid w:val="008E665A"/>
    <w:rsid w:val="008E7746"/>
    <w:rsid w:val="008F2EAA"/>
    <w:rsid w:val="008F3361"/>
    <w:rsid w:val="008F4D02"/>
    <w:rsid w:val="008F4F3A"/>
    <w:rsid w:val="008F619D"/>
    <w:rsid w:val="008F75B5"/>
    <w:rsid w:val="009013CE"/>
    <w:rsid w:val="00911C3F"/>
    <w:rsid w:val="0091308C"/>
    <w:rsid w:val="00917764"/>
    <w:rsid w:val="00917B70"/>
    <w:rsid w:val="00917E7E"/>
    <w:rsid w:val="00920540"/>
    <w:rsid w:val="00920FB5"/>
    <w:rsid w:val="00922B92"/>
    <w:rsid w:val="00923A58"/>
    <w:rsid w:val="00926F7C"/>
    <w:rsid w:val="009350AE"/>
    <w:rsid w:val="00935666"/>
    <w:rsid w:val="00936DE3"/>
    <w:rsid w:val="00936F4D"/>
    <w:rsid w:val="00937948"/>
    <w:rsid w:val="00940136"/>
    <w:rsid w:val="00944C99"/>
    <w:rsid w:val="00945130"/>
    <w:rsid w:val="00947FEA"/>
    <w:rsid w:val="00954635"/>
    <w:rsid w:val="009550E1"/>
    <w:rsid w:val="00957024"/>
    <w:rsid w:val="00957ABE"/>
    <w:rsid w:val="00957E35"/>
    <w:rsid w:val="00960D56"/>
    <w:rsid w:val="00965163"/>
    <w:rsid w:val="0096697E"/>
    <w:rsid w:val="009714A0"/>
    <w:rsid w:val="00975A79"/>
    <w:rsid w:val="00976FD2"/>
    <w:rsid w:val="009777E9"/>
    <w:rsid w:val="00982DC4"/>
    <w:rsid w:val="0099026B"/>
    <w:rsid w:val="00993EF4"/>
    <w:rsid w:val="00996D8E"/>
    <w:rsid w:val="009A2761"/>
    <w:rsid w:val="009A4F9F"/>
    <w:rsid w:val="009B11E4"/>
    <w:rsid w:val="009B5B0C"/>
    <w:rsid w:val="009C6BB5"/>
    <w:rsid w:val="009C758D"/>
    <w:rsid w:val="009D1BBB"/>
    <w:rsid w:val="009D5CA7"/>
    <w:rsid w:val="009D682E"/>
    <w:rsid w:val="009E19AA"/>
    <w:rsid w:val="009E521D"/>
    <w:rsid w:val="009F1ABB"/>
    <w:rsid w:val="009F28F8"/>
    <w:rsid w:val="009F2FD2"/>
    <w:rsid w:val="009F53FC"/>
    <w:rsid w:val="00A028D8"/>
    <w:rsid w:val="00A0730D"/>
    <w:rsid w:val="00A21D35"/>
    <w:rsid w:val="00A2268F"/>
    <w:rsid w:val="00A23923"/>
    <w:rsid w:val="00A249D7"/>
    <w:rsid w:val="00A25CAE"/>
    <w:rsid w:val="00A27913"/>
    <w:rsid w:val="00A30373"/>
    <w:rsid w:val="00A40F3B"/>
    <w:rsid w:val="00A42A0A"/>
    <w:rsid w:val="00A5023A"/>
    <w:rsid w:val="00A54221"/>
    <w:rsid w:val="00A5449B"/>
    <w:rsid w:val="00A6350B"/>
    <w:rsid w:val="00A64320"/>
    <w:rsid w:val="00A64977"/>
    <w:rsid w:val="00A66741"/>
    <w:rsid w:val="00A667B1"/>
    <w:rsid w:val="00A72704"/>
    <w:rsid w:val="00A761D6"/>
    <w:rsid w:val="00A7695F"/>
    <w:rsid w:val="00A8030E"/>
    <w:rsid w:val="00A806B6"/>
    <w:rsid w:val="00A84263"/>
    <w:rsid w:val="00A9194E"/>
    <w:rsid w:val="00A93EA3"/>
    <w:rsid w:val="00AA0CA0"/>
    <w:rsid w:val="00AA5750"/>
    <w:rsid w:val="00AA7EF5"/>
    <w:rsid w:val="00AB0159"/>
    <w:rsid w:val="00AB32C0"/>
    <w:rsid w:val="00AB51D0"/>
    <w:rsid w:val="00AB52BF"/>
    <w:rsid w:val="00AB5B8E"/>
    <w:rsid w:val="00AB784F"/>
    <w:rsid w:val="00AC06AE"/>
    <w:rsid w:val="00AC351C"/>
    <w:rsid w:val="00AC4B59"/>
    <w:rsid w:val="00AC539A"/>
    <w:rsid w:val="00AC7F41"/>
    <w:rsid w:val="00AE739F"/>
    <w:rsid w:val="00AF1AFD"/>
    <w:rsid w:val="00AF45F7"/>
    <w:rsid w:val="00B01499"/>
    <w:rsid w:val="00B03D20"/>
    <w:rsid w:val="00B05198"/>
    <w:rsid w:val="00B07968"/>
    <w:rsid w:val="00B1540A"/>
    <w:rsid w:val="00B21334"/>
    <w:rsid w:val="00B226AF"/>
    <w:rsid w:val="00B27189"/>
    <w:rsid w:val="00B30178"/>
    <w:rsid w:val="00B32649"/>
    <w:rsid w:val="00B36F56"/>
    <w:rsid w:val="00B42E16"/>
    <w:rsid w:val="00B473A7"/>
    <w:rsid w:val="00B51CE3"/>
    <w:rsid w:val="00B53093"/>
    <w:rsid w:val="00B538A6"/>
    <w:rsid w:val="00B55DFE"/>
    <w:rsid w:val="00B56AAF"/>
    <w:rsid w:val="00B60AAE"/>
    <w:rsid w:val="00B625CB"/>
    <w:rsid w:val="00B64EB0"/>
    <w:rsid w:val="00B65A0E"/>
    <w:rsid w:val="00B67297"/>
    <w:rsid w:val="00B72429"/>
    <w:rsid w:val="00B77947"/>
    <w:rsid w:val="00B8529F"/>
    <w:rsid w:val="00B8575A"/>
    <w:rsid w:val="00B91E3F"/>
    <w:rsid w:val="00B9373A"/>
    <w:rsid w:val="00B960B2"/>
    <w:rsid w:val="00BA0F1D"/>
    <w:rsid w:val="00BA1DEB"/>
    <w:rsid w:val="00BA2E04"/>
    <w:rsid w:val="00BA37F7"/>
    <w:rsid w:val="00BB4533"/>
    <w:rsid w:val="00BB5F6A"/>
    <w:rsid w:val="00BB7020"/>
    <w:rsid w:val="00BB7173"/>
    <w:rsid w:val="00BC0918"/>
    <w:rsid w:val="00BC3E54"/>
    <w:rsid w:val="00BC48A0"/>
    <w:rsid w:val="00BD03E3"/>
    <w:rsid w:val="00BD0549"/>
    <w:rsid w:val="00BD172A"/>
    <w:rsid w:val="00BD3EB3"/>
    <w:rsid w:val="00BD3FE1"/>
    <w:rsid w:val="00BD51C2"/>
    <w:rsid w:val="00BE04BD"/>
    <w:rsid w:val="00BE50FA"/>
    <w:rsid w:val="00BE717B"/>
    <w:rsid w:val="00BF279A"/>
    <w:rsid w:val="00BF7A65"/>
    <w:rsid w:val="00C010DD"/>
    <w:rsid w:val="00C013CC"/>
    <w:rsid w:val="00C07DF8"/>
    <w:rsid w:val="00C10A10"/>
    <w:rsid w:val="00C1413F"/>
    <w:rsid w:val="00C171DF"/>
    <w:rsid w:val="00C177BB"/>
    <w:rsid w:val="00C201BD"/>
    <w:rsid w:val="00C213F4"/>
    <w:rsid w:val="00C21F71"/>
    <w:rsid w:val="00C230A2"/>
    <w:rsid w:val="00C25209"/>
    <w:rsid w:val="00C327FC"/>
    <w:rsid w:val="00C35C58"/>
    <w:rsid w:val="00C3612B"/>
    <w:rsid w:val="00C40355"/>
    <w:rsid w:val="00C422AC"/>
    <w:rsid w:val="00C43085"/>
    <w:rsid w:val="00C44301"/>
    <w:rsid w:val="00C45CD8"/>
    <w:rsid w:val="00C45F79"/>
    <w:rsid w:val="00C470D7"/>
    <w:rsid w:val="00C47957"/>
    <w:rsid w:val="00C50840"/>
    <w:rsid w:val="00C5366A"/>
    <w:rsid w:val="00C56ED2"/>
    <w:rsid w:val="00C576B4"/>
    <w:rsid w:val="00C63FDD"/>
    <w:rsid w:val="00C6702D"/>
    <w:rsid w:val="00C71B9F"/>
    <w:rsid w:val="00C73CAB"/>
    <w:rsid w:val="00C76AB7"/>
    <w:rsid w:val="00C770E2"/>
    <w:rsid w:val="00C80642"/>
    <w:rsid w:val="00C82FDC"/>
    <w:rsid w:val="00C84BA5"/>
    <w:rsid w:val="00C8629B"/>
    <w:rsid w:val="00C87844"/>
    <w:rsid w:val="00C904E9"/>
    <w:rsid w:val="00C95D8F"/>
    <w:rsid w:val="00C9606E"/>
    <w:rsid w:val="00C97037"/>
    <w:rsid w:val="00CA0062"/>
    <w:rsid w:val="00CA06B7"/>
    <w:rsid w:val="00CA7F08"/>
    <w:rsid w:val="00CB13AC"/>
    <w:rsid w:val="00CB22E0"/>
    <w:rsid w:val="00CB26E4"/>
    <w:rsid w:val="00CB5C68"/>
    <w:rsid w:val="00CB6C14"/>
    <w:rsid w:val="00CB7B5C"/>
    <w:rsid w:val="00CC19BB"/>
    <w:rsid w:val="00CC58E6"/>
    <w:rsid w:val="00CD3069"/>
    <w:rsid w:val="00CD7EDD"/>
    <w:rsid w:val="00CE0CD6"/>
    <w:rsid w:val="00CE354A"/>
    <w:rsid w:val="00CE3C40"/>
    <w:rsid w:val="00CF2DFE"/>
    <w:rsid w:val="00CF491D"/>
    <w:rsid w:val="00D044C0"/>
    <w:rsid w:val="00D07E90"/>
    <w:rsid w:val="00D10255"/>
    <w:rsid w:val="00D1089F"/>
    <w:rsid w:val="00D2123A"/>
    <w:rsid w:val="00D22D84"/>
    <w:rsid w:val="00D23E54"/>
    <w:rsid w:val="00D24384"/>
    <w:rsid w:val="00D24DC9"/>
    <w:rsid w:val="00D27895"/>
    <w:rsid w:val="00D31DF8"/>
    <w:rsid w:val="00D36073"/>
    <w:rsid w:val="00D37ABC"/>
    <w:rsid w:val="00D37E1E"/>
    <w:rsid w:val="00D40865"/>
    <w:rsid w:val="00D41A1E"/>
    <w:rsid w:val="00D41B49"/>
    <w:rsid w:val="00D4447A"/>
    <w:rsid w:val="00D52D32"/>
    <w:rsid w:val="00D60444"/>
    <w:rsid w:val="00D62021"/>
    <w:rsid w:val="00D63175"/>
    <w:rsid w:val="00D65309"/>
    <w:rsid w:val="00D65AD2"/>
    <w:rsid w:val="00D76E77"/>
    <w:rsid w:val="00D809B6"/>
    <w:rsid w:val="00D83387"/>
    <w:rsid w:val="00D8360E"/>
    <w:rsid w:val="00D84291"/>
    <w:rsid w:val="00D84383"/>
    <w:rsid w:val="00D852C3"/>
    <w:rsid w:val="00D85539"/>
    <w:rsid w:val="00D94F81"/>
    <w:rsid w:val="00D957AB"/>
    <w:rsid w:val="00D959C2"/>
    <w:rsid w:val="00D96828"/>
    <w:rsid w:val="00DA13BE"/>
    <w:rsid w:val="00DA5C2A"/>
    <w:rsid w:val="00DA6DD2"/>
    <w:rsid w:val="00DA79D4"/>
    <w:rsid w:val="00DB0FC5"/>
    <w:rsid w:val="00DB1128"/>
    <w:rsid w:val="00DB4F07"/>
    <w:rsid w:val="00DB5BB9"/>
    <w:rsid w:val="00DB659F"/>
    <w:rsid w:val="00DB6E31"/>
    <w:rsid w:val="00DB7998"/>
    <w:rsid w:val="00DC1C08"/>
    <w:rsid w:val="00DC3013"/>
    <w:rsid w:val="00DC5709"/>
    <w:rsid w:val="00DC7BEE"/>
    <w:rsid w:val="00DD5623"/>
    <w:rsid w:val="00DD7AC6"/>
    <w:rsid w:val="00DD7F13"/>
    <w:rsid w:val="00DE1E9F"/>
    <w:rsid w:val="00DE37C1"/>
    <w:rsid w:val="00DE405F"/>
    <w:rsid w:val="00DE45FD"/>
    <w:rsid w:val="00DF0355"/>
    <w:rsid w:val="00DF2A87"/>
    <w:rsid w:val="00E01EBB"/>
    <w:rsid w:val="00E07F3D"/>
    <w:rsid w:val="00E13C7E"/>
    <w:rsid w:val="00E1627E"/>
    <w:rsid w:val="00E2287D"/>
    <w:rsid w:val="00E23832"/>
    <w:rsid w:val="00E23C62"/>
    <w:rsid w:val="00E27B99"/>
    <w:rsid w:val="00E30A85"/>
    <w:rsid w:val="00E321F3"/>
    <w:rsid w:val="00E32F19"/>
    <w:rsid w:val="00E36B39"/>
    <w:rsid w:val="00E36FB7"/>
    <w:rsid w:val="00E37C66"/>
    <w:rsid w:val="00E52A55"/>
    <w:rsid w:val="00E5304D"/>
    <w:rsid w:val="00E532ED"/>
    <w:rsid w:val="00E56ECE"/>
    <w:rsid w:val="00E623C0"/>
    <w:rsid w:val="00E62B0E"/>
    <w:rsid w:val="00E65F05"/>
    <w:rsid w:val="00E6731C"/>
    <w:rsid w:val="00E72CF0"/>
    <w:rsid w:val="00E73A63"/>
    <w:rsid w:val="00E75C8C"/>
    <w:rsid w:val="00E766DA"/>
    <w:rsid w:val="00E813B5"/>
    <w:rsid w:val="00E835D5"/>
    <w:rsid w:val="00E845B2"/>
    <w:rsid w:val="00E90465"/>
    <w:rsid w:val="00EA0F81"/>
    <w:rsid w:val="00EA2CEE"/>
    <w:rsid w:val="00EA4566"/>
    <w:rsid w:val="00EA6C99"/>
    <w:rsid w:val="00EB2565"/>
    <w:rsid w:val="00EB30A4"/>
    <w:rsid w:val="00EB31E8"/>
    <w:rsid w:val="00EB3411"/>
    <w:rsid w:val="00EB6088"/>
    <w:rsid w:val="00EB7C45"/>
    <w:rsid w:val="00EC1AF0"/>
    <w:rsid w:val="00EC35D8"/>
    <w:rsid w:val="00ED0FB0"/>
    <w:rsid w:val="00ED3016"/>
    <w:rsid w:val="00ED36A1"/>
    <w:rsid w:val="00ED3779"/>
    <w:rsid w:val="00ED550D"/>
    <w:rsid w:val="00ED67BC"/>
    <w:rsid w:val="00EE192F"/>
    <w:rsid w:val="00EE4A5F"/>
    <w:rsid w:val="00EE6899"/>
    <w:rsid w:val="00EE7350"/>
    <w:rsid w:val="00EF398F"/>
    <w:rsid w:val="00EF6652"/>
    <w:rsid w:val="00EF74C1"/>
    <w:rsid w:val="00F01BFE"/>
    <w:rsid w:val="00F033DC"/>
    <w:rsid w:val="00F06C16"/>
    <w:rsid w:val="00F1249B"/>
    <w:rsid w:val="00F1430E"/>
    <w:rsid w:val="00F15545"/>
    <w:rsid w:val="00F20EAC"/>
    <w:rsid w:val="00F23A51"/>
    <w:rsid w:val="00F25123"/>
    <w:rsid w:val="00F265BA"/>
    <w:rsid w:val="00F3339A"/>
    <w:rsid w:val="00F34D0C"/>
    <w:rsid w:val="00F442F7"/>
    <w:rsid w:val="00F4593E"/>
    <w:rsid w:val="00F5626E"/>
    <w:rsid w:val="00F60EFB"/>
    <w:rsid w:val="00F61356"/>
    <w:rsid w:val="00F61FDE"/>
    <w:rsid w:val="00F70F4D"/>
    <w:rsid w:val="00F810AD"/>
    <w:rsid w:val="00F82185"/>
    <w:rsid w:val="00F8503A"/>
    <w:rsid w:val="00F85200"/>
    <w:rsid w:val="00F87543"/>
    <w:rsid w:val="00F92101"/>
    <w:rsid w:val="00F93772"/>
    <w:rsid w:val="00F95338"/>
    <w:rsid w:val="00F96705"/>
    <w:rsid w:val="00F96765"/>
    <w:rsid w:val="00FA1772"/>
    <w:rsid w:val="00FA2968"/>
    <w:rsid w:val="00FA2A02"/>
    <w:rsid w:val="00FA3D30"/>
    <w:rsid w:val="00FA479B"/>
    <w:rsid w:val="00FA52A9"/>
    <w:rsid w:val="00FA7051"/>
    <w:rsid w:val="00FA7B28"/>
    <w:rsid w:val="00FB2416"/>
    <w:rsid w:val="00FB2774"/>
    <w:rsid w:val="00FB2945"/>
    <w:rsid w:val="00FB66C9"/>
    <w:rsid w:val="00FC1B3E"/>
    <w:rsid w:val="00FC3742"/>
    <w:rsid w:val="00FD3885"/>
    <w:rsid w:val="00FD7CEF"/>
    <w:rsid w:val="00FE4BB6"/>
    <w:rsid w:val="00FE7A9D"/>
    <w:rsid w:val="00FE7DD8"/>
    <w:rsid w:val="00FF0E68"/>
    <w:rsid w:val="00FF115E"/>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Closing" w:uiPriority="99"/>
    <w:lsdException w:name="Subtitle" w:uiPriority="11" w:qFormat="1"/>
    <w:lsdException w:name="Salutation" w:uiPriority="99"/>
    <w:lsdException w:name="Body Text First Indent" w:uiPriority="99"/>
    <w:lsdException w:name="Body Text First Indent 2" w:uiPriority="99"/>
    <w:lsdException w:name="Body Text Indent 2"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Closing" w:uiPriority="99"/>
    <w:lsdException w:name="Subtitle" w:uiPriority="11" w:qFormat="1"/>
    <w:lsdException w:name="Salutation" w:uiPriority="99"/>
    <w:lsdException w:name="Body Text First Indent" w:uiPriority="99"/>
    <w:lsdException w:name="Body Text First Indent 2" w:uiPriority="99"/>
    <w:lsdException w:name="Body Text Indent 2"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7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F4FE8-DB38-4E79-8AC9-CB3C468E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3022</Words>
  <Characters>17230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1</cp:lastModifiedBy>
  <cp:revision>2</cp:revision>
  <cp:lastPrinted>2021-02-24T08:28:00Z</cp:lastPrinted>
  <dcterms:created xsi:type="dcterms:W3CDTF">2023-02-27T13:53:00Z</dcterms:created>
  <dcterms:modified xsi:type="dcterms:W3CDTF">2023-02-27T13:53:00Z</dcterms:modified>
</cp:coreProperties>
</file>